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B5424" w14:textId="77777777" w:rsidR="000079EA" w:rsidRDefault="000079EA">
      <w:pPr>
        <w:kinsoku w:val="0"/>
        <w:overflowPunct w:val="0"/>
        <w:spacing w:before="9" w:line="180" w:lineRule="exact"/>
        <w:rPr>
          <w:sz w:val="18"/>
          <w:szCs w:val="18"/>
        </w:rPr>
      </w:pPr>
    </w:p>
    <w:p w14:paraId="7657C217" w14:textId="3AFECF5F" w:rsidR="000079EA" w:rsidRDefault="00433D0A">
      <w:pPr>
        <w:kinsoku w:val="0"/>
        <w:overflowPunct w:val="0"/>
        <w:spacing w:before="51"/>
        <w:ind w:left="1207"/>
        <w:rPr>
          <w:rFonts w:ascii="Arial" w:hAnsi="Arial" w:cs="Arial"/>
          <w:color w:val="000000"/>
          <w:sz w:val="40"/>
          <w:szCs w:val="40"/>
        </w:rPr>
      </w:pPr>
      <w:r>
        <w:rPr>
          <w:noProof/>
        </w:rPr>
        <mc:AlternateContent>
          <mc:Choice Requires="wps">
            <w:drawing>
              <wp:anchor distT="0" distB="0" distL="114300" distR="114300" simplePos="0" relativeHeight="251658240" behindDoc="1" locked="0" layoutInCell="0" allowOverlap="1" wp14:anchorId="0D33AF53" wp14:editId="1CC13444">
                <wp:simplePos x="0" y="0"/>
                <wp:positionH relativeFrom="page">
                  <wp:posOffset>457200</wp:posOffset>
                </wp:positionH>
                <wp:positionV relativeFrom="paragraph">
                  <wp:posOffset>-145415</wp:posOffset>
                </wp:positionV>
                <wp:extent cx="6858000" cy="12700"/>
                <wp:effectExtent l="0" t="0" r="0" b="0"/>
                <wp:wrapNone/>
                <wp:docPr id="78"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AE1D809" id="Freeform 2"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11.45pt,8in,-11.4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" o:allowincell="f" filled="f" strokecolor="#00509e" strokeweight="8pt">
                <v:path arrowok="t" o:connecttype="custom" o:connectlocs="0,0;6858000,0" o:connectangles="0,0"/>
                <w10:wrap anchorx="page"/>
              </v:polyline>
            </w:pict>
          </mc:Fallback>
        </mc:AlternateContent>
      </w:r>
      <w:r>
        <w:rPr>
          <w:noProof/>
        </w:rPr>
        <mc:AlternateContent>
          <mc:Choice Requires="wps">
            <w:drawing>
              <wp:anchor distT="0" distB="0" distL="114300" distR="114300" simplePos="0" relativeHeight="251659264" behindDoc="1" locked="0" layoutInCell="0" allowOverlap="1" wp14:anchorId="12D9BC67" wp14:editId="6C65FA1B">
                <wp:simplePos x="0" y="0"/>
                <wp:positionH relativeFrom="page">
                  <wp:posOffset>457200</wp:posOffset>
                </wp:positionH>
                <wp:positionV relativeFrom="paragraph">
                  <wp:posOffset>539750</wp:posOffset>
                </wp:positionV>
                <wp:extent cx="6858000" cy="12700"/>
                <wp:effectExtent l="0" t="0" r="0" b="0"/>
                <wp:wrapNone/>
                <wp:docPr id="7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F9CB197" id="Freeform 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42.5pt,8in,42.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" o:allowincell="f" filled="f" strokecolor="#00509e" strokeweight="8pt">
                <v:path arrowok="t" o:connecttype="custom" o:connectlocs="0,0;6858000,0" o:connectangles="0,0"/>
                <w10:wrap anchorx="page"/>
              </v:polyline>
            </w:pict>
          </mc:Fallback>
        </mc:AlternateContent>
      </w:r>
      <w:r w:rsidR="002C408C">
        <w:rPr>
          <w:rFonts w:ascii="Arial" w:hAnsi="Arial" w:cs="Arial"/>
          <w:b/>
          <w:bCs/>
          <w:color w:val="231F20"/>
          <w:sz w:val="40"/>
          <w:szCs w:val="40"/>
        </w:rPr>
        <w:t>MANU</w:t>
      </w:r>
      <w:r w:rsidR="002C408C">
        <w:rPr>
          <w:rFonts w:ascii="Arial" w:hAnsi="Arial" w:cs="Arial"/>
          <w:b/>
          <w:bCs/>
          <w:color w:val="231F20"/>
          <w:spacing w:val="-23"/>
          <w:sz w:val="40"/>
          <w:szCs w:val="40"/>
        </w:rPr>
        <w:t>F</w:t>
      </w:r>
      <w:r w:rsidR="002C408C">
        <w:rPr>
          <w:rFonts w:ascii="Arial" w:hAnsi="Arial" w:cs="Arial"/>
          <w:b/>
          <w:bCs/>
          <w:color w:val="231F20"/>
          <w:sz w:val="40"/>
          <w:szCs w:val="40"/>
        </w:rPr>
        <w:t>ACTURER’S</w:t>
      </w:r>
      <w:r w:rsidR="002C408C">
        <w:rPr>
          <w:rFonts w:ascii="Arial" w:hAnsi="Arial" w:cs="Arial"/>
          <w:b/>
          <w:bCs/>
          <w:color w:val="231F20"/>
          <w:spacing w:val="-11"/>
          <w:sz w:val="40"/>
          <w:szCs w:val="40"/>
        </w:rPr>
        <w:t xml:space="preserve"> </w:t>
      </w:r>
      <w:r w:rsidR="002C408C">
        <w:rPr>
          <w:rFonts w:ascii="Arial" w:hAnsi="Arial" w:cs="Arial"/>
          <w:b/>
          <w:bCs/>
          <w:color w:val="231F20"/>
          <w:sz w:val="40"/>
          <w:szCs w:val="40"/>
        </w:rPr>
        <w:t>GUIDE</w:t>
      </w:r>
      <w:r w:rsidR="002C408C">
        <w:rPr>
          <w:rFonts w:ascii="Arial" w:hAnsi="Arial" w:cs="Arial"/>
          <w:b/>
          <w:bCs/>
          <w:color w:val="231F20"/>
          <w:spacing w:val="-10"/>
          <w:sz w:val="40"/>
          <w:szCs w:val="40"/>
        </w:rPr>
        <w:t xml:space="preserve"> </w:t>
      </w:r>
      <w:r w:rsidR="002C408C">
        <w:rPr>
          <w:rFonts w:ascii="Arial" w:hAnsi="Arial" w:cs="Arial"/>
          <w:b/>
          <w:bCs/>
          <w:color w:val="231F20"/>
          <w:sz w:val="40"/>
          <w:szCs w:val="40"/>
        </w:rPr>
        <w:t>SPECIFIC</w:t>
      </w:r>
      <w:r w:rsidR="002C408C">
        <w:rPr>
          <w:rFonts w:ascii="Arial" w:hAnsi="Arial" w:cs="Arial"/>
          <w:b/>
          <w:bCs/>
          <w:color w:val="231F20"/>
          <w:spacing w:val="-32"/>
          <w:sz w:val="40"/>
          <w:szCs w:val="40"/>
        </w:rPr>
        <w:t>A</w:t>
      </w:r>
      <w:r w:rsidR="002C408C">
        <w:rPr>
          <w:rFonts w:ascii="Arial" w:hAnsi="Arial" w:cs="Arial"/>
          <w:b/>
          <w:bCs/>
          <w:color w:val="231F20"/>
          <w:sz w:val="40"/>
          <w:szCs w:val="40"/>
        </w:rPr>
        <w:t>TIONS</w:t>
      </w:r>
    </w:p>
    <w:p w14:paraId="1FBDE478" w14:textId="77777777" w:rsidR="000079EA" w:rsidRDefault="000079EA">
      <w:pPr>
        <w:kinsoku w:val="0"/>
        <w:overflowPunct w:val="0"/>
        <w:spacing w:line="200" w:lineRule="exact"/>
        <w:rPr>
          <w:sz w:val="20"/>
          <w:szCs w:val="20"/>
        </w:rPr>
      </w:pPr>
    </w:p>
    <w:p w14:paraId="52F289AA" w14:textId="77777777" w:rsidR="000079EA" w:rsidRDefault="000079EA">
      <w:pPr>
        <w:kinsoku w:val="0"/>
        <w:overflowPunct w:val="0"/>
        <w:spacing w:line="200" w:lineRule="exact"/>
        <w:rPr>
          <w:sz w:val="20"/>
          <w:szCs w:val="20"/>
        </w:rPr>
      </w:pPr>
    </w:p>
    <w:p w14:paraId="3D980FD5" w14:textId="77777777" w:rsidR="000079EA" w:rsidRDefault="000079EA">
      <w:pPr>
        <w:kinsoku w:val="0"/>
        <w:overflowPunct w:val="0"/>
        <w:spacing w:line="200" w:lineRule="exact"/>
        <w:rPr>
          <w:sz w:val="20"/>
          <w:szCs w:val="20"/>
        </w:rPr>
      </w:pPr>
    </w:p>
    <w:p w14:paraId="0DA42663" w14:textId="77777777" w:rsidR="000079EA" w:rsidRDefault="000079EA">
      <w:pPr>
        <w:kinsoku w:val="0"/>
        <w:overflowPunct w:val="0"/>
        <w:spacing w:before="3" w:line="280" w:lineRule="exact"/>
        <w:rPr>
          <w:sz w:val="28"/>
          <w:szCs w:val="28"/>
        </w:rPr>
      </w:pPr>
    </w:p>
    <w:p w14:paraId="6D616CCB" w14:textId="77777777" w:rsidR="000079EA" w:rsidRDefault="002C408C">
      <w:pPr>
        <w:kinsoku w:val="0"/>
        <w:overflowPunct w:val="0"/>
        <w:spacing w:before="30"/>
        <w:ind w:right="19"/>
        <w:jc w:val="center"/>
        <w:rPr>
          <w:rFonts w:ascii="Arial" w:hAnsi="Arial" w:cs="Arial"/>
          <w:color w:val="000000"/>
          <w:sz w:val="52"/>
          <w:szCs w:val="52"/>
        </w:rPr>
      </w:pPr>
      <w:r>
        <w:rPr>
          <w:rFonts w:ascii="Arial" w:hAnsi="Arial" w:cs="Arial"/>
          <w:b/>
          <w:bCs/>
          <w:color w:val="231F20"/>
          <w:w w:val="115"/>
          <w:sz w:val="52"/>
          <w:szCs w:val="52"/>
        </w:rPr>
        <w:t>SECTION</w:t>
      </w:r>
      <w:r>
        <w:rPr>
          <w:rFonts w:ascii="Arial" w:hAnsi="Arial" w:cs="Arial"/>
          <w:b/>
          <w:bCs/>
          <w:color w:val="231F20"/>
          <w:spacing w:val="-41"/>
          <w:w w:val="115"/>
          <w:sz w:val="52"/>
          <w:szCs w:val="52"/>
        </w:rPr>
        <w:t xml:space="preserve"> </w:t>
      </w:r>
      <w:r>
        <w:rPr>
          <w:rFonts w:ascii="Arial" w:hAnsi="Arial" w:cs="Arial"/>
          <w:b/>
          <w:bCs/>
          <w:color w:val="231F20"/>
          <w:w w:val="115"/>
          <w:sz w:val="52"/>
          <w:szCs w:val="52"/>
        </w:rPr>
        <w:t>07</w:t>
      </w:r>
      <w:r>
        <w:rPr>
          <w:rFonts w:ascii="Arial" w:hAnsi="Arial" w:cs="Arial"/>
          <w:b/>
          <w:bCs/>
          <w:color w:val="231F20"/>
          <w:spacing w:val="-41"/>
          <w:w w:val="115"/>
          <w:sz w:val="52"/>
          <w:szCs w:val="52"/>
        </w:rPr>
        <w:t xml:space="preserve"> </w:t>
      </w:r>
      <w:r>
        <w:rPr>
          <w:rFonts w:ascii="Arial" w:hAnsi="Arial" w:cs="Arial"/>
          <w:b/>
          <w:bCs/>
          <w:color w:val="231F20"/>
          <w:w w:val="115"/>
          <w:sz w:val="52"/>
          <w:szCs w:val="52"/>
        </w:rPr>
        <w:t>27</w:t>
      </w:r>
      <w:r>
        <w:rPr>
          <w:rFonts w:ascii="Arial" w:hAnsi="Arial" w:cs="Arial"/>
          <w:b/>
          <w:bCs/>
          <w:color w:val="231F20"/>
          <w:spacing w:val="-41"/>
          <w:w w:val="115"/>
          <w:sz w:val="52"/>
          <w:szCs w:val="52"/>
        </w:rPr>
        <w:t xml:space="preserve"> </w:t>
      </w:r>
      <w:r>
        <w:rPr>
          <w:rFonts w:ascii="Arial" w:hAnsi="Arial" w:cs="Arial"/>
          <w:b/>
          <w:bCs/>
          <w:color w:val="231F20"/>
          <w:w w:val="115"/>
          <w:sz w:val="52"/>
          <w:szCs w:val="52"/>
        </w:rPr>
        <w:t>23</w:t>
      </w:r>
    </w:p>
    <w:p w14:paraId="4D9796DD" w14:textId="189FBD2A" w:rsidR="000079EA" w:rsidRDefault="002C408C">
      <w:pPr>
        <w:kinsoku w:val="0"/>
        <w:overflowPunct w:val="0"/>
        <w:spacing w:before="26" w:line="250" w:lineRule="auto"/>
        <w:ind w:left="1034" w:right="1054"/>
        <w:jc w:val="center"/>
        <w:rPr>
          <w:rFonts w:ascii="Arial" w:hAnsi="Arial" w:cs="Arial"/>
          <w:color w:val="000000"/>
          <w:sz w:val="52"/>
          <w:szCs w:val="52"/>
        </w:rPr>
      </w:pPr>
      <w:r>
        <w:rPr>
          <w:rFonts w:ascii="Arial" w:hAnsi="Arial" w:cs="Arial"/>
          <w:b/>
          <w:bCs/>
          <w:color w:val="231F20"/>
          <w:w w:val="105"/>
          <w:sz w:val="52"/>
          <w:szCs w:val="52"/>
        </w:rPr>
        <w:t>RIGID</w:t>
      </w:r>
      <w:r>
        <w:rPr>
          <w:rFonts w:ascii="Arial" w:hAnsi="Arial" w:cs="Arial"/>
          <w:b/>
          <w:bCs/>
          <w:color w:val="231F20"/>
          <w:spacing w:val="7"/>
          <w:w w:val="105"/>
          <w:sz w:val="52"/>
          <w:szCs w:val="52"/>
        </w:rPr>
        <w:t xml:space="preserve"> </w:t>
      </w:r>
      <w:r>
        <w:rPr>
          <w:rFonts w:ascii="Arial" w:hAnsi="Arial" w:cs="Arial"/>
          <w:b/>
          <w:bCs/>
          <w:color w:val="231F20"/>
          <w:w w:val="105"/>
          <w:sz w:val="52"/>
          <w:szCs w:val="52"/>
        </w:rPr>
        <w:t>FOAM</w:t>
      </w:r>
      <w:r>
        <w:rPr>
          <w:rFonts w:ascii="Arial" w:hAnsi="Arial" w:cs="Arial"/>
          <w:b/>
          <w:bCs/>
          <w:color w:val="231F20"/>
          <w:spacing w:val="7"/>
          <w:w w:val="105"/>
          <w:sz w:val="52"/>
          <w:szCs w:val="52"/>
        </w:rPr>
        <w:t xml:space="preserve"> </w:t>
      </w:r>
      <w:r>
        <w:rPr>
          <w:rFonts w:ascii="Arial" w:hAnsi="Arial" w:cs="Arial"/>
          <w:b/>
          <w:bCs/>
          <w:color w:val="231F20"/>
          <w:w w:val="105"/>
          <w:sz w:val="52"/>
          <w:szCs w:val="52"/>
        </w:rPr>
        <w:t>BOARD</w:t>
      </w:r>
      <w:r>
        <w:rPr>
          <w:rFonts w:ascii="Arial" w:hAnsi="Arial" w:cs="Arial"/>
          <w:b/>
          <w:bCs/>
          <w:color w:val="231F20"/>
          <w:spacing w:val="7"/>
          <w:w w:val="105"/>
          <w:sz w:val="52"/>
          <w:szCs w:val="52"/>
        </w:rPr>
        <w:t xml:space="preserve"> </w:t>
      </w:r>
      <w:r>
        <w:rPr>
          <w:rFonts w:ascii="Arial" w:hAnsi="Arial" w:cs="Arial"/>
          <w:b/>
          <w:bCs/>
          <w:color w:val="231F20"/>
          <w:w w:val="105"/>
          <w:sz w:val="52"/>
          <w:szCs w:val="52"/>
        </w:rPr>
        <w:t>INSUL</w:t>
      </w:r>
      <w:r>
        <w:rPr>
          <w:rFonts w:ascii="Arial" w:hAnsi="Arial" w:cs="Arial"/>
          <w:b/>
          <w:bCs/>
          <w:color w:val="231F20"/>
          <w:spacing w:val="-38"/>
          <w:w w:val="105"/>
          <w:sz w:val="52"/>
          <w:szCs w:val="52"/>
        </w:rPr>
        <w:t>A</w:t>
      </w:r>
      <w:r>
        <w:rPr>
          <w:rFonts w:ascii="Arial" w:hAnsi="Arial" w:cs="Arial"/>
          <w:b/>
          <w:bCs/>
          <w:color w:val="231F20"/>
          <w:w w:val="105"/>
          <w:sz w:val="52"/>
          <w:szCs w:val="52"/>
        </w:rPr>
        <w:t>TING</w:t>
      </w:r>
      <w:r>
        <w:rPr>
          <w:rFonts w:ascii="Arial" w:hAnsi="Arial" w:cs="Arial"/>
          <w:b/>
          <w:bCs/>
          <w:color w:val="231F20"/>
          <w:w w:val="106"/>
          <w:sz w:val="52"/>
          <w:szCs w:val="52"/>
        </w:rPr>
        <w:t xml:space="preserve"> </w:t>
      </w:r>
      <w:r>
        <w:rPr>
          <w:rFonts w:ascii="Arial" w:hAnsi="Arial" w:cs="Arial"/>
          <w:b/>
          <w:bCs/>
          <w:color w:val="231F20"/>
          <w:w w:val="105"/>
          <w:sz w:val="52"/>
          <w:szCs w:val="52"/>
        </w:rPr>
        <w:t>AIR</w:t>
      </w:r>
      <w:r>
        <w:rPr>
          <w:rFonts w:ascii="Arial" w:hAnsi="Arial" w:cs="Arial"/>
          <w:b/>
          <w:bCs/>
          <w:color w:val="231F20"/>
          <w:spacing w:val="-35"/>
          <w:w w:val="105"/>
          <w:sz w:val="52"/>
          <w:szCs w:val="52"/>
        </w:rPr>
        <w:t xml:space="preserve"> </w:t>
      </w:r>
      <w:r w:rsidR="00444CA1">
        <w:rPr>
          <w:rFonts w:ascii="Arial" w:hAnsi="Arial" w:cs="Arial"/>
          <w:b/>
          <w:bCs/>
          <w:color w:val="231F20"/>
          <w:spacing w:val="-35"/>
          <w:w w:val="105"/>
          <w:sz w:val="52"/>
          <w:szCs w:val="52"/>
        </w:rPr>
        <w:t xml:space="preserve">AND WATER RESISTIVE </w:t>
      </w:r>
      <w:r>
        <w:rPr>
          <w:rFonts w:ascii="Arial" w:hAnsi="Arial" w:cs="Arial"/>
          <w:b/>
          <w:bCs/>
          <w:color w:val="231F20"/>
          <w:w w:val="105"/>
          <w:sz w:val="52"/>
          <w:szCs w:val="52"/>
        </w:rPr>
        <w:t>BARRIER</w:t>
      </w:r>
    </w:p>
    <w:p w14:paraId="4B838483" w14:textId="77777777" w:rsidR="000079EA" w:rsidRDefault="000079EA">
      <w:pPr>
        <w:kinsoku w:val="0"/>
        <w:overflowPunct w:val="0"/>
        <w:spacing w:line="200" w:lineRule="exact"/>
        <w:rPr>
          <w:sz w:val="20"/>
          <w:szCs w:val="20"/>
        </w:rPr>
      </w:pPr>
    </w:p>
    <w:p w14:paraId="0F7F6278" w14:textId="77777777" w:rsidR="000079EA" w:rsidRDefault="000079EA">
      <w:pPr>
        <w:kinsoku w:val="0"/>
        <w:overflowPunct w:val="0"/>
        <w:spacing w:line="200" w:lineRule="exact"/>
        <w:rPr>
          <w:sz w:val="20"/>
          <w:szCs w:val="20"/>
        </w:rPr>
      </w:pPr>
    </w:p>
    <w:p w14:paraId="24F15702" w14:textId="77777777" w:rsidR="000079EA" w:rsidRDefault="000079EA">
      <w:pPr>
        <w:kinsoku w:val="0"/>
        <w:overflowPunct w:val="0"/>
        <w:spacing w:line="200" w:lineRule="exact"/>
        <w:rPr>
          <w:sz w:val="20"/>
          <w:szCs w:val="20"/>
        </w:rPr>
      </w:pPr>
    </w:p>
    <w:p w14:paraId="59A3B128" w14:textId="77777777" w:rsidR="000079EA" w:rsidRDefault="000079EA">
      <w:pPr>
        <w:kinsoku w:val="0"/>
        <w:overflowPunct w:val="0"/>
        <w:spacing w:line="200" w:lineRule="exact"/>
        <w:rPr>
          <w:sz w:val="20"/>
          <w:szCs w:val="20"/>
        </w:rPr>
      </w:pPr>
    </w:p>
    <w:p w14:paraId="77D025AB" w14:textId="77777777" w:rsidR="000079EA" w:rsidRDefault="000079EA">
      <w:pPr>
        <w:kinsoku w:val="0"/>
        <w:overflowPunct w:val="0"/>
        <w:spacing w:line="200" w:lineRule="exact"/>
        <w:rPr>
          <w:sz w:val="20"/>
          <w:szCs w:val="20"/>
        </w:rPr>
      </w:pPr>
    </w:p>
    <w:p w14:paraId="0741FEAC" w14:textId="77777777" w:rsidR="000079EA" w:rsidRDefault="000079EA">
      <w:pPr>
        <w:kinsoku w:val="0"/>
        <w:overflowPunct w:val="0"/>
        <w:spacing w:line="200" w:lineRule="exact"/>
        <w:rPr>
          <w:sz w:val="20"/>
          <w:szCs w:val="20"/>
        </w:rPr>
      </w:pPr>
    </w:p>
    <w:p w14:paraId="09D3AF2E" w14:textId="77777777" w:rsidR="000079EA" w:rsidRDefault="000079EA">
      <w:pPr>
        <w:kinsoku w:val="0"/>
        <w:overflowPunct w:val="0"/>
        <w:spacing w:line="200" w:lineRule="exact"/>
        <w:rPr>
          <w:sz w:val="20"/>
          <w:szCs w:val="20"/>
        </w:rPr>
      </w:pPr>
    </w:p>
    <w:p w14:paraId="18F42F03" w14:textId="77777777" w:rsidR="000079EA" w:rsidRDefault="000079EA">
      <w:pPr>
        <w:kinsoku w:val="0"/>
        <w:overflowPunct w:val="0"/>
        <w:spacing w:line="200" w:lineRule="exact"/>
        <w:rPr>
          <w:sz w:val="20"/>
          <w:szCs w:val="20"/>
        </w:rPr>
      </w:pPr>
    </w:p>
    <w:p w14:paraId="6ABC3B83" w14:textId="77777777" w:rsidR="000079EA" w:rsidRDefault="000079EA">
      <w:pPr>
        <w:kinsoku w:val="0"/>
        <w:overflowPunct w:val="0"/>
        <w:spacing w:line="200" w:lineRule="exact"/>
        <w:rPr>
          <w:sz w:val="20"/>
          <w:szCs w:val="20"/>
        </w:rPr>
      </w:pPr>
    </w:p>
    <w:p w14:paraId="5243FDFC" w14:textId="77777777" w:rsidR="000079EA" w:rsidRDefault="000079EA">
      <w:pPr>
        <w:kinsoku w:val="0"/>
        <w:overflowPunct w:val="0"/>
        <w:spacing w:line="200" w:lineRule="exact"/>
        <w:rPr>
          <w:sz w:val="20"/>
          <w:szCs w:val="20"/>
        </w:rPr>
      </w:pPr>
    </w:p>
    <w:p w14:paraId="15738DE2" w14:textId="77777777" w:rsidR="000079EA" w:rsidRDefault="000079EA">
      <w:pPr>
        <w:kinsoku w:val="0"/>
        <w:overflowPunct w:val="0"/>
        <w:spacing w:line="200" w:lineRule="exact"/>
        <w:rPr>
          <w:sz w:val="20"/>
          <w:szCs w:val="20"/>
        </w:rPr>
      </w:pPr>
    </w:p>
    <w:p w14:paraId="0D16C8B5" w14:textId="77777777" w:rsidR="000079EA" w:rsidRDefault="000079EA">
      <w:pPr>
        <w:kinsoku w:val="0"/>
        <w:overflowPunct w:val="0"/>
        <w:spacing w:line="200" w:lineRule="exact"/>
        <w:rPr>
          <w:sz w:val="20"/>
          <w:szCs w:val="20"/>
        </w:rPr>
      </w:pPr>
    </w:p>
    <w:p w14:paraId="3E1E84AC" w14:textId="77777777" w:rsidR="000079EA" w:rsidRDefault="000079EA">
      <w:pPr>
        <w:kinsoku w:val="0"/>
        <w:overflowPunct w:val="0"/>
        <w:spacing w:line="200" w:lineRule="exact"/>
        <w:rPr>
          <w:sz w:val="20"/>
          <w:szCs w:val="20"/>
        </w:rPr>
      </w:pPr>
    </w:p>
    <w:p w14:paraId="33D487D0" w14:textId="77777777" w:rsidR="000079EA" w:rsidRDefault="000079EA">
      <w:pPr>
        <w:kinsoku w:val="0"/>
        <w:overflowPunct w:val="0"/>
        <w:spacing w:line="200" w:lineRule="exact"/>
        <w:rPr>
          <w:sz w:val="20"/>
          <w:szCs w:val="20"/>
        </w:rPr>
      </w:pPr>
    </w:p>
    <w:p w14:paraId="7B6AFB6B" w14:textId="77777777" w:rsidR="000079EA" w:rsidRDefault="000079EA">
      <w:pPr>
        <w:kinsoku w:val="0"/>
        <w:overflowPunct w:val="0"/>
        <w:spacing w:line="200" w:lineRule="exact"/>
        <w:rPr>
          <w:sz w:val="20"/>
          <w:szCs w:val="20"/>
        </w:rPr>
      </w:pPr>
    </w:p>
    <w:p w14:paraId="523C354D" w14:textId="77777777" w:rsidR="000079EA" w:rsidRDefault="000079EA">
      <w:pPr>
        <w:kinsoku w:val="0"/>
        <w:overflowPunct w:val="0"/>
        <w:spacing w:line="200" w:lineRule="exact"/>
        <w:rPr>
          <w:sz w:val="20"/>
          <w:szCs w:val="20"/>
        </w:rPr>
      </w:pPr>
    </w:p>
    <w:p w14:paraId="6AD5A782" w14:textId="77777777" w:rsidR="000079EA" w:rsidRDefault="000079EA">
      <w:pPr>
        <w:kinsoku w:val="0"/>
        <w:overflowPunct w:val="0"/>
        <w:spacing w:line="200" w:lineRule="exact"/>
        <w:rPr>
          <w:sz w:val="20"/>
          <w:szCs w:val="20"/>
        </w:rPr>
      </w:pPr>
    </w:p>
    <w:p w14:paraId="21880C95" w14:textId="77777777" w:rsidR="000079EA" w:rsidRDefault="000079EA">
      <w:pPr>
        <w:kinsoku w:val="0"/>
        <w:overflowPunct w:val="0"/>
        <w:spacing w:line="200" w:lineRule="exact"/>
        <w:rPr>
          <w:sz w:val="20"/>
          <w:szCs w:val="20"/>
        </w:rPr>
      </w:pPr>
    </w:p>
    <w:p w14:paraId="7B576866" w14:textId="77777777" w:rsidR="000079EA" w:rsidRDefault="000079EA">
      <w:pPr>
        <w:kinsoku w:val="0"/>
        <w:overflowPunct w:val="0"/>
        <w:spacing w:line="200" w:lineRule="exact"/>
        <w:rPr>
          <w:sz w:val="20"/>
          <w:szCs w:val="20"/>
        </w:rPr>
      </w:pPr>
    </w:p>
    <w:p w14:paraId="634CFAB4" w14:textId="77777777" w:rsidR="000079EA" w:rsidRDefault="000079EA">
      <w:pPr>
        <w:kinsoku w:val="0"/>
        <w:overflowPunct w:val="0"/>
        <w:spacing w:line="200" w:lineRule="exact"/>
        <w:rPr>
          <w:sz w:val="20"/>
          <w:szCs w:val="20"/>
        </w:rPr>
      </w:pPr>
    </w:p>
    <w:p w14:paraId="1B3AA9BA" w14:textId="77777777" w:rsidR="000079EA" w:rsidRDefault="000079EA">
      <w:pPr>
        <w:kinsoku w:val="0"/>
        <w:overflowPunct w:val="0"/>
        <w:spacing w:line="200" w:lineRule="exact"/>
        <w:rPr>
          <w:sz w:val="20"/>
          <w:szCs w:val="20"/>
        </w:rPr>
      </w:pPr>
    </w:p>
    <w:p w14:paraId="348E1259" w14:textId="77777777" w:rsidR="000079EA" w:rsidRDefault="000079EA">
      <w:pPr>
        <w:kinsoku w:val="0"/>
        <w:overflowPunct w:val="0"/>
        <w:spacing w:line="200" w:lineRule="exact"/>
        <w:rPr>
          <w:sz w:val="20"/>
          <w:szCs w:val="20"/>
        </w:rPr>
      </w:pPr>
    </w:p>
    <w:p w14:paraId="4962A8A3" w14:textId="77777777" w:rsidR="000079EA" w:rsidRDefault="000079EA">
      <w:pPr>
        <w:kinsoku w:val="0"/>
        <w:overflowPunct w:val="0"/>
        <w:spacing w:line="200" w:lineRule="exact"/>
        <w:rPr>
          <w:sz w:val="20"/>
          <w:szCs w:val="20"/>
        </w:rPr>
      </w:pPr>
    </w:p>
    <w:p w14:paraId="68EC59EB" w14:textId="77777777" w:rsidR="000079EA" w:rsidRDefault="000079EA">
      <w:pPr>
        <w:kinsoku w:val="0"/>
        <w:overflowPunct w:val="0"/>
        <w:spacing w:line="200" w:lineRule="exact"/>
        <w:rPr>
          <w:sz w:val="20"/>
          <w:szCs w:val="20"/>
        </w:rPr>
      </w:pPr>
    </w:p>
    <w:p w14:paraId="4E426B01" w14:textId="77777777" w:rsidR="000079EA" w:rsidRDefault="000079EA">
      <w:pPr>
        <w:kinsoku w:val="0"/>
        <w:overflowPunct w:val="0"/>
        <w:spacing w:line="200" w:lineRule="exact"/>
        <w:rPr>
          <w:sz w:val="20"/>
          <w:szCs w:val="20"/>
        </w:rPr>
      </w:pPr>
    </w:p>
    <w:p w14:paraId="650FEF03" w14:textId="77777777" w:rsidR="000079EA" w:rsidRDefault="000079EA">
      <w:pPr>
        <w:kinsoku w:val="0"/>
        <w:overflowPunct w:val="0"/>
        <w:spacing w:line="200" w:lineRule="exact"/>
        <w:rPr>
          <w:sz w:val="20"/>
          <w:szCs w:val="20"/>
        </w:rPr>
      </w:pPr>
    </w:p>
    <w:p w14:paraId="2F512447" w14:textId="77777777" w:rsidR="000079EA" w:rsidRDefault="000079EA">
      <w:pPr>
        <w:kinsoku w:val="0"/>
        <w:overflowPunct w:val="0"/>
        <w:spacing w:line="200" w:lineRule="exact"/>
        <w:rPr>
          <w:sz w:val="20"/>
          <w:szCs w:val="20"/>
        </w:rPr>
      </w:pPr>
    </w:p>
    <w:p w14:paraId="56E977A1" w14:textId="77777777" w:rsidR="000079EA" w:rsidRDefault="000079EA">
      <w:pPr>
        <w:kinsoku w:val="0"/>
        <w:overflowPunct w:val="0"/>
        <w:spacing w:line="200" w:lineRule="exact"/>
        <w:rPr>
          <w:sz w:val="20"/>
          <w:szCs w:val="20"/>
        </w:rPr>
      </w:pPr>
    </w:p>
    <w:p w14:paraId="559F5266" w14:textId="77777777" w:rsidR="000079EA" w:rsidRDefault="000079EA">
      <w:pPr>
        <w:kinsoku w:val="0"/>
        <w:overflowPunct w:val="0"/>
        <w:spacing w:line="200" w:lineRule="exact"/>
        <w:rPr>
          <w:sz w:val="20"/>
          <w:szCs w:val="20"/>
        </w:rPr>
      </w:pPr>
    </w:p>
    <w:p w14:paraId="5C28F702" w14:textId="77777777" w:rsidR="000079EA" w:rsidRDefault="000079EA">
      <w:pPr>
        <w:kinsoku w:val="0"/>
        <w:overflowPunct w:val="0"/>
        <w:spacing w:line="200" w:lineRule="exact"/>
        <w:rPr>
          <w:sz w:val="20"/>
          <w:szCs w:val="20"/>
        </w:rPr>
      </w:pPr>
    </w:p>
    <w:p w14:paraId="2A98ED68" w14:textId="77777777" w:rsidR="000079EA" w:rsidRDefault="000079EA">
      <w:pPr>
        <w:kinsoku w:val="0"/>
        <w:overflowPunct w:val="0"/>
        <w:spacing w:line="200" w:lineRule="exact"/>
        <w:rPr>
          <w:sz w:val="20"/>
          <w:szCs w:val="20"/>
        </w:rPr>
      </w:pPr>
    </w:p>
    <w:p w14:paraId="47D874EA" w14:textId="77777777" w:rsidR="000079EA" w:rsidRDefault="000079EA">
      <w:pPr>
        <w:kinsoku w:val="0"/>
        <w:overflowPunct w:val="0"/>
        <w:spacing w:line="200" w:lineRule="exact"/>
        <w:rPr>
          <w:sz w:val="20"/>
          <w:szCs w:val="20"/>
        </w:rPr>
      </w:pPr>
    </w:p>
    <w:p w14:paraId="560A0F72" w14:textId="77777777" w:rsidR="000079EA" w:rsidRDefault="000079EA">
      <w:pPr>
        <w:kinsoku w:val="0"/>
        <w:overflowPunct w:val="0"/>
        <w:spacing w:line="200" w:lineRule="exact"/>
        <w:rPr>
          <w:sz w:val="20"/>
          <w:szCs w:val="20"/>
        </w:rPr>
      </w:pPr>
    </w:p>
    <w:p w14:paraId="5AFF6B78" w14:textId="77777777" w:rsidR="000079EA" w:rsidRDefault="000079EA">
      <w:pPr>
        <w:kinsoku w:val="0"/>
        <w:overflowPunct w:val="0"/>
        <w:spacing w:line="200" w:lineRule="exact"/>
        <w:rPr>
          <w:sz w:val="20"/>
          <w:szCs w:val="20"/>
        </w:rPr>
      </w:pPr>
    </w:p>
    <w:p w14:paraId="13CAB962" w14:textId="77777777" w:rsidR="000079EA" w:rsidRDefault="000079EA">
      <w:pPr>
        <w:kinsoku w:val="0"/>
        <w:overflowPunct w:val="0"/>
        <w:spacing w:line="200" w:lineRule="exact"/>
        <w:rPr>
          <w:sz w:val="20"/>
          <w:szCs w:val="20"/>
        </w:rPr>
      </w:pPr>
    </w:p>
    <w:p w14:paraId="63368F75" w14:textId="77777777" w:rsidR="000079EA" w:rsidRDefault="000079EA">
      <w:pPr>
        <w:kinsoku w:val="0"/>
        <w:overflowPunct w:val="0"/>
        <w:spacing w:line="200" w:lineRule="exact"/>
        <w:rPr>
          <w:sz w:val="20"/>
          <w:szCs w:val="20"/>
        </w:rPr>
      </w:pPr>
    </w:p>
    <w:p w14:paraId="3F2A77CF" w14:textId="77777777" w:rsidR="000079EA" w:rsidRDefault="000079EA">
      <w:pPr>
        <w:kinsoku w:val="0"/>
        <w:overflowPunct w:val="0"/>
        <w:spacing w:line="200" w:lineRule="exact"/>
        <w:rPr>
          <w:sz w:val="20"/>
          <w:szCs w:val="20"/>
        </w:rPr>
      </w:pPr>
    </w:p>
    <w:p w14:paraId="5B432726" w14:textId="77777777" w:rsidR="000079EA" w:rsidRDefault="000079EA">
      <w:pPr>
        <w:kinsoku w:val="0"/>
        <w:overflowPunct w:val="0"/>
        <w:spacing w:line="200" w:lineRule="exact"/>
        <w:rPr>
          <w:sz w:val="20"/>
          <w:szCs w:val="20"/>
        </w:rPr>
      </w:pPr>
    </w:p>
    <w:p w14:paraId="5FC9D06F" w14:textId="77777777" w:rsidR="000079EA" w:rsidRDefault="000079EA">
      <w:pPr>
        <w:kinsoku w:val="0"/>
        <w:overflowPunct w:val="0"/>
        <w:spacing w:line="200" w:lineRule="exact"/>
        <w:rPr>
          <w:sz w:val="20"/>
          <w:szCs w:val="20"/>
        </w:rPr>
      </w:pPr>
    </w:p>
    <w:p w14:paraId="5C4E24E3" w14:textId="77777777" w:rsidR="000079EA" w:rsidRDefault="000079EA">
      <w:pPr>
        <w:kinsoku w:val="0"/>
        <w:overflowPunct w:val="0"/>
        <w:spacing w:line="200" w:lineRule="exact"/>
        <w:rPr>
          <w:sz w:val="20"/>
          <w:szCs w:val="20"/>
        </w:rPr>
      </w:pPr>
    </w:p>
    <w:p w14:paraId="3CEA0E41" w14:textId="77777777" w:rsidR="000079EA" w:rsidRDefault="000079EA">
      <w:pPr>
        <w:kinsoku w:val="0"/>
        <w:overflowPunct w:val="0"/>
        <w:spacing w:line="200" w:lineRule="exact"/>
        <w:rPr>
          <w:sz w:val="20"/>
          <w:szCs w:val="20"/>
        </w:rPr>
      </w:pPr>
    </w:p>
    <w:p w14:paraId="7A319BC4" w14:textId="77777777" w:rsidR="000079EA" w:rsidRDefault="000079EA">
      <w:pPr>
        <w:kinsoku w:val="0"/>
        <w:overflowPunct w:val="0"/>
        <w:spacing w:line="200" w:lineRule="exact"/>
        <w:rPr>
          <w:sz w:val="20"/>
          <w:szCs w:val="20"/>
        </w:rPr>
      </w:pPr>
    </w:p>
    <w:p w14:paraId="5C31AB55" w14:textId="77777777" w:rsidR="000079EA" w:rsidRDefault="000079EA">
      <w:pPr>
        <w:kinsoku w:val="0"/>
        <w:overflowPunct w:val="0"/>
        <w:spacing w:line="200" w:lineRule="exact"/>
        <w:rPr>
          <w:sz w:val="20"/>
          <w:szCs w:val="20"/>
        </w:rPr>
      </w:pPr>
    </w:p>
    <w:p w14:paraId="7886C2E7" w14:textId="77777777" w:rsidR="000079EA" w:rsidRDefault="000079EA">
      <w:pPr>
        <w:kinsoku w:val="0"/>
        <w:overflowPunct w:val="0"/>
        <w:spacing w:line="200" w:lineRule="exact"/>
        <w:rPr>
          <w:sz w:val="20"/>
          <w:szCs w:val="20"/>
        </w:rPr>
      </w:pPr>
    </w:p>
    <w:p w14:paraId="64F00EC1" w14:textId="77777777" w:rsidR="000079EA" w:rsidRDefault="000079EA">
      <w:pPr>
        <w:kinsoku w:val="0"/>
        <w:overflowPunct w:val="0"/>
        <w:spacing w:before="6" w:line="280" w:lineRule="exact"/>
        <w:rPr>
          <w:sz w:val="28"/>
          <w:szCs w:val="28"/>
        </w:rPr>
      </w:pPr>
    </w:p>
    <w:p w14:paraId="6872DF3F" w14:textId="0E69BED5" w:rsidR="000079EA" w:rsidRDefault="00433D0A">
      <w:pPr>
        <w:kinsoku w:val="0"/>
        <w:overflowPunct w:val="0"/>
        <w:spacing w:before="78"/>
        <w:ind w:left="6043"/>
        <w:rPr>
          <w:rFonts w:ascii="Arial" w:hAnsi="Arial" w:cs="Arial"/>
          <w:color w:val="000000"/>
          <w:sz w:val="18"/>
          <w:szCs w:val="18"/>
        </w:rPr>
      </w:pPr>
      <w:r>
        <w:rPr>
          <w:noProof/>
        </w:rPr>
        <mc:AlternateContent>
          <mc:Choice Requires="wps">
            <w:drawing>
              <wp:anchor distT="0" distB="0" distL="114300" distR="114300" simplePos="0" relativeHeight="251660288" behindDoc="1" locked="0" layoutInCell="0" allowOverlap="1" wp14:anchorId="461D6634" wp14:editId="2D28B9B9">
                <wp:simplePos x="0" y="0"/>
                <wp:positionH relativeFrom="page">
                  <wp:posOffset>457200</wp:posOffset>
                </wp:positionH>
                <wp:positionV relativeFrom="paragraph">
                  <wp:posOffset>-108585</wp:posOffset>
                </wp:positionV>
                <wp:extent cx="6858000" cy="12700"/>
                <wp:effectExtent l="0" t="0" r="0" b="0"/>
                <wp:wrapNone/>
                <wp:docPr id="76"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7374330" id="Freeform 4"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8.55pt,8in,-8.5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" o:allowincell="f" filled="f" strokecolor="#00509e" strokeweight="8pt">
                <v:path arrowok="t" o:connecttype="custom" o:connectlocs="0,0;6858000,0" o:connectangles="0,0"/>
                <w10:wrap anchorx="page"/>
              </v:polyline>
            </w:pict>
          </mc:Fallback>
        </mc:AlternateContent>
      </w:r>
      <w:r>
        <w:rPr>
          <w:noProof/>
        </w:rPr>
        <mc:AlternateContent>
          <mc:Choice Requires="wpg">
            <w:drawing>
              <wp:anchor distT="0" distB="0" distL="114300" distR="114300" simplePos="0" relativeHeight="251661312" behindDoc="1" locked="0" layoutInCell="0" allowOverlap="1" wp14:anchorId="70E6A7DD" wp14:editId="4625F1B7">
                <wp:simplePos x="0" y="0"/>
                <wp:positionH relativeFrom="page">
                  <wp:posOffset>1979295</wp:posOffset>
                </wp:positionH>
                <wp:positionV relativeFrom="paragraph">
                  <wp:posOffset>-586105</wp:posOffset>
                </wp:positionV>
                <wp:extent cx="1530350" cy="210820"/>
                <wp:effectExtent l="0" t="0" r="0" b="0"/>
                <wp:wrapNone/>
                <wp:docPr id="4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350" cy="210820"/>
                          <a:chOff x="3117" y="-923"/>
                          <a:chExt cx="2410" cy="332"/>
                        </a:xfrm>
                      </wpg:grpSpPr>
                      <wpg:grpSp>
                        <wpg:cNvPr id="43" name="Group 6"/>
                        <wpg:cNvGrpSpPr>
                          <a:grpSpLocks/>
                        </wpg:cNvGrpSpPr>
                        <wpg:grpSpPr bwMode="auto">
                          <a:xfrm>
                            <a:off x="3197" y="-843"/>
                            <a:ext cx="247" cy="172"/>
                            <a:chOff x="3197" y="-843"/>
                            <a:chExt cx="247" cy="172"/>
                          </a:xfrm>
                        </wpg:grpSpPr>
                        <wps:wsp>
                          <wps:cNvPr id="44" name="Freeform 7"/>
                          <wps:cNvSpPr>
                            <a:spLocks/>
                          </wps:cNvSpPr>
                          <wps:spPr bwMode="auto">
                            <a:xfrm>
                              <a:off x="3197" y="-843"/>
                              <a:ext cx="247" cy="172"/>
                            </a:xfrm>
                            <a:custGeom>
                              <a:avLst/>
                              <a:gdLst>
                                <a:gd name="T0" fmla="*/ 207 w 247"/>
                                <a:gd name="T1" fmla="*/ 0 h 172"/>
                                <a:gd name="T2" fmla="*/ 93 w 247"/>
                                <a:gd name="T3" fmla="*/ 0 h 172"/>
                                <a:gd name="T4" fmla="*/ 82 w 247"/>
                                <a:gd name="T5" fmla="*/ 1 h 172"/>
                                <a:gd name="T6" fmla="*/ 63 w 247"/>
                                <a:gd name="T7" fmla="*/ 6 h 172"/>
                                <a:gd name="T8" fmla="*/ 55 w 247"/>
                                <a:gd name="T9" fmla="*/ 10 h 172"/>
                                <a:gd name="T10" fmla="*/ 41 w 247"/>
                                <a:gd name="T11" fmla="*/ 21 h 172"/>
                                <a:gd name="T12" fmla="*/ 35 w 247"/>
                                <a:gd name="T13" fmla="*/ 27 h 172"/>
                                <a:gd name="T14" fmla="*/ 25 w 247"/>
                                <a:gd name="T15" fmla="*/ 43 h 172"/>
                                <a:gd name="T16" fmla="*/ 22 w 247"/>
                                <a:gd name="T17" fmla="*/ 52 h 172"/>
                                <a:gd name="T18" fmla="*/ 2 w 247"/>
                                <a:gd name="T19" fmla="*/ 114 h 172"/>
                                <a:gd name="T20" fmla="*/ 0 w 247"/>
                                <a:gd name="T21" fmla="*/ 123 h 172"/>
                                <a:gd name="T22" fmla="*/ 0 w 247"/>
                                <a:gd name="T23" fmla="*/ 126 h 172"/>
                                <a:gd name="T24" fmla="*/ 0 w 247"/>
                                <a:gd name="T25" fmla="*/ 140 h 172"/>
                                <a:gd name="T26" fmla="*/ 1 w 247"/>
                                <a:gd name="T27" fmla="*/ 148 h 172"/>
                                <a:gd name="T28" fmla="*/ 10 w 247"/>
                                <a:gd name="T29" fmla="*/ 160 h 172"/>
                                <a:gd name="T30" fmla="*/ 16 w 247"/>
                                <a:gd name="T31" fmla="*/ 165 h 172"/>
                                <a:gd name="T32" fmla="*/ 33 w 247"/>
                                <a:gd name="T33" fmla="*/ 170 h 172"/>
                                <a:gd name="T34" fmla="*/ 43 w 247"/>
                                <a:gd name="T35" fmla="*/ 171 h 172"/>
                                <a:gd name="T36" fmla="*/ 157 w 247"/>
                                <a:gd name="T37" fmla="*/ 171 h 172"/>
                                <a:gd name="T38" fmla="*/ 168 w 247"/>
                                <a:gd name="T39" fmla="*/ 170 h 172"/>
                                <a:gd name="T40" fmla="*/ 186 w 247"/>
                                <a:gd name="T41" fmla="*/ 166 h 172"/>
                                <a:gd name="T42" fmla="*/ 194 w 247"/>
                                <a:gd name="T43" fmla="*/ 163 h 172"/>
                                <a:gd name="T44" fmla="*/ 206 w 247"/>
                                <a:gd name="T45" fmla="*/ 155 h 172"/>
                                <a:gd name="T46" fmla="*/ 211 w 247"/>
                                <a:gd name="T47" fmla="*/ 150 h 172"/>
                                <a:gd name="T48" fmla="*/ 218 w 247"/>
                                <a:gd name="T49" fmla="*/ 139 h 172"/>
                                <a:gd name="T50" fmla="*/ 59 w 247"/>
                                <a:gd name="T51" fmla="*/ 139 h 172"/>
                                <a:gd name="T52" fmla="*/ 54 w 247"/>
                                <a:gd name="T53" fmla="*/ 139 h 172"/>
                                <a:gd name="T54" fmla="*/ 47 w 247"/>
                                <a:gd name="T55" fmla="*/ 137 h 172"/>
                                <a:gd name="T56" fmla="*/ 44 w 247"/>
                                <a:gd name="T57" fmla="*/ 136 h 172"/>
                                <a:gd name="T58" fmla="*/ 41 w 247"/>
                                <a:gd name="T59" fmla="*/ 134 h 172"/>
                                <a:gd name="T60" fmla="*/ 40 w 247"/>
                                <a:gd name="T61" fmla="*/ 132 h 172"/>
                                <a:gd name="T62" fmla="*/ 39 w 247"/>
                                <a:gd name="T63" fmla="*/ 127 h 172"/>
                                <a:gd name="T64" fmla="*/ 39 w 247"/>
                                <a:gd name="T65" fmla="*/ 123 h 172"/>
                                <a:gd name="T66" fmla="*/ 61 w 247"/>
                                <a:gd name="T67" fmla="*/ 53 h 172"/>
                                <a:gd name="T68" fmla="*/ 63 w 247"/>
                                <a:gd name="T69" fmla="*/ 49 h 172"/>
                                <a:gd name="T70" fmla="*/ 69 w 247"/>
                                <a:gd name="T71" fmla="*/ 42 h 172"/>
                                <a:gd name="T72" fmla="*/ 72 w 247"/>
                                <a:gd name="T73" fmla="*/ 39 h 172"/>
                                <a:gd name="T74" fmla="*/ 79 w 247"/>
                                <a:gd name="T75" fmla="*/ 35 h 172"/>
                                <a:gd name="T76" fmla="*/ 83 w 247"/>
                                <a:gd name="T77" fmla="*/ 34 h 172"/>
                                <a:gd name="T78" fmla="*/ 92 w 247"/>
                                <a:gd name="T79" fmla="*/ 32 h 172"/>
                                <a:gd name="T80" fmla="*/ 97 w 247"/>
                                <a:gd name="T81" fmla="*/ 32 h 172"/>
                                <a:gd name="T82" fmla="*/ 247 w 247"/>
                                <a:gd name="T83" fmla="*/ 32 h 172"/>
                                <a:gd name="T84" fmla="*/ 247 w 247"/>
                                <a:gd name="T85" fmla="*/ 24 h 172"/>
                                <a:gd name="T86" fmla="*/ 245 w 247"/>
                                <a:gd name="T87" fmla="*/ 18 h 172"/>
                                <a:gd name="T88" fmla="*/ 236 w 247"/>
                                <a:gd name="T89" fmla="*/ 9 h 172"/>
                                <a:gd name="T90" fmla="*/ 230 w 247"/>
                                <a:gd name="T91" fmla="*/ 5 h 172"/>
                                <a:gd name="T92" fmla="*/ 216 w 247"/>
                                <a:gd name="T93" fmla="*/ 1 h 172"/>
                                <a:gd name="T94" fmla="*/ 207 w 247"/>
                                <a:gd name="T95" fmla="*/ 0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247" h="172">
                                  <a:moveTo>
                                    <a:pt x="207" y="0"/>
                                  </a:moveTo>
                                  <a:lnTo>
                                    <a:pt x="93" y="0"/>
                                  </a:lnTo>
                                  <a:lnTo>
                                    <a:pt x="82" y="1"/>
                                  </a:lnTo>
                                  <a:lnTo>
                                    <a:pt x="63" y="6"/>
                                  </a:lnTo>
                                  <a:lnTo>
                                    <a:pt x="55" y="10"/>
                                  </a:lnTo>
                                  <a:lnTo>
                                    <a:pt x="41" y="21"/>
                                  </a:lnTo>
                                  <a:lnTo>
                                    <a:pt x="35" y="27"/>
                                  </a:lnTo>
                                  <a:lnTo>
                                    <a:pt x="25" y="43"/>
                                  </a:lnTo>
                                  <a:lnTo>
                                    <a:pt x="22" y="52"/>
                                  </a:lnTo>
                                  <a:lnTo>
                                    <a:pt x="2" y="114"/>
                                  </a:lnTo>
                                  <a:lnTo>
                                    <a:pt x="0" y="123"/>
                                  </a:lnTo>
                                  <a:lnTo>
                                    <a:pt x="0" y="126"/>
                                  </a:lnTo>
                                  <a:lnTo>
                                    <a:pt x="0" y="140"/>
                                  </a:lnTo>
                                  <a:lnTo>
                                    <a:pt x="1" y="148"/>
                                  </a:lnTo>
                                  <a:lnTo>
                                    <a:pt x="10" y="160"/>
                                  </a:lnTo>
                                  <a:lnTo>
                                    <a:pt x="16" y="165"/>
                                  </a:lnTo>
                                  <a:lnTo>
                                    <a:pt x="33" y="170"/>
                                  </a:lnTo>
                                  <a:lnTo>
                                    <a:pt x="43" y="171"/>
                                  </a:lnTo>
                                  <a:lnTo>
                                    <a:pt x="157" y="171"/>
                                  </a:lnTo>
                                  <a:lnTo>
                                    <a:pt x="168" y="170"/>
                                  </a:lnTo>
                                  <a:lnTo>
                                    <a:pt x="186" y="166"/>
                                  </a:lnTo>
                                  <a:lnTo>
                                    <a:pt x="194" y="163"/>
                                  </a:lnTo>
                                  <a:lnTo>
                                    <a:pt x="206" y="155"/>
                                  </a:lnTo>
                                  <a:lnTo>
                                    <a:pt x="211" y="150"/>
                                  </a:lnTo>
                                  <a:lnTo>
                                    <a:pt x="218" y="139"/>
                                  </a:lnTo>
                                  <a:lnTo>
                                    <a:pt x="59" y="139"/>
                                  </a:lnTo>
                                  <a:lnTo>
                                    <a:pt x="54" y="139"/>
                                  </a:lnTo>
                                  <a:lnTo>
                                    <a:pt x="47" y="137"/>
                                  </a:lnTo>
                                  <a:lnTo>
                                    <a:pt x="44" y="136"/>
                                  </a:lnTo>
                                  <a:lnTo>
                                    <a:pt x="41" y="134"/>
                                  </a:lnTo>
                                  <a:lnTo>
                                    <a:pt x="40" y="132"/>
                                  </a:lnTo>
                                  <a:lnTo>
                                    <a:pt x="39" y="127"/>
                                  </a:lnTo>
                                  <a:lnTo>
                                    <a:pt x="39" y="123"/>
                                  </a:lnTo>
                                  <a:lnTo>
                                    <a:pt x="61" y="53"/>
                                  </a:lnTo>
                                  <a:lnTo>
                                    <a:pt x="63" y="49"/>
                                  </a:lnTo>
                                  <a:lnTo>
                                    <a:pt x="69" y="42"/>
                                  </a:lnTo>
                                  <a:lnTo>
                                    <a:pt x="72" y="39"/>
                                  </a:lnTo>
                                  <a:lnTo>
                                    <a:pt x="79" y="35"/>
                                  </a:lnTo>
                                  <a:lnTo>
                                    <a:pt x="83" y="34"/>
                                  </a:lnTo>
                                  <a:lnTo>
                                    <a:pt x="92" y="32"/>
                                  </a:lnTo>
                                  <a:lnTo>
                                    <a:pt x="97" y="32"/>
                                  </a:lnTo>
                                  <a:lnTo>
                                    <a:pt x="247" y="32"/>
                                  </a:lnTo>
                                  <a:lnTo>
                                    <a:pt x="247" y="24"/>
                                  </a:lnTo>
                                  <a:lnTo>
                                    <a:pt x="245" y="18"/>
                                  </a:lnTo>
                                  <a:lnTo>
                                    <a:pt x="236" y="9"/>
                                  </a:lnTo>
                                  <a:lnTo>
                                    <a:pt x="230" y="5"/>
                                  </a:lnTo>
                                  <a:lnTo>
                                    <a:pt x="216" y="1"/>
                                  </a:lnTo>
                                  <a:lnTo>
                                    <a:pt x="207"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8"/>
                          <wps:cNvSpPr>
                            <a:spLocks/>
                          </wps:cNvSpPr>
                          <wps:spPr bwMode="auto">
                            <a:xfrm>
                              <a:off x="3197" y="-843"/>
                              <a:ext cx="247" cy="172"/>
                            </a:xfrm>
                            <a:custGeom>
                              <a:avLst/>
                              <a:gdLst>
                                <a:gd name="T0" fmla="*/ 230 w 247"/>
                                <a:gd name="T1" fmla="*/ 103 h 172"/>
                                <a:gd name="T2" fmla="*/ 192 w 247"/>
                                <a:gd name="T3" fmla="*/ 103 h 172"/>
                                <a:gd name="T4" fmla="*/ 186 w 247"/>
                                <a:gd name="T5" fmla="*/ 122 h 172"/>
                                <a:gd name="T6" fmla="*/ 184 w 247"/>
                                <a:gd name="T7" fmla="*/ 126 h 172"/>
                                <a:gd name="T8" fmla="*/ 181 w 247"/>
                                <a:gd name="T9" fmla="*/ 131 h 172"/>
                                <a:gd name="T10" fmla="*/ 179 w 247"/>
                                <a:gd name="T11" fmla="*/ 133 h 172"/>
                                <a:gd name="T12" fmla="*/ 173 w 247"/>
                                <a:gd name="T13" fmla="*/ 136 h 172"/>
                                <a:gd name="T14" fmla="*/ 169 w 247"/>
                                <a:gd name="T15" fmla="*/ 137 h 172"/>
                                <a:gd name="T16" fmla="*/ 160 w 247"/>
                                <a:gd name="T17" fmla="*/ 139 h 172"/>
                                <a:gd name="T18" fmla="*/ 153 w 247"/>
                                <a:gd name="T19" fmla="*/ 139 h 172"/>
                                <a:gd name="T20" fmla="*/ 218 w 247"/>
                                <a:gd name="T21" fmla="*/ 139 h 172"/>
                                <a:gd name="T22" fmla="*/ 219 w 247"/>
                                <a:gd name="T23" fmla="*/ 137 h 172"/>
                                <a:gd name="T24" fmla="*/ 222 w 247"/>
                                <a:gd name="T25" fmla="*/ 131 h 172"/>
                                <a:gd name="T26" fmla="*/ 230 w 247"/>
                                <a:gd name="T27" fmla="*/ 103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47" h="172">
                                  <a:moveTo>
                                    <a:pt x="230" y="103"/>
                                  </a:moveTo>
                                  <a:lnTo>
                                    <a:pt x="192" y="103"/>
                                  </a:lnTo>
                                  <a:lnTo>
                                    <a:pt x="186" y="122"/>
                                  </a:lnTo>
                                  <a:lnTo>
                                    <a:pt x="184" y="126"/>
                                  </a:lnTo>
                                  <a:lnTo>
                                    <a:pt x="181" y="131"/>
                                  </a:lnTo>
                                  <a:lnTo>
                                    <a:pt x="179" y="133"/>
                                  </a:lnTo>
                                  <a:lnTo>
                                    <a:pt x="173" y="136"/>
                                  </a:lnTo>
                                  <a:lnTo>
                                    <a:pt x="169" y="137"/>
                                  </a:lnTo>
                                  <a:lnTo>
                                    <a:pt x="160" y="139"/>
                                  </a:lnTo>
                                  <a:lnTo>
                                    <a:pt x="153" y="139"/>
                                  </a:lnTo>
                                  <a:lnTo>
                                    <a:pt x="218" y="139"/>
                                  </a:lnTo>
                                  <a:lnTo>
                                    <a:pt x="219" y="137"/>
                                  </a:lnTo>
                                  <a:lnTo>
                                    <a:pt x="222" y="131"/>
                                  </a:lnTo>
                                  <a:lnTo>
                                    <a:pt x="230" y="103"/>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9"/>
                          <wps:cNvSpPr>
                            <a:spLocks/>
                          </wps:cNvSpPr>
                          <wps:spPr bwMode="auto">
                            <a:xfrm>
                              <a:off x="3197" y="-843"/>
                              <a:ext cx="247" cy="172"/>
                            </a:xfrm>
                            <a:custGeom>
                              <a:avLst/>
                              <a:gdLst>
                                <a:gd name="T0" fmla="*/ 247 w 247"/>
                                <a:gd name="T1" fmla="*/ 32 h 172"/>
                                <a:gd name="T2" fmla="*/ 97 w 247"/>
                                <a:gd name="T3" fmla="*/ 32 h 172"/>
                                <a:gd name="T4" fmla="*/ 194 w 247"/>
                                <a:gd name="T5" fmla="*/ 32 h 172"/>
                                <a:gd name="T6" fmla="*/ 202 w 247"/>
                                <a:gd name="T7" fmla="*/ 33 h 172"/>
                                <a:gd name="T8" fmla="*/ 204 w 247"/>
                                <a:gd name="T9" fmla="*/ 34 h 172"/>
                                <a:gd name="T10" fmla="*/ 207 w 247"/>
                                <a:gd name="T11" fmla="*/ 35 h 172"/>
                                <a:gd name="T12" fmla="*/ 208 w 247"/>
                                <a:gd name="T13" fmla="*/ 36 h 172"/>
                                <a:gd name="T14" fmla="*/ 209 w 247"/>
                                <a:gd name="T15" fmla="*/ 39 h 172"/>
                                <a:gd name="T16" fmla="*/ 210 w 247"/>
                                <a:gd name="T17" fmla="*/ 42 h 172"/>
                                <a:gd name="T18" fmla="*/ 209 w 247"/>
                                <a:gd name="T19" fmla="*/ 43 h 172"/>
                                <a:gd name="T20" fmla="*/ 202 w 247"/>
                                <a:gd name="T21" fmla="*/ 66 h 172"/>
                                <a:gd name="T22" fmla="*/ 239 w 247"/>
                                <a:gd name="T23" fmla="*/ 66 h 172"/>
                                <a:gd name="T24" fmla="*/ 247 w 247"/>
                                <a:gd name="T25" fmla="*/ 42 h 172"/>
                                <a:gd name="T26" fmla="*/ 247 w 247"/>
                                <a:gd name="T27" fmla="*/ 36 h 172"/>
                                <a:gd name="T28" fmla="*/ 247 w 247"/>
                                <a:gd name="T29" fmla="*/ 32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47" h="172">
                                  <a:moveTo>
                                    <a:pt x="247" y="32"/>
                                  </a:moveTo>
                                  <a:lnTo>
                                    <a:pt x="97" y="32"/>
                                  </a:lnTo>
                                  <a:lnTo>
                                    <a:pt x="194" y="32"/>
                                  </a:lnTo>
                                  <a:lnTo>
                                    <a:pt x="202" y="33"/>
                                  </a:lnTo>
                                  <a:lnTo>
                                    <a:pt x="204" y="34"/>
                                  </a:lnTo>
                                  <a:lnTo>
                                    <a:pt x="207" y="35"/>
                                  </a:lnTo>
                                  <a:lnTo>
                                    <a:pt x="208" y="36"/>
                                  </a:lnTo>
                                  <a:lnTo>
                                    <a:pt x="209" y="39"/>
                                  </a:lnTo>
                                  <a:lnTo>
                                    <a:pt x="210" y="42"/>
                                  </a:lnTo>
                                  <a:lnTo>
                                    <a:pt x="209" y="43"/>
                                  </a:lnTo>
                                  <a:lnTo>
                                    <a:pt x="202" y="66"/>
                                  </a:lnTo>
                                  <a:lnTo>
                                    <a:pt x="239" y="66"/>
                                  </a:lnTo>
                                  <a:lnTo>
                                    <a:pt x="247" y="42"/>
                                  </a:lnTo>
                                  <a:lnTo>
                                    <a:pt x="247" y="36"/>
                                  </a:lnTo>
                                  <a:lnTo>
                                    <a:pt x="247" y="3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7" name="Group 10"/>
                        <wpg:cNvGrpSpPr>
                          <a:grpSpLocks/>
                        </wpg:cNvGrpSpPr>
                        <wpg:grpSpPr bwMode="auto">
                          <a:xfrm>
                            <a:off x="3456" y="-843"/>
                            <a:ext cx="262" cy="172"/>
                            <a:chOff x="3456" y="-843"/>
                            <a:chExt cx="262" cy="172"/>
                          </a:xfrm>
                        </wpg:grpSpPr>
                        <wps:wsp>
                          <wps:cNvPr id="48" name="Freeform 11"/>
                          <wps:cNvSpPr>
                            <a:spLocks/>
                          </wps:cNvSpPr>
                          <wps:spPr bwMode="auto">
                            <a:xfrm>
                              <a:off x="3456" y="-843"/>
                              <a:ext cx="262" cy="172"/>
                            </a:xfrm>
                            <a:custGeom>
                              <a:avLst/>
                              <a:gdLst>
                                <a:gd name="T0" fmla="*/ 218 w 262"/>
                                <a:gd name="T1" fmla="*/ 0 h 172"/>
                                <a:gd name="T2" fmla="*/ 93 w 262"/>
                                <a:gd name="T3" fmla="*/ 0 h 172"/>
                                <a:gd name="T4" fmla="*/ 82 w 262"/>
                                <a:gd name="T5" fmla="*/ 1 h 172"/>
                                <a:gd name="T6" fmla="*/ 63 w 262"/>
                                <a:gd name="T7" fmla="*/ 6 h 172"/>
                                <a:gd name="T8" fmla="*/ 55 w 262"/>
                                <a:gd name="T9" fmla="*/ 10 h 172"/>
                                <a:gd name="T10" fmla="*/ 41 w 262"/>
                                <a:gd name="T11" fmla="*/ 21 h 172"/>
                                <a:gd name="T12" fmla="*/ 35 w 262"/>
                                <a:gd name="T13" fmla="*/ 27 h 172"/>
                                <a:gd name="T14" fmla="*/ 26 w 262"/>
                                <a:gd name="T15" fmla="*/ 43 h 172"/>
                                <a:gd name="T16" fmla="*/ 22 w 262"/>
                                <a:gd name="T17" fmla="*/ 52 h 172"/>
                                <a:gd name="T18" fmla="*/ 2 w 262"/>
                                <a:gd name="T19" fmla="*/ 114 h 172"/>
                                <a:gd name="T20" fmla="*/ 0 w 262"/>
                                <a:gd name="T21" fmla="*/ 124 h 172"/>
                                <a:gd name="T22" fmla="*/ 0 w 262"/>
                                <a:gd name="T23" fmla="*/ 140 h 172"/>
                                <a:gd name="T24" fmla="*/ 1 w 262"/>
                                <a:gd name="T25" fmla="*/ 148 h 172"/>
                                <a:gd name="T26" fmla="*/ 10 w 262"/>
                                <a:gd name="T27" fmla="*/ 160 h 172"/>
                                <a:gd name="T28" fmla="*/ 17 w 262"/>
                                <a:gd name="T29" fmla="*/ 165 h 172"/>
                                <a:gd name="T30" fmla="*/ 33 w 262"/>
                                <a:gd name="T31" fmla="*/ 170 h 172"/>
                                <a:gd name="T32" fmla="*/ 43 w 262"/>
                                <a:gd name="T33" fmla="*/ 171 h 172"/>
                                <a:gd name="T34" fmla="*/ 168 w 262"/>
                                <a:gd name="T35" fmla="*/ 171 h 172"/>
                                <a:gd name="T36" fmla="*/ 179 w 262"/>
                                <a:gd name="T37" fmla="*/ 170 h 172"/>
                                <a:gd name="T38" fmla="*/ 198 w 262"/>
                                <a:gd name="T39" fmla="*/ 165 h 172"/>
                                <a:gd name="T40" fmla="*/ 206 w 262"/>
                                <a:gd name="T41" fmla="*/ 161 h 172"/>
                                <a:gd name="T42" fmla="*/ 220 w 262"/>
                                <a:gd name="T43" fmla="*/ 150 h 172"/>
                                <a:gd name="T44" fmla="*/ 226 w 262"/>
                                <a:gd name="T45" fmla="*/ 144 h 172"/>
                                <a:gd name="T46" fmla="*/ 229 w 262"/>
                                <a:gd name="T47" fmla="*/ 139 h 172"/>
                                <a:gd name="T48" fmla="*/ 59 w 262"/>
                                <a:gd name="T49" fmla="*/ 139 h 172"/>
                                <a:gd name="T50" fmla="*/ 54 w 262"/>
                                <a:gd name="T51" fmla="*/ 139 h 172"/>
                                <a:gd name="T52" fmla="*/ 47 w 262"/>
                                <a:gd name="T53" fmla="*/ 137 h 172"/>
                                <a:gd name="T54" fmla="*/ 44 w 262"/>
                                <a:gd name="T55" fmla="*/ 136 h 172"/>
                                <a:gd name="T56" fmla="*/ 41 w 262"/>
                                <a:gd name="T57" fmla="*/ 134 h 172"/>
                                <a:gd name="T58" fmla="*/ 40 w 262"/>
                                <a:gd name="T59" fmla="*/ 132 h 172"/>
                                <a:gd name="T60" fmla="*/ 39 w 262"/>
                                <a:gd name="T61" fmla="*/ 127 h 172"/>
                                <a:gd name="T62" fmla="*/ 39 w 262"/>
                                <a:gd name="T63" fmla="*/ 123 h 172"/>
                                <a:gd name="T64" fmla="*/ 61 w 262"/>
                                <a:gd name="T65" fmla="*/ 53 h 172"/>
                                <a:gd name="T66" fmla="*/ 63 w 262"/>
                                <a:gd name="T67" fmla="*/ 49 h 172"/>
                                <a:gd name="T68" fmla="*/ 69 w 262"/>
                                <a:gd name="T69" fmla="*/ 42 h 172"/>
                                <a:gd name="T70" fmla="*/ 72 w 262"/>
                                <a:gd name="T71" fmla="*/ 39 h 172"/>
                                <a:gd name="T72" fmla="*/ 79 w 262"/>
                                <a:gd name="T73" fmla="*/ 35 h 172"/>
                                <a:gd name="T74" fmla="*/ 83 w 262"/>
                                <a:gd name="T75" fmla="*/ 34 h 172"/>
                                <a:gd name="T76" fmla="*/ 92 w 262"/>
                                <a:gd name="T77" fmla="*/ 32 h 172"/>
                                <a:gd name="T78" fmla="*/ 97 w 262"/>
                                <a:gd name="T79" fmla="*/ 32 h 172"/>
                                <a:gd name="T80" fmla="*/ 261 w 262"/>
                                <a:gd name="T81" fmla="*/ 32 h 172"/>
                                <a:gd name="T82" fmla="*/ 262 w 262"/>
                                <a:gd name="T83" fmla="*/ 31 h 172"/>
                                <a:gd name="T84" fmla="*/ 259 w 262"/>
                                <a:gd name="T85" fmla="*/ 23 h 172"/>
                                <a:gd name="T86" fmla="*/ 251 w 262"/>
                                <a:gd name="T87" fmla="*/ 11 h 172"/>
                                <a:gd name="T88" fmla="*/ 244 w 262"/>
                                <a:gd name="T89" fmla="*/ 6 h 172"/>
                                <a:gd name="T90" fmla="*/ 228 w 262"/>
                                <a:gd name="T91" fmla="*/ 1 h 172"/>
                                <a:gd name="T92" fmla="*/ 218 w 262"/>
                                <a:gd name="T93" fmla="*/ 0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262" h="172">
                                  <a:moveTo>
                                    <a:pt x="218" y="0"/>
                                  </a:moveTo>
                                  <a:lnTo>
                                    <a:pt x="93" y="0"/>
                                  </a:lnTo>
                                  <a:lnTo>
                                    <a:pt x="82" y="1"/>
                                  </a:lnTo>
                                  <a:lnTo>
                                    <a:pt x="63" y="6"/>
                                  </a:lnTo>
                                  <a:lnTo>
                                    <a:pt x="55" y="10"/>
                                  </a:lnTo>
                                  <a:lnTo>
                                    <a:pt x="41" y="21"/>
                                  </a:lnTo>
                                  <a:lnTo>
                                    <a:pt x="35" y="27"/>
                                  </a:lnTo>
                                  <a:lnTo>
                                    <a:pt x="26" y="43"/>
                                  </a:lnTo>
                                  <a:lnTo>
                                    <a:pt x="22" y="52"/>
                                  </a:lnTo>
                                  <a:lnTo>
                                    <a:pt x="2" y="114"/>
                                  </a:lnTo>
                                  <a:lnTo>
                                    <a:pt x="0" y="124"/>
                                  </a:lnTo>
                                  <a:lnTo>
                                    <a:pt x="0" y="140"/>
                                  </a:lnTo>
                                  <a:lnTo>
                                    <a:pt x="1" y="148"/>
                                  </a:lnTo>
                                  <a:lnTo>
                                    <a:pt x="10" y="160"/>
                                  </a:lnTo>
                                  <a:lnTo>
                                    <a:pt x="17" y="165"/>
                                  </a:lnTo>
                                  <a:lnTo>
                                    <a:pt x="33" y="170"/>
                                  </a:lnTo>
                                  <a:lnTo>
                                    <a:pt x="43" y="171"/>
                                  </a:lnTo>
                                  <a:lnTo>
                                    <a:pt x="168" y="171"/>
                                  </a:lnTo>
                                  <a:lnTo>
                                    <a:pt x="179" y="170"/>
                                  </a:lnTo>
                                  <a:lnTo>
                                    <a:pt x="198" y="165"/>
                                  </a:lnTo>
                                  <a:lnTo>
                                    <a:pt x="206" y="161"/>
                                  </a:lnTo>
                                  <a:lnTo>
                                    <a:pt x="220" y="150"/>
                                  </a:lnTo>
                                  <a:lnTo>
                                    <a:pt x="226" y="144"/>
                                  </a:lnTo>
                                  <a:lnTo>
                                    <a:pt x="229" y="139"/>
                                  </a:lnTo>
                                  <a:lnTo>
                                    <a:pt x="59" y="139"/>
                                  </a:lnTo>
                                  <a:lnTo>
                                    <a:pt x="54" y="139"/>
                                  </a:lnTo>
                                  <a:lnTo>
                                    <a:pt x="47" y="137"/>
                                  </a:lnTo>
                                  <a:lnTo>
                                    <a:pt x="44" y="136"/>
                                  </a:lnTo>
                                  <a:lnTo>
                                    <a:pt x="41" y="134"/>
                                  </a:lnTo>
                                  <a:lnTo>
                                    <a:pt x="40" y="132"/>
                                  </a:lnTo>
                                  <a:lnTo>
                                    <a:pt x="39" y="127"/>
                                  </a:lnTo>
                                  <a:lnTo>
                                    <a:pt x="39" y="123"/>
                                  </a:lnTo>
                                  <a:lnTo>
                                    <a:pt x="61" y="53"/>
                                  </a:lnTo>
                                  <a:lnTo>
                                    <a:pt x="63" y="49"/>
                                  </a:lnTo>
                                  <a:lnTo>
                                    <a:pt x="69" y="42"/>
                                  </a:lnTo>
                                  <a:lnTo>
                                    <a:pt x="72" y="39"/>
                                  </a:lnTo>
                                  <a:lnTo>
                                    <a:pt x="79" y="35"/>
                                  </a:lnTo>
                                  <a:lnTo>
                                    <a:pt x="83" y="34"/>
                                  </a:lnTo>
                                  <a:lnTo>
                                    <a:pt x="92" y="32"/>
                                  </a:lnTo>
                                  <a:lnTo>
                                    <a:pt x="97" y="32"/>
                                  </a:lnTo>
                                  <a:lnTo>
                                    <a:pt x="261" y="32"/>
                                  </a:lnTo>
                                  <a:lnTo>
                                    <a:pt x="262" y="31"/>
                                  </a:lnTo>
                                  <a:lnTo>
                                    <a:pt x="259" y="23"/>
                                  </a:lnTo>
                                  <a:lnTo>
                                    <a:pt x="251" y="11"/>
                                  </a:lnTo>
                                  <a:lnTo>
                                    <a:pt x="244" y="6"/>
                                  </a:lnTo>
                                  <a:lnTo>
                                    <a:pt x="228" y="1"/>
                                  </a:lnTo>
                                  <a:lnTo>
                                    <a:pt x="21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2"/>
                          <wps:cNvSpPr>
                            <a:spLocks/>
                          </wps:cNvSpPr>
                          <wps:spPr bwMode="auto">
                            <a:xfrm>
                              <a:off x="3456" y="-843"/>
                              <a:ext cx="262" cy="172"/>
                            </a:xfrm>
                            <a:custGeom>
                              <a:avLst/>
                              <a:gdLst>
                                <a:gd name="T0" fmla="*/ 261 w 262"/>
                                <a:gd name="T1" fmla="*/ 32 h 172"/>
                                <a:gd name="T2" fmla="*/ 202 w 262"/>
                                <a:gd name="T3" fmla="*/ 32 h 172"/>
                                <a:gd name="T4" fmla="*/ 207 w 262"/>
                                <a:gd name="T5" fmla="*/ 32 h 172"/>
                                <a:gd name="T6" fmla="*/ 215 w 262"/>
                                <a:gd name="T7" fmla="*/ 34 h 172"/>
                                <a:gd name="T8" fmla="*/ 217 w 262"/>
                                <a:gd name="T9" fmla="*/ 35 h 172"/>
                                <a:gd name="T10" fmla="*/ 221 w 262"/>
                                <a:gd name="T11" fmla="*/ 38 h 172"/>
                                <a:gd name="T12" fmla="*/ 222 w 262"/>
                                <a:gd name="T13" fmla="*/ 39 h 172"/>
                                <a:gd name="T14" fmla="*/ 222 w 262"/>
                                <a:gd name="T15" fmla="*/ 44 h 172"/>
                                <a:gd name="T16" fmla="*/ 223 w 262"/>
                                <a:gd name="T17" fmla="*/ 48 h 172"/>
                                <a:gd name="T18" fmla="*/ 200 w 262"/>
                                <a:gd name="T19" fmla="*/ 118 h 172"/>
                                <a:gd name="T20" fmla="*/ 198 w 262"/>
                                <a:gd name="T21" fmla="*/ 122 h 172"/>
                                <a:gd name="T22" fmla="*/ 193 w 262"/>
                                <a:gd name="T23" fmla="*/ 129 h 172"/>
                                <a:gd name="T24" fmla="*/ 189 w 262"/>
                                <a:gd name="T25" fmla="*/ 132 h 172"/>
                                <a:gd name="T26" fmla="*/ 182 w 262"/>
                                <a:gd name="T27" fmla="*/ 136 h 172"/>
                                <a:gd name="T28" fmla="*/ 178 w 262"/>
                                <a:gd name="T29" fmla="*/ 137 h 172"/>
                                <a:gd name="T30" fmla="*/ 169 w 262"/>
                                <a:gd name="T31" fmla="*/ 139 h 172"/>
                                <a:gd name="T32" fmla="*/ 164 w 262"/>
                                <a:gd name="T33" fmla="*/ 139 h 172"/>
                                <a:gd name="T34" fmla="*/ 229 w 262"/>
                                <a:gd name="T35" fmla="*/ 139 h 172"/>
                                <a:gd name="T36" fmla="*/ 236 w 262"/>
                                <a:gd name="T37" fmla="*/ 128 h 172"/>
                                <a:gd name="T38" fmla="*/ 240 w 262"/>
                                <a:gd name="T39" fmla="*/ 119 h 172"/>
                                <a:gd name="T40" fmla="*/ 259 w 262"/>
                                <a:gd name="T41" fmla="*/ 56 h 172"/>
                                <a:gd name="T42" fmla="*/ 261 w 262"/>
                                <a:gd name="T43" fmla="*/ 48 h 172"/>
                                <a:gd name="T44" fmla="*/ 261 w 262"/>
                                <a:gd name="T45" fmla="*/ 43 h 172"/>
                                <a:gd name="T46" fmla="*/ 261 w 262"/>
                                <a:gd name="T47" fmla="*/ 32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262" h="172">
                                  <a:moveTo>
                                    <a:pt x="261" y="32"/>
                                  </a:moveTo>
                                  <a:lnTo>
                                    <a:pt x="202" y="32"/>
                                  </a:lnTo>
                                  <a:lnTo>
                                    <a:pt x="207" y="32"/>
                                  </a:lnTo>
                                  <a:lnTo>
                                    <a:pt x="215" y="34"/>
                                  </a:lnTo>
                                  <a:lnTo>
                                    <a:pt x="217" y="35"/>
                                  </a:lnTo>
                                  <a:lnTo>
                                    <a:pt x="221" y="38"/>
                                  </a:lnTo>
                                  <a:lnTo>
                                    <a:pt x="222" y="39"/>
                                  </a:lnTo>
                                  <a:lnTo>
                                    <a:pt x="222" y="44"/>
                                  </a:lnTo>
                                  <a:lnTo>
                                    <a:pt x="223" y="48"/>
                                  </a:lnTo>
                                  <a:lnTo>
                                    <a:pt x="200" y="118"/>
                                  </a:lnTo>
                                  <a:lnTo>
                                    <a:pt x="198" y="122"/>
                                  </a:lnTo>
                                  <a:lnTo>
                                    <a:pt x="193" y="129"/>
                                  </a:lnTo>
                                  <a:lnTo>
                                    <a:pt x="189" y="132"/>
                                  </a:lnTo>
                                  <a:lnTo>
                                    <a:pt x="182" y="136"/>
                                  </a:lnTo>
                                  <a:lnTo>
                                    <a:pt x="178" y="137"/>
                                  </a:lnTo>
                                  <a:lnTo>
                                    <a:pt x="169" y="139"/>
                                  </a:lnTo>
                                  <a:lnTo>
                                    <a:pt x="164" y="139"/>
                                  </a:lnTo>
                                  <a:lnTo>
                                    <a:pt x="229" y="139"/>
                                  </a:lnTo>
                                  <a:lnTo>
                                    <a:pt x="236" y="128"/>
                                  </a:lnTo>
                                  <a:lnTo>
                                    <a:pt x="240" y="119"/>
                                  </a:lnTo>
                                  <a:lnTo>
                                    <a:pt x="259" y="56"/>
                                  </a:lnTo>
                                  <a:lnTo>
                                    <a:pt x="261" y="48"/>
                                  </a:lnTo>
                                  <a:lnTo>
                                    <a:pt x="261" y="43"/>
                                  </a:lnTo>
                                  <a:lnTo>
                                    <a:pt x="261" y="3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 name="Group 13"/>
                        <wpg:cNvGrpSpPr>
                          <a:grpSpLocks/>
                        </wpg:cNvGrpSpPr>
                        <wpg:grpSpPr bwMode="auto">
                          <a:xfrm>
                            <a:off x="3692" y="-841"/>
                            <a:ext cx="264" cy="168"/>
                            <a:chOff x="3692" y="-841"/>
                            <a:chExt cx="264" cy="168"/>
                          </a:xfrm>
                        </wpg:grpSpPr>
                        <wps:wsp>
                          <wps:cNvPr id="51" name="Freeform 14"/>
                          <wps:cNvSpPr>
                            <a:spLocks/>
                          </wps:cNvSpPr>
                          <wps:spPr bwMode="auto">
                            <a:xfrm>
                              <a:off x="3692" y="-841"/>
                              <a:ext cx="264" cy="168"/>
                            </a:xfrm>
                            <a:custGeom>
                              <a:avLst/>
                              <a:gdLst>
                                <a:gd name="T0" fmla="*/ 204 w 264"/>
                                <a:gd name="T1" fmla="*/ 0 h 168"/>
                                <a:gd name="T2" fmla="*/ 166 w 264"/>
                                <a:gd name="T3" fmla="*/ 0 h 168"/>
                                <a:gd name="T4" fmla="*/ 0 w 264"/>
                                <a:gd name="T5" fmla="*/ 168 h 168"/>
                                <a:gd name="T6" fmla="*/ 48 w 264"/>
                                <a:gd name="T7" fmla="*/ 168 h 168"/>
                                <a:gd name="T8" fmla="*/ 79 w 264"/>
                                <a:gd name="T9" fmla="*/ 136 h 168"/>
                                <a:gd name="T10" fmla="*/ 252 w 264"/>
                                <a:gd name="T11" fmla="*/ 136 h 168"/>
                                <a:gd name="T12" fmla="*/ 241 w 264"/>
                                <a:gd name="T13" fmla="*/ 103 h 168"/>
                                <a:gd name="T14" fmla="*/ 111 w 264"/>
                                <a:gd name="T15" fmla="*/ 103 h 168"/>
                                <a:gd name="T16" fmla="*/ 175 w 264"/>
                                <a:gd name="T17" fmla="*/ 38 h 168"/>
                                <a:gd name="T18" fmla="*/ 217 w 264"/>
                                <a:gd name="T19" fmla="*/ 38 h 168"/>
                                <a:gd name="T20" fmla="*/ 204 w 264"/>
                                <a:gd name="T21"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64" h="168">
                                  <a:moveTo>
                                    <a:pt x="204" y="0"/>
                                  </a:moveTo>
                                  <a:lnTo>
                                    <a:pt x="166" y="0"/>
                                  </a:lnTo>
                                  <a:lnTo>
                                    <a:pt x="0" y="168"/>
                                  </a:lnTo>
                                  <a:lnTo>
                                    <a:pt x="48" y="168"/>
                                  </a:lnTo>
                                  <a:lnTo>
                                    <a:pt x="79" y="136"/>
                                  </a:lnTo>
                                  <a:lnTo>
                                    <a:pt x="252" y="136"/>
                                  </a:lnTo>
                                  <a:lnTo>
                                    <a:pt x="241" y="103"/>
                                  </a:lnTo>
                                  <a:lnTo>
                                    <a:pt x="111" y="103"/>
                                  </a:lnTo>
                                  <a:lnTo>
                                    <a:pt x="175" y="38"/>
                                  </a:lnTo>
                                  <a:lnTo>
                                    <a:pt x="217" y="38"/>
                                  </a:lnTo>
                                  <a:lnTo>
                                    <a:pt x="20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5"/>
                          <wps:cNvSpPr>
                            <a:spLocks/>
                          </wps:cNvSpPr>
                          <wps:spPr bwMode="auto">
                            <a:xfrm>
                              <a:off x="3692" y="-841"/>
                              <a:ext cx="264" cy="168"/>
                            </a:xfrm>
                            <a:custGeom>
                              <a:avLst/>
                              <a:gdLst>
                                <a:gd name="T0" fmla="*/ 252 w 264"/>
                                <a:gd name="T1" fmla="*/ 136 h 168"/>
                                <a:gd name="T2" fmla="*/ 209 w 264"/>
                                <a:gd name="T3" fmla="*/ 136 h 168"/>
                                <a:gd name="T4" fmla="*/ 221 w 264"/>
                                <a:gd name="T5" fmla="*/ 168 h 168"/>
                                <a:gd name="T6" fmla="*/ 264 w 264"/>
                                <a:gd name="T7" fmla="*/ 168 h 168"/>
                                <a:gd name="T8" fmla="*/ 252 w 264"/>
                                <a:gd name="T9" fmla="*/ 136 h 168"/>
                              </a:gdLst>
                              <a:ahLst/>
                              <a:cxnLst>
                                <a:cxn ang="0">
                                  <a:pos x="T0" y="T1"/>
                                </a:cxn>
                                <a:cxn ang="0">
                                  <a:pos x="T2" y="T3"/>
                                </a:cxn>
                                <a:cxn ang="0">
                                  <a:pos x="T4" y="T5"/>
                                </a:cxn>
                                <a:cxn ang="0">
                                  <a:pos x="T6" y="T7"/>
                                </a:cxn>
                                <a:cxn ang="0">
                                  <a:pos x="T8" y="T9"/>
                                </a:cxn>
                              </a:cxnLst>
                              <a:rect l="0" t="0" r="r" b="b"/>
                              <a:pathLst>
                                <a:path w="264" h="168">
                                  <a:moveTo>
                                    <a:pt x="252" y="136"/>
                                  </a:moveTo>
                                  <a:lnTo>
                                    <a:pt x="209" y="136"/>
                                  </a:lnTo>
                                  <a:lnTo>
                                    <a:pt x="221" y="168"/>
                                  </a:lnTo>
                                  <a:lnTo>
                                    <a:pt x="264" y="168"/>
                                  </a:lnTo>
                                  <a:lnTo>
                                    <a:pt x="252" y="136"/>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6"/>
                          <wps:cNvSpPr>
                            <a:spLocks/>
                          </wps:cNvSpPr>
                          <wps:spPr bwMode="auto">
                            <a:xfrm>
                              <a:off x="3692" y="-841"/>
                              <a:ext cx="264" cy="168"/>
                            </a:xfrm>
                            <a:custGeom>
                              <a:avLst/>
                              <a:gdLst>
                                <a:gd name="T0" fmla="*/ 217 w 264"/>
                                <a:gd name="T1" fmla="*/ 38 h 168"/>
                                <a:gd name="T2" fmla="*/ 175 w 264"/>
                                <a:gd name="T3" fmla="*/ 38 h 168"/>
                                <a:gd name="T4" fmla="*/ 198 w 264"/>
                                <a:gd name="T5" fmla="*/ 103 h 168"/>
                                <a:gd name="T6" fmla="*/ 241 w 264"/>
                                <a:gd name="T7" fmla="*/ 103 h 168"/>
                                <a:gd name="T8" fmla="*/ 217 w 264"/>
                                <a:gd name="T9" fmla="*/ 38 h 168"/>
                              </a:gdLst>
                              <a:ahLst/>
                              <a:cxnLst>
                                <a:cxn ang="0">
                                  <a:pos x="T0" y="T1"/>
                                </a:cxn>
                                <a:cxn ang="0">
                                  <a:pos x="T2" y="T3"/>
                                </a:cxn>
                                <a:cxn ang="0">
                                  <a:pos x="T4" y="T5"/>
                                </a:cxn>
                                <a:cxn ang="0">
                                  <a:pos x="T6" y="T7"/>
                                </a:cxn>
                                <a:cxn ang="0">
                                  <a:pos x="T8" y="T9"/>
                                </a:cxn>
                              </a:cxnLst>
                              <a:rect l="0" t="0" r="r" b="b"/>
                              <a:pathLst>
                                <a:path w="264" h="168">
                                  <a:moveTo>
                                    <a:pt x="217" y="38"/>
                                  </a:moveTo>
                                  <a:lnTo>
                                    <a:pt x="175" y="38"/>
                                  </a:lnTo>
                                  <a:lnTo>
                                    <a:pt x="198" y="103"/>
                                  </a:lnTo>
                                  <a:lnTo>
                                    <a:pt x="241" y="103"/>
                                  </a:lnTo>
                                  <a:lnTo>
                                    <a:pt x="217" y="38"/>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 name="Group 17"/>
                        <wpg:cNvGrpSpPr>
                          <a:grpSpLocks/>
                        </wpg:cNvGrpSpPr>
                        <wpg:grpSpPr bwMode="auto">
                          <a:xfrm>
                            <a:off x="3966" y="-841"/>
                            <a:ext cx="127" cy="168"/>
                            <a:chOff x="3966" y="-841"/>
                            <a:chExt cx="127" cy="168"/>
                          </a:xfrm>
                        </wpg:grpSpPr>
                        <wps:wsp>
                          <wps:cNvPr id="55" name="Freeform 18"/>
                          <wps:cNvSpPr>
                            <a:spLocks/>
                          </wps:cNvSpPr>
                          <wps:spPr bwMode="auto">
                            <a:xfrm>
                              <a:off x="3966" y="-841"/>
                              <a:ext cx="127" cy="168"/>
                            </a:xfrm>
                            <a:custGeom>
                              <a:avLst/>
                              <a:gdLst>
                                <a:gd name="T0" fmla="*/ 127 w 127"/>
                                <a:gd name="T1" fmla="*/ 32 h 168"/>
                                <a:gd name="T2" fmla="*/ 87 w 127"/>
                                <a:gd name="T3" fmla="*/ 32 h 168"/>
                                <a:gd name="T4" fmla="*/ 44 w 127"/>
                                <a:gd name="T5" fmla="*/ 168 h 168"/>
                                <a:gd name="T6" fmla="*/ 84 w 127"/>
                                <a:gd name="T7" fmla="*/ 168 h 168"/>
                                <a:gd name="T8" fmla="*/ 127 w 127"/>
                                <a:gd name="T9" fmla="*/ 32 h 168"/>
                              </a:gdLst>
                              <a:ahLst/>
                              <a:cxnLst>
                                <a:cxn ang="0">
                                  <a:pos x="T0" y="T1"/>
                                </a:cxn>
                                <a:cxn ang="0">
                                  <a:pos x="T2" y="T3"/>
                                </a:cxn>
                                <a:cxn ang="0">
                                  <a:pos x="T4" y="T5"/>
                                </a:cxn>
                                <a:cxn ang="0">
                                  <a:pos x="T6" y="T7"/>
                                </a:cxn>
                                <a:cxn ang="0">
                                  <a:pos x="T8" y="T9"/>
                                </a:cxn>
                              </a:cxnLst>
                              <a:rect l="0" t="0" r="r" b="b"/>
                              <a:pathLst>
                                <a:path w="127" h="168">
                                  <a:moveTo>
                                    <a:pt x="127" y="32"/>
                                  </a:moveTo>
                                  <a:lnTo>
                                    <a:pt x="87" y="32"/>
                                  </a:lnTo>
                                  <a:lnTo>
                                    <a:pt x="44" y="168"/>
                                  </a:lnTo>
                                  <a:lnTo>
                                    <a:pt x="84" y="168"/>
                                  </a:lnTo>
                                  <a:lnTo>
                                    <a:pt x="127" y="3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9"/>
                          <wps:cNvSpPr>
                            <a:spLocks/>
                          </wps:cNvSpPr>
                          <wps:spPr bwMode="auto">
                            <a:xfrm>
                              <a:off x="3966" y="-841"/>
                              <a:ext cx="127" cy="168"/>
                            </a:xfrm>
                            <a:custGeom>
                              <a:avLst/>
                              <a:gdLst>
                                <a:gd name="T0" fmla="*/ 224 w 127"/>
                                <a:gd name="T1" fmla="*/ 0 h 168"/>
                                <a:gd name="T2" fmla="*/ 10 w 127"/>
                                <a:gd name="T3" fmla="*/ 0 h 168"/>
                                <a:gd name="T4" fmla="*/ 0 w 127"/>
                                <a:gd name="T5" fmla="*/ 32 h 168"/>
                                <a:gd name="T6" fmla="*/ 214 w 127"/>
                                <a:gd name="T7" fmla="*/ 32 h 168"/>
                                <a:gd name="T8" fmla="*/ 224 w 127"/>
                                <a:gd name="T9" fmla="*/ 0 h 168"/>
                              </a:gdLst>
                              <a:ahLst/>
                              <a:cxnLst>
                                <a:cxn ang="0">
                                  <a:pos x="T0" y="T1"/>
                                </a:cxn>
                                <a:cxn ang="0">
                                  <a:pos x="T2" y="T3"/>
                                </a:cxn>
                                <a:cxn ang="0">
                                  <a:pos x="T4" y="T5"/>
                                </a:cxn>
                                <a:cxn ang="0">
                                  <a:pos x="T6" y="T7"/>
                                </a:cxn>
                                <a:cxn ang="0">
                                  <a:pos x="T8" y="T9"/>
                                </a:cxn>
                              </a:cxnLst>
                              <a:rect l="0" t="0" r="r" b="b"/>
                              <a:pathLst>
                                <a:path w="127" h="168">
                                  <a:moveTo>
                                    <a:pt x="224" y="0"/>
                                  </a:moveTo>
                                  <a:lnTo>
                                    <a:pt x="10" y="0"/>
                                  </a:lnTo>
                                  <a:lnTo>
                                    <a:pt x="0" y="32"/>
                                  </a:lnTo>
                                  <a:lnTo>
                                    <a:pt x="214" y="32"/>
                                  </a:lnTo>
                                  <a:lnTo>
                                    <a:pt x="22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57" name="Freeform 20"/>
                        <wps:cNvSpPr>
                          <a:spLocks/>
                        </wps:cNvSpPr>
                        <wps:spPr bwMode="auto">
                          <a:xfrm>
                            <a:off x="4167" y="-841"/>
                            <a:ext cx="93" cy="168"/>
                          </a:xfrm>
                          <a:custGeom>
                            <a:avLst/>
                            <a:gdLst>
                              <a:gd name="T0" fmla="*/ 92 w 93"/>
                              <a:gd name="T1" fmla="*/ 0 h 168"/>
                              <a:gd name="T2" fmla="*/ 53 w 93"/>
                              <a:gd name="T3" fmla="*/ 0 h 168"/>
                              <a:gd name="T4" fmla="*/ 0 w 93"/>
                              <a:gd name="T5" fmla="*/ 168 h 168"/>
                              <a:gd name="T6" fmla="*/ 39 w 93"/>
                              <a:gd name="T7" fmla="*/ 168 h 168"/>
                              <a:gd name="T8" fmla="*/ 92 w 93"/>
                              <a:gd name="T9" fmla="*/ 0 h 168"/>
                            </a:gdLst>
                            <a:ahLst/>
                            <a:cxnLst>
                              <a:cxn ang="0">
                                <a:pos x="T0" y="T1"/>
                              </a:cxn>
                              <a:cxn ang="0">
                                <a:pos x="T2" y="T3"/>
                              </a:cxn>
                              <a:cxn ang="0">
                                <a:pos x="T4" y="T5"/>
                              </a:cxn>
                              <a:cxn ang="0">
                                <a:pos x="T6" y="T7"/>
                              </a:cxn>
                              <a:cxn ang="0">
                                <a:pos x="T8" y="T9"/>
                              </a:cxn>
                            </a:cxnLst>
                            <a:rect l="0" t="0" r="r" b="b"/>
                            <a:pathLst>
                              <a:path w="93" h="168">
                                <a:moveTo>
                                  <a:pt x="92" y="0"/>
                                </a:moveTo>
                                <a:lnTo>
                                  <a:pt x="53" y="0"/>
                                </a:lnTo>
                                <a:lnTo>
                                  <a:pt x="0" y="168"/>
                                </a:lnTo>
                                <a:lnTo>
                                  <a:pt x="39" y="168"/>
                                </a:lnTo>
                                <a:lnTo>
                                  <a:pt x="92"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58" name="Group 21"/>
                        <wpg:cNvGrpSpPr>
                          <a:grpSpLocks/>
                        </wpg:cNvGrpSpPr>
                        <wpg:grpSpPr bwMode="auto">
                          <a:xfrm>
                            <a:off x="4254" y="-841"/>
                            <a:ext cx="286" cy="168"/>
                            <a:chOff x="4254" y="-841"/>
                            <a:chExt cx="286" cy="168"/>
                          </a:xfrm>
                        </wpg:grpSpPr>
                        <wps:wsp>
                          <wps:cNvPr id="59" name="Freeform 22"/>
                          <wps:cNvSpPr>
                            <a:spLocks/>
                          </wps:cNvSpPr>
                          <wps:spPr bwMode="auto">
                            <a:xfrm>
                              <a:off x="4254" y="-841"/>
                              <a:ext cx="286" cy="168"/>
                            </a:xfrm>
                            <a:custGeom>
                              <a:avLst/>
                              <a:gdLst>
                                <a:gd name="T0" fmla="*/ 97 w 286"/>
                                <a:gd name="T1" fmla="*/ 0 h 168"/>
                                <a:gd name="T2" fmla="*/ 53 w 286"/>
                                <a:gd name="T3" fmla="*/ 0 h 168"/>
                                <a:gd name="T4" fmla="*/ 0 w 286"/>
                                <a:gd name="T5" fmla="*/ 168 h 168"/>
                                <a:gd name="T6" fmla="*/ 39 w 286"/>
                                <a:gd name="T7" fmla="*/ 168 h 168"/>
                                <a:gd name="T8" fmla="*/ 79 w 286"/>
                                <a:gd name="T9" fmla="*/ 41 h 168"/>
                                <a:gd name="T10" fmla="*/ 133 w 286"/>
                                <a:gd name="T11" fmla="*/ 41 h 168"/>
                                <a:gd name="T12" fmla="*/ 97 w 286"/>
                                <a:gd name="T13" fmla="*/ 0 h 168"/>
                              </a:gdLst>
                              <a:ahLst/>
                              <a:cxnLst>
                                <a:cxn ang="0">
                                  <a:pos x="T0" y="T1"/>
                                </a:cxn>
                                <a:cxn ang="0">
                                  <a:pos x="T2" y="T3"/>
                                </a:cxn>
                                <a:cxn ang="0">
                                  <a:pos x="T4" y="T5"/>
                                </a:cxn>
                                <a:cxn ang="0">
                                  <a:pos x="T6" y="T7"/>
                                </a:cxn>
                                <a:cxn ang="0">
                                  <a:pos x="T8" y="T9"/>
                                </a:cxn>
                                <a:cxn ang="0">
                                  <a:pos x="T10" y="T11"/>
                                </a:cxn>
                                <a:cxn ang="0">
                                  <a:pos x="T12" y="T13"/>
                                </a:cxn>
                              </a:cxnLst>
                              <a:rect l="0" t="0" r="r" b="b"/>
                              <a:pathLst>
                                <a:path w="286" h="168">
                                  <a:moveTo>
                                    <a:pt x="97" y="0"/>
                                  </a:moveTo>
                                  <a:lnTo>
                                    <a:pt x="53" y="0"/>
                                  </a:lnTo>
                                  <a:lnTo>
                                    <a:pt x="0" y="168"/>
                                  </a:lnTo>
                                  <a:lnTo>
                                    <a:pt x="39" y="168"/>
                                  </a:lnTo>
                                  <a:lnTo>
                                    <a:pt x="79" y="41"/>
                                  </a:lnTo>
                                  <a:lnTo>
                                    <a:pt x="133" y="41"/>
                                  </a:lnTo>
                                  <a:lnTo>
                                    <a:pt x="97"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3"/>
                          <wps:cNvSpPr>
                            <a:spLocks/>
                          </wps:cNvSpPr>
                          <wps:spPr bwMode="auto">
                            <a:xfrm>
                              <a:off x="4254" y="-841"/>
                              <a:ext cx="286" cy="168"/>
                            </a:xfrm>
                            <a:custGeom>
                              <a:avLst/>
                              <a:gdLst>
                                <a:gd name="T0" fmla="*/ 133 w 286"/>
                                <a:gd name="T1" fmla="*/ 41 h 168"/>
                                <a:gd name="T2" fmla="*/ 79 w 286"/>
                                <a:gd name="T3" fmla="*/ 41 h 168"/>
                                <a:gd name="T4" fmla="*/ 188 w 286"/>
                                <a:gd name="T5" fmla="*/ 168 h 168"/>
                                <a:gd name="T6" fmla="*/ 232 w 286"/>
                                <a:gd name="T7" fmla="*/ 168 h 168"/>
                                <a:gd name="T8" fmla="*/ 246 w 286"/>
                                <a:gd name="T9" fmla="*/ 126 h 168"/>
                                <a:gd name="T10" fmla="*/ 206 w 286"/>
                                <a:gd name="T11" fmla="*/ 126 h 168"/>
                                <a:gd name="T12" fmla="*/ 133 w 286"/>
                                <a:gd name="T13" fmla="*/ 41 h 168"/>
                              </a:gdLst>
                              <a:ahLst/>
                              <a:cxnLst>
                                <a:cxn ang="0">
                                  <a:pos x="T0" y="T1"/>
                                </a:cxn>
                                <a:cxn ang="0">
                                  <a:pos x="T2" y="T3"/>
                                </a:cxn>
                                <a:cxn ang="0">
                                  <a:pos x="T4" y="T5"/>
                                </a:cxn>
                                <a:cxn ang="0">
                                  <a:pos x="T6" y="T7"/>
                                </a:cxn>
                                <a:cxn ang="0">
                                  <a:pos x="T8" y="T9"/>
                                </a:cxn>
                                <a:cxn ang="0">
                                  <a:pos x="T10" y="T11"/>
                                </a:cxn>
                                <a:cxn ang="0">
                                  <a:pos x="T12" y="T13"/>
                                </a:cxn>
                              </a:cxnLst>
                              <a:rect l="0" t="0" r="r" b="b"/>
                              <a:pathLst>
                                <a:path w="286" h="168">
                                  <a:moveTo>
                                    <a:pt x="133" y="41"/>
                                  </a:moveTo>
                                  <a:lnTo>
                                    <a:pt x="79" y="41"/>
                                  </a:lnTo>
                                  <a:lnTo>
                                    <a:pt x="188" y="168"/>
                                  </a:lnTo>
                                  <a:lnTo>
                                    <a:pt x="232" y="168"/>
                                  </a:lnTo>
                                  <a:lnTo>
                                    <a:pt x="246" y="126"/>
                                  </a:lnTo>
                                  <a:lnTo>
                                    <a:pt x="206" y="126"/>
                                  </a:lnTo>
                                  <a:lnTo>
                                    <a:pt x="133" y="4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4"/>
                          <wps:cNvSpPr>
                            <a:spLocks/>
                          </wps:cNvSpPr>
                          <wps:spPr bwMode="auto">
                            <a:xfrm>
                              <a:off x="4254" y="-841"/>
                              <a:ext cx="286" cy="168"/>
                            </a:xfrm>
                            <a:custGeom>
                              <a:avLst/>
                              <a:gdLst>
                                <a:gd name="T0" fmla="*/ 286 w 286"/>
                                <a:gd name="T1" fmla="*/ 0 h 168"/>
                                <a:gd name="T2" fmla="*/ 246 w 286"/>
                                <a:gd name="T3" fmla="*/ 0 h 168"/>
                                <a:gd name="T4" fmla="*/ 206 w 286"/>
                                <a:gd name="T5" fmla="*/ 126 h 168"/>
                                <a:gd name="T6" fmla="*/ 246 w 286"/>
                                <a:gd name="T7" fmla="*/ 126 h 168"/>
                                <a:gd name="T8" fmla="*/ 286 w 286"/>
                                <a:gd name="T9" fmla="*/ 0 h 168"/>
                              </a:gdLst>
                              <a:ahLst/>
                              <a:cxnLst>
                                <a:cxn ang="0">
                                  <a:pos x="T0" y="T1"/>
                                </a:cxn>
                                <a:cxn ang="0">
                                  <a:pos x="T2" y="T3"/>
                                </a:cxn>
                                <a:cxn ang="0">
                                  <a:pos x="T4" y="T5"/>
                                </a:cxn>
                                <a:cxn ang="0">
                                  <a:pos x="T6" y="T7"/>
                                </a:cxn>
                                <a:cxn ang="0">
                                  <a:pos x="T8" y="T9"/>
                                </a:cxn>
                              </a:cxnLst>
                              <a:rect l="0" t="0" r="r" b="b"/>
                              <a:pathLst>
                                <a:path w="286" h="168">
                                  <a:moveTo>
                                    <a:pt x="286" y="0"/>
                                  </a:moveTo>
                                  <a:lnTo>
                                    <a:pt x="246" y="0"/>
                                  </a:lnTo>
                                  <a:lnTo>
                                    <a:pt x="206" y="126"/>
                                  </a:lnTo>
                                  <a:lnTo>
                                    <a:pt x="246" y="126"/>
                                  </a:lnTo>
                                  <a:lnTo>
                                    <a:pt x="286"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2" name="Group 25"/>
                        <wpg:cNvGrpSpPr>
                          <a:grpSpLocks/>
                        </wpg:cNvGrpSpPr>
                        <wpg:grpSpPr bwMode="auto">
                          <a:xfrm>
                            <a:off x="4543" y="-843"/>
                            <a:ext cx="257" cy="172"/>
                            <a:chOff x="4543" y="-843"/>
                            <a:chExt cx="257" cy="172"/>
                          </a:xfrm>
                        </wpg:grpSpPr>
                        <wps:wsp>
                          <wps:cNvPr id="63" name="Freeform 26"/>
                          <wps:cNvSpPr>
                            <a:spLocks/>
                          </wps:cNvSpPr>
                          <wps:spPr bwMode="auto">
                            <a:xfrm>
                              <a:off x="4543" y="-843"/>
                              <a:ext cx="257" cy="172"/>
                            </a:xfrm>
                            <a:custGeom>
                              <a:avLst/>
                              <a:gdLst>
                                <a:gd name="T0" fmla="*/ 202 w 257"/>
                                <a:gd name="T1" fmla="*/ 0 h 172"/>
                                <a:gd name="T2" fmla="*/ 93 w 257"/>
                                <a:gd name="T3" fmla="*/ 0 h 172"/>
                                <a:gd name="T4" fmla="*/ 82 w 257"/>
                                <a:gd name="T5" fmla="*/ 1 h 172"/>
                                <a:gd name="T6" fmla="*/ 63 w 257"/>
                                <a:gd name="T7" fmla="*/ 6 h 172"/>
                                <a:gd name="T8" fmla="*/ 55 w 257"/>
                                <a:gd name="T9" fmla="*/ 10 h 172"/>
                                <a:gd name="T10" fmla="*/ 41 w 257"/>
                                <a:gd name="T11" fmla="*/ 21 h 172"/>
                                <a:gd name="T12" fmla="*/ 35 w 257"/>
                                <a:gd name="T13" fmla="*/ 27 h 172"/>
                                <a:gd name="T14" fmla="*/ 26 w 257"/>
                                <a:gd name="T15" fmla="*/ 43 h 172"/>
                                <a:gd name="T16" fmla="*/ 22 w 257"/>
                                <a:gd name="T17" fmla="*/ 52 h 172"/>
                                <a:gd name="T18" fmla="*/ 2 w 257"/>
                                <a:gd name="T19" fmla="*/ 114 h 172"/>
                                <a:gd name="T20" fmla="*/ 0 w 257"/>
                                <a:gd name="T21" fmla="*/ 124 h 172"/>
                                <a:gd name="T22" fmla="*/ 0 w 257"/>
                                <a:gd name="T23" fmla="*/ 140 h 172"/>
                                <a:gd name="T24" fmla="*/ 1 w 257"/>
                                <a:gd name="T25" fmla="*/ 148 h 172"/>
                                <a:gd name="T26" fmla="*/ 10 w 257"/>
                                <a:gd name="T27" fmla="*/ 160 h 172"/>
                                <a:gd name="T28" fmla="*/ 17 w 257"/>
                                <a:gd name="T29" fmla="*/ 165 h 172"/>
                                <a:gd name="T30" fmla="*/ 33 w 257"/>
                                <a:gd name="T31" fmla="*/ 170 h 172"/>
                                <a:gd name="T32" fmla="*/ 43 w 257"/>
                                <a:gd name="T33" fmla="*/ 171 h 172"/>
                                <a:gd name="T34" fmla="*/ 164 w 257"/>
                                <a:gd name="T35" fmla="*/ 171 h 172"/>
                                <a:gd name="T36" fmla="*/ 174 w 257"/>
                                <a:gd name="T37" fmla="*/ 170 h 172"/>
                                <a:gd name="T38" fmla="*/ 192 w 257"/>
                                <a:gd name="T39" fmla="*/ 166 h 172"/>
                                <a:gd name="T40" fmla="*/ 200 w 257"/>
                                <a:gd name="T41" fmla="*/ 162 h 172"/>
                                <a:gd name="T42" fmla="*/ 213 w 257"/>
                                <a:gd name="T43" fmla="*/ 152 h 172"/>
                                <a:gd name="T44" fmla="*/ 219 w 257"/>
                                <a:gd name="T45" fmla="*/ 146 h 172"/>
                                <a:gd name="T46" fmla="*/ 223 w 257"/>
                                <a:gd name="T47" fmla="*/ 139 h 172"/>
                                <a:gd name="T48" fmla="*/ 59 w 257"/>
                                <a:gd name="T49" fmla="*/ 139 h 172"/>
                                <a:gd name="T50" fmla="*/ 54 w 257"/>
                                <a:gd name="T51" fmla="*/ 139 h 172"/>
                                <a:gd name="T52" fmla="*/ 47 w 257"/>
                                <a:gd name="T53" fmla="*/ 137 h 172"/>
                                <a:gd name="T54" fmla="*/ 44 w 257"/>
                                <a:gd name="T55" fmla="*/ 136 h 172"/>
                                <a:gd name="T56" fmla="*/ 41 w 257"/>
                                <a:gd name="T57" fmla="*/ 134 h 172"/>
                                <a:gd name="T58" fmla="*/ 40 w 257"/>
                                <a:gd name="T59" fmla="*/ 132 h 172"/>
                                <a:gd name="T60" fmla="*/ 39 w 257"/>
                                <a:gd name="T61" fmla="*/ 127 h 172"/>
                                <a:gd name="T62" fmla="*/ 39 w 257"/>
                                <a:gd name="T63" fmla="*/ 123 h 172"/>
                                <a:gd name="T64" fmla="*/ 61 w 257"/>
                                <a:gd name="T65" fmla="*/ 53 h 172"/>
                                <a:gd name="T66" fmla="*/ 63 w 257"/>
                                <a:gd name="T67" fmla="*/ 49 h 172"/>
                                <a:gd name="T68" fmla="*/ 69 w 257"/>
                                <a:gd name="T69" fmla="*/ 42 h 172"/>
                                <a:gd name="T70" fmla="*/ 72 w 257"/>
                                <a:gd name="T71" fmla="*/ 39 h 172"/>
                                <a:gd name="T72" fmla="*/ 79 w 257"/>
                                <a:gd name="T73" fmla="*/ 35 h 172"/>
                                <a:gd name="T74" fmla="*/ 83 w 257"/>
                                <a:gd name="T75" fmla="*/ 34 h 172"/>
                                <a:gd name="T76" fmla="*/ 92 w 257"/>
                                <a:gd name="T77" fmla="*/ 32 h 172"/>
                                <a:gd name="T78" fmla="*/ 97 w 257"/>
                                <a:gd name="T79" fmla="*/ 32 h 172"/>
                                <a:gd name="T80" fmla="*/ 256 w 257"/>
                                <a:gd name="T81" fmla="*/ 32 h 172"/>
                                <a:gd name="T82" fmla="*/ 253 w 257"/>
                                <a:gd name="T83" fmla="*/ 25 h 172"/>
                                <a:gd name="T84" fmla="*/ 250 w 257"/>
                                <a:gd name="T85" fmla="*/ 18 h 172"/>
                                <a:gd name="T86" fmla="*/ 246 w 257"/>
                                <a:gd name="T87" fmla="*/ 12 h 172"/>
                                <a:gd name="T88" fmla="*/ 233 w 257"/>
                                <a:gd name="T89" fmla="*/ 5 h 172"/>
                                <a:gd name="T90" fmla="*/ 226 w 257"/>
                                <a:gd name="T91" fmla="*/ 2 h 172"/>
                                <a:gd name="T92" fmla="*/ 210 w 257"/>
                                <a:gd name="T93" fmla="*/ 0 h 172"/>
                                <a:gd name="T94" fmla="*/ 202 w 257"/>
                                <a:gd name="T95" fmla="*/ 0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257" h="172">
                                  <a:moveTo>
                                    <a:pt x="202" y="0"/>
                                  </a:moveTo>
                                  <a:lnTo>
                                    <a:pt x="93" y="0"/>
                                  </a:lnTo>
                                  <a:lnTo>
                                    <a:pt x="82" y="1"/>
                                  </a:lnTo>
                                  <a:lnTo>
                                    <a:pt x="63" y="6"/>
                                  </a:lnTo>
                                  <a:lnTo>
                                    <a:pt x="55" y="10"/>
                                  </a:lnTo>
                                  <a:lnTo>
                                    <a:pt x="41" y="21"/>
                                  </a:lnTo>
                                  <a:lnTo>
                                    <a:pt x="35" y="27"/>
                                  </a:lnTo>
                                  <a:lnTo>
                                    <a:pt x="26" y="43"/>
                                  </a:lnTo>
                                  <a:lnTo>
                                    <a:pt x="22" y="52"/>
                                  </a:lnTo>
                                  <a:lnTo>
                                    <a:pt x="2" y="114"/>
                                  </a:lnTo>
                                  <a:lnTo>
                                    <a:pt x="0" y="124"/>
                                  </a:lnTo>
                                  <a:lnTo>
                                    <a:pt x="0" y="140"/>
                                  </a:lnTo>
                                  <a:lnTo>
                                    <a:pt x="1" y="148"/>
                                  </a:lnTo>
                                  <a:lnTo>
                                    <a:pt x="10" y="160"/>
                                  </a:lnTo>
                                  <a:lnTo>
                                    <a:pt x="17" y="165"/>
                                  </a:lnTo>
                                  <a:lnTo>
                                    <a:pt x="33" y="170"/>
                                  </a:lnTo>
                                  <a:lnTo>
                                    <a:pt x="43" y="171"/>
                                  </a:lnTo>
                                  <a:lnTo>
                                    <a:pt x="164" y="171"/>
                                  </a:lnTo>
                                  <a:lnTo>
                                    <a:pt x="174" y="170"/>
                                  </a:lnTo>
                                  <a:lnTo>
                                    <a:pt x="192" y="166"/>
                                  </a:lnTo>
                                  <a:lnTo>
                                    <a:pt x="200" y="162"/>
                                  </a:lnTo>
                                  <a:lnTo>
                                    <a:pt x="213" y="152"/>
                                  </a:lnTo>
                                  <a:lnTo>
                                    <a:pt x="219" y="146"/>
                                  </a:lnTo>
                                  <a:lnTo>
                                    <a:pt x="223" y="139"/>
                                  </a:lnTo>
                                  <a:lnTo>
                                    <a:pt x="59" y="139"/>
                                  </a:lnTo>
                                  <a:lnTo>
                                    <a:pt x="54" y="139"/>
                                  </a:lnTo>
                                  <a:lnTo>
                                    <a:pt x="47" y="137"/>
                                  </a:lnTo>
                                  <a:lnTo>
                                    <a:pt x="44" y="136"/>
                                  </a:lnTo>
                                  <a:lnTo>
                                    <a:pt x="41" y="134"/>
                                  </a:lnTo>
                                  <a:lnTo>
                                    <a:pt x="40" y="132"/>
                                  </a:lnTo>
                                  <a:lnTo>
                                    <a:pt x="39" y="127"/>
                                  </a:lnTo>
                                  <a:lnTo>
                                    <a:pt x="39" y="123"/>
                                  </a:lnTo>
                                  <a:lnTo>
                                    <a:pt x="61" y="53"/>
                                  </a:lnTo>
                                  <a:lnTo>
                                    <a:pt x="63" y="49"/>
                                  </a:lnTo>
                                  <a:lnTo>
                                    <a:pt x="69" y="42"/>
                                  </a:lnTo>
                                  <a:lnTo>
                                    <a:pt x="72" y="39"/>
                                  </a:lnTo>
                                  <a:lnTo>
                                    <a:pt x="79" y="35"/>
                                  </a:lnTo>
                                  <a:lnTo>
                                    <a:pt x="83" y="34"/>
                                  </a:lnTo>
                                  <a:lnTo>
                                    <a:pt x="92" y="32"/>
                                  </a:lnTo>
                                  <a:lnTo>
                                    <a:pt x="97" y="32"/>
                                  </a:lnTo>
                                  <a:lnTo>
                                    <a:pt x="256" y="32"/>
                                  </a:lnTo>
                                  <a:lnTo>
                                    <a:pt x="253" y="25"/>
                                  </a:lnTo>
                                  <a:lnTo>
                                    <a:pt x="250" y="18"/>
                                  </a:lnTo>
                                  <a:lnTo>
                                    <a:pt x="246" y="12"/>
                                  </a:lnTo>
                                  <a:lnTo>
                                    <a:pt x="233" y="5"/>
                                  </a:lnTo>
                                  <a:lnTo>
                                    <a:pt x="226" y="2"/>
                                  </a:lnTo>
                                  <a:lnTo>
                                    <a:pt x="210" y="0"/>
                                  </a:lnTo>
                                  <a:lnTo>
                                    <a:pt x="202"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7"/>
                          <wps:cNvSpPr>
                            <a:spLocks/>
                          </wps:cNvSpPr>
                          <wps:spPr bwMode="auto">
                            <a:xfrm>
                              <a:off x="4543" y="-843"/>
                              <a:ext cx="257" cy="172"/>
                            </a:xfrm>
                            <a:custGeom>
                              <a:avLst/>
                              <a:gdLst>
                                <a:gd name="T0" fmla="*/ 246 w 257"/>
                                <a:gd name="T1" fmla="*/ 78 h 172"/>
                                <a:gd name="T2" fmla="*/ 118 w 257"/>
                                <a:gd name="T3" fmla="*/ 78 h 172"/>
                                <a:gd name="T4" fmla="*/ 108 w 257"/>
                                <a:gd name="T5" fmla="*/ 111 h 172"/>
                                <a:gd name="T6" fmla="*/ 196 w 257"/>
                                <a:gd name="T7" fmla="*/ 111 h 172"/>
                                <a:gd name="T8" fmla="*/ 192 w 257"/>
                                <a:gd name="T9" fmla="*/ 125 h 172"/>
                                <a:gd name="T10" fmla="*/ 188 w 257"/>
                                <a:gd name="T11" fmla="*/ 130 h 172"/>
                                <a:gd name="T12" fmla="*/ 175 w 257"/>
                                <a:gd name="T13" fmla="*/ 137 h 172"/>
                                <a:gd name="T14" fmla="*/ 166 w 257"/>
                                <a:gd name="T15" fmla="*/ 139 h 172"/>
                                <a:gd name="T16" fmla="*/ 223 w 257"/>
                                <a:gd name="T17" fmla="*/ 139 h 172"/>
                                <a:gd name="T18" fmla="*/ 229 w 257"/>
                                <a:gd name="T19" fmla="*/ 130 h 172"/>
                                <a:gd name="T20" fmla="*/ 233 w 257"/>
                                <a:gd name="T21" fmla="*/ 121 h 172"/>
                                <a:gd name="T22" fmla="*/ 246 w 257"/>
                                <a:gd name="T23" fmla="*/ 78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57" h="172">
                                  <a:moveTo>
                                    <a:pt x="246" y="78"/>
                                  </a:moveTo>
                                  <a:lnTo>
                                    <a:pt x="118" y="78"/>
                                  </a:lnTo>
                                  <a:lnTo>
                                    <a:pt x="108" y="111"/>
                                  </a:lnTo>
                                  <a:lnTo>
                                    <a:pt x="196" y="111"/>
                                  </a:lnTo>
                                  <a:lnTo>
                                    <a:pt x="192" y="125"/>
                                  </a:lnTo>
                                  <a:lnTo>
                                    <a:pt x="188" y="130"/>
                                  </a:lnTo>
                                  <a:lnTo>
                                    <a:pt x="175" y="137"/>
                                  </a:lnTo>
                                  <a:lnTo>
                                    <a:pt x="166" y="139"/>
                                  </a:lnTo>
                                  <a:lnTo>
                                    <a:pt x="223" y="139"/>
                                  </a:lnTo>
                                  <a:lnTo>
                                    <a:pt x="229" y="130"/>
                                  </a:lnTo>
                                  <a:lnTo>
                                    <a:pt x="233" y="121"/>
                                  </a:lnTo>
                                  <a:lnTo>
                                    <a:pt x="246" y="78"/>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8"/>
                          <wps:cNvSpPr>
                            <a:spLocks/>
                          </wps:cNvSpPr>
                          <wps:spPr bwMode="auto">
                            <a:xfrm>
                              <a:off x="4543" y="-843"/>
                              <a:ext cx="257" cy="172"/>
                            </a:xfrm>
                            <a:custGeom>
                              <a:avLst/>
                              <a:gdLst>
                                <a:gd name="T0" fmla="*/ 256 w 257"/>
                                <a:gd name="T1" fmla="*/ 32 h 172"/>
                                <a:gd name="T2" fmla="*/ 177 w 257"/>
                                <a:gd name="T3" fmla="*/ 32 h 172"/>
                                <a:gd name="T4" fmla="*/ 189 w 257"/>
                                <a:gd name="T5" fmla="*/ 32 h 172"/>
                                <a:gd name="T6" fmla="*/ 207 w 257"/>
                                <a:gd name="T7" fmla="*/ 33 h 172"/>
                                <a:gd name="T8" fmla="*/ 212 w 257"/>
                                <a:gd name="T9" fmla="*/ 35 h 172"/>
                                <a:gd name="T10" fmla="*/ 216 w 257"/>
                                <a:gd name="T11" fmla="*/ 37 h 172"/>
                                <a:gd name="T12" fmla="*/ 216 w 257"/>
                                <a:gd name="T13" fmla="*/ 43 h 172"/>
                                <a:gd name="T14" fmla="*/ 216 w 257"/>
                                <a:gd name="T15" fmla="*/ 45 h 172"/>
                                <a:gd name="T16" fmla="*/ 211 w 257"/>
                                <a:gd name="T17" fmla="*/ 63 h 172"/>
                                <a:gd name="T18" fmla="*/ 249 w 257"/>
                                <a:gd name="T19" fmla="*/ 63 h 172"/>
                                <a:gd name="T20" fmla="*/ 256 w 257"/>
                                <a:gd name="T21" fmla="*/ 41 h 172"/>
                                <a:gd name="T22" fmla="*/ 256 w 257"/>
                                <a:gd name="T23" fmla="*/ 35 h 172"/>
                                <a:gd name="T24" fmla="*/ 256 w 257"/>
                                <a:gd name="T25" fmla="*/ 32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57" h="172">
                                  <a:moveTo>
                                    <a:pt x="256" y="32"/>
                                  </a:moveTo>
                                  <a:lnTo>
                                    <a:pt x="177" y="32"/>
                                  </a:lnTo>
                                  <a:lnTo>
                                    <a:pt x="189" y="32"/>
                                  </a:lnTo>
                                  <a:lnTo>
                                    <a:pt x="207" y="33"/>
                                  </a:lnTo>
                                  <a:lnTo>
                                    <a:pt x="212" y="35"/>
                                  </a:lnTo>
                                  <a:lnTo>
                                    <a:pt x="216" y="37"/>
                                  </a:lnTo>
                                  <a:lnTo>
                                    <a:pt x="216" y="43"/>
                                  </a:lnTo>
                                  <a:lnTo>
                                    <a:pt x="216" y="45"/>
                                  </a:lnTo>
                                  <a:lnTo>
                                    <a:pt x="211" y="63"/>
                                  </a:lnTo>
                                  <a:lnTo>
                                    <a:pt x="249" y="63"/>
                                  </a:lnTo>
                                  <a:lnTo>
                                    <a:pt x="256" y="41"/>
                                  </a:lnTo>
                                  <a:lnTo>
                                    <a:pt x="256" y="35"/>
                                  </a:lnTo>
                                  <a:lnTo>
                                    <a:pt x="256" y="3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6" name="Group 29"/>
                        <wpg:cNvGrpSpPr>
                          <a:grpSpLocks/>
                        </wpg:cNvGrpSpPr>
                        <wpg:grpSpPr bwMode="auto">
                          <a:xfrm>
                            <a:off x="4812" y="-843"/>
                            <a:ext cx="240" cy="172"/>
                            <a:chOff x="4812" y="-843"/>
                            <a:chExt cx="240" cy="172"/>
                          </a:xfrm>
                        </wpg:grpSpPr>
                        <wps:wsp>
                          <wps:cNvPr id="67" name="Freeform 30"/>
                          <wps:cNvSpPr>
                            <a:spLocks/>
                          </wps:cNvSpPr>
                          <wps:spPr bwMode="auto">
                            <a:xfrm>
                              <a:off x="4812" y="-843"/>
                              <a:ext cx="240" cy="172"/>
                            </a:xfrm>
                            <a:custGeom>
                              <a:avLst/>
                              <a:gdLst>
                                <a:gd name="T0" fmla="*/ 46 w 240"/>
                                <a:gd name="T1" fmla="*/ 106 h 172"/>
                                <a:gd name="T2" fmla="*/ 8 w 240"/>
                                <a:gd name="T3" fmla="*/ 106 h 172"/>
                                <a:gd name="T4" fmla="*/ 0 w 240"/>
                                <a:gd name="T5" fmla="*/ 133 h 172"/>
                                <a:gd name="T6" fmla="*/ 0 w 240"/>
                                <a:gd name="T7" fmla="*/ 141 h 172"/>
                                <a:gd name="T8" fmla="*/ 5 w 240"/>
                                <a:gd name="T9" fmla="*/ 155 h 172"/>
                                <a:gd name="T10" fmla="*/ 9 w 240"/>
                                <a:gd name="T11" fmla="*/ 160 h 172"/>
                                <a:gd name="T12" fmla="*/ 22 w 240"/>
                                <a:gd name="T13" fmla="*/ 167 h 172"/>
                                <a:gd name="T14" fmla="*/ 29 w 240"/>
                                <a:gd name="T15" fmla="*/ 169 h 172"/>
                                <a:gd name="T16" fmla="*/ 45 w 240"/>
                                <a:gd name="T17" fmla="*/ 171 h 172"/>
                                <a:gd name="T18" fmla="*/ 54 w 240"/>
                                <a:gd name="T19" fmla="*/ 171 h 172"/>
                                <a:gd name="T20" fmla="*/ 136 w 240"/>
                                <a:gd name="T21" fmla="*/ 171 h 172"/>
                                <a:gd name="T22" fmla="*/ 145 w 240"/>
                                <a:gd name="T23" fmla="*/ 171 h 172"/>
                                <a:gd name="T24" fmla="*/ 163 w 240"/>
                                <a:gd name="T25" fmla="*/ 170 h 172"/>
                                <a:gd name="T26" fmla="*/ 172 w 240"/>
                                <a:gd name="T27" fmla="*/ 168 h 172"/>
                                <a:gd name="T28" fmla="*/ 188 w 240"/>
                                <a:gd name="T29" fmla="*/ 162 h 172"/>
                                <a:gd name="T30" fmla="*/ 196 w 240"/>
                                <a:gd name="T31" fmla="*/ 157 h 172"/>
                                <a:gd name="T32" fmla="*/ 209 w 240"/>
                                <a:gd name="T33" fmla="*/ 145 h 172"/>
                                <a:gd name="T34" fmla="*/ 212 w 240"/>
                                <a:gd name="T35" fmla="*/ 139 h 172"/>
                                <a:gd name="T36" fmla="*/ 57 w 240"/>
                                <a:gd name="T37" fmla="*/ 139 h 172"/>
                                <a:gd name="T38" fmla="*/ 51 w 240"/>
                                <a:gd name="T39" fmla="*/ 139 h 172"/>
                                <a:gd name="T40" fmla="*/ 43 w 240"/>
                                <a:gd name="T41" fmla="*/ 137 h 172"/>
                                <a:gd name="T42" fmla="*/ 41 w 240"/>
                                <a:gd name="T43" fmla="*/ 136 h 172"/>
                                <a:gd name="T44" fmla="*/ 39 w 240"/>
                                <a:gd name="T45" fmla="*/ 134 h 172"/>
                                <a:gd name="T46" fmla="*/ 39 w 240"/>
                                <a:gd name="T47" fmla="*/ 133 h 172"/>
                                <a:gd name="T48" fmla="*/ 39 w 240"/>
                                <a:gd name="T49" fmla="*/ 130 h 172"/>
                                <a:gd name="T50" fmla="*/ 46 w 240"/>
                                <a:gd name="T51" fmla="*/ 106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240" h="172">
                                  <a:moveTo>
                                    <a:pt x="46" y="106"/>
                                  </a:moveTo>
                                  <a:lnTo>
                                    <a:pt x="8" y="106"/>
                                  </a:lnTo>
                                  <a:lnTo>
                                    <a:pt x="0" y="133"/>
                                  </a:lnTo>
                                  <a:lnTo>
                                    <a:pt x="0" y="141"/>
                                  </a:lnTo>
                                  <a:lnTo>
                                    <a:pt x="5" y="155"/>
                                  </a:lnTo>
                                  <a:lnTo>
                                    <a:pt x="9" y="160"/>
                                  </a:lnTo>
                                  <a:lnTo>
                                    <a:pt x="22" y="167"/>
                                  </a:lnTo>
                                  <a:lnTo>
                                    <a:pt x="29" y="169"/>
                                  </a:lnTo>
                                  <a:lnTo>
                                    <a:pt x="45" y="171"/>
                                  </a:lnTo>
                                  <a:lnTo>
                                    <a:pt x="54" y="171"/>
                                  </a:lnTo>
                                  <a:lnTo>
                                    <a:pt x="136" y="171"/>
                                  </a:lnTo>
                                  <a:lnTo>
                                    <a:pt x="145" y="171"/>
                                  </a:lnTo>
                                  <a:lnTo>
                                    <a:pt x="163" y="170"/>
                                  </a:lnTo>
                                  <a:lnTo>
                                    <a:pt x="172" y="168"/>
                                  </a:lnTo>
                                  <a:lnTo>
                                    <a:pt x="188" y="162"/>
                                  </a:lnTo>
                                  <a:lnTo>
                                    <a:pt x="196" y="157"/>
                                  </a:lnTo>
                                  <a:lnTo>
                                    <a:pt x="209" y="145"/>
                                  </a:lnTo>
                                  <a:lnTo>
                                    <a:pt x="212" y="139"/>
                                  </a:lnTo>
                                  <a:lnTo>
                                    <a:pt x="57" y="139"/>
                                  </a:lnTo>
                                  <a:lnTo>
                                    <a:pt x="51" y="139"/>
                                  </a:lnTo>
                                  <a:lnTo>
                                    <a:pt x="43" y="137"/>
                                  </a:lnTo>
                                  <a:lnTo>
                                    <a:pt x="41" y="136"/>
                                  </a:lnTo>
                                  <a:lnTo>
                                    <a:pt x="39" y="134"/>
                                  </a:lnTo>
                                  <a:lnTo>
                                    <a:pt x="39" y="133"/>
                                  </a:lnTo>
                                  <a:lnTo>
                                    <a:pt x="39" y="130"/>
                                  </a:lnTo>
                                  <a:lnTo>
                                    <a:pt x="46" y="106"/>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1"/>
                          <wps:cNvSpPr>
                            <a:spLocks/>
                          </wps:cNvSpPr>
                          <wps:spPr bwMode="auto">
                            <a:xfrm>
                              <a:off x="4812" y="-843"/>
                              <a:ext cx="240" cy="172"/>
                            </a:xfrm>
                            <a:custGeom>
                              <a:avLst/>
                              <a:gdLst>
                                <a:gd name="T0" fmla="*/ 184 w 240"/>
                                <a:gd name="T1" fmla="*/ 0 h 172"/>
                                <a:gd name="T2" fmla="*/ 107 w 240"/>
                                <a:gd name="T3" fmla="*/ 0 h 172"/>
                                <a:gd name="T4" fmla="*/ 95 w 240"/>
                                <a:gd name="T5" fmla="*/ 0 h 172"/>
                                <a:gd name="T6" fmla="*/ 76 w 240"/>
                                <a:gd name="T7" fmla="*/ 3 h 172"/>
                                <a:gd name="T8" fmla="*/ 67 w 240"/>
                                <a:gd name="T9" fmla="*/ 5 h 172"/>
                                <a:gd name="T10" fmla="*/ 51 w 240"/>
                                <a:gd name="T11" fmla="*/ 12 h 172"/>
                                <a:gd name="T12" fmla="*/ 44 w 240"/>
                                <a:gd name="T13" fmla="*/ 17 h 172"/>
                                <a:gd name="T14" fmla="*/ 34 w 240"/>
                                <a:gd name="T15" fmla="*/ 30 h 172"/>
                                <a:gd name="T16" fmla="*/ 29 w 240"/>
                                <a:gd name="T17" fmla="*/ 38 h 172"/>
                                <a:gd name="T18" fmla="*/ 23 w 240"/>
                                <a:gd name="T19" fmla="*/ 59 h 172"/>
                                <a:gd name="T20" fmla="*/ 22 w 240"/>
                                <a:gd name="T21" fmla="*/ 66 h 172"/>
                                <a:gd name="T22" fmla="*/ 22 w 240"/>
                                <a:gd name="T23" fmla="*/ 69 h 172"/>
                                <a:gd name="T24" fmla="*/ 25 w 240"/>
                                <a:gd name="T25" fmla="*/ 81 h 172"/>
                                <a:gd name="T26" fmla="*/ 29 w 240"/>
                                <a:gd name="T27" fmla="*/ 89 h 172"/>
                                <a:gd name="T28" fmla="*/ 47 w 240"/>
                                <a:gd name="T29" fmla="*/ 98 h 172"/>
                                <a:gd name="T30" fmla="*/ 57 w 240"/>
                                <a:gd name="T31" fmla="*/ 100 h 172"/>
                                <a:gd name="T32" fmla="*/ 70 w 240"/>
                                <a:gd name="T33" fmla="*/ 101 h 172"/>
                                <a:gd name="T34" fmla="*/ 87 w 240"/>
                                <a:gd name="T35" fmla="*/ 102 h 172"/>
                                <a:gd name="T36" fmla="*/ 109 w 240"/>
                                <a:gd name="T37" fmla="*/ 102 h 172"/>
                                <a:gd name="T38" fmla="*/ 166 w 240"/>
                                <a:gd name="T39" fmla="*/ 102 h 172"/>
                                <a:gd name="T40" fmla="*/ 172 w 240"/>
                                <a:gd name="T41" fmla="*/ 102 h 172"/>
                                <a:gd name="T42" fmla="*/ 180 w 240"/>
                                <a:gd name="T43" fmla="*/ 104 h 172"/>
                                <a:gd name="T44" fmla="*/ 182 w 240"/>
                                <a:gd name="T45" fmla="*/ 105 h 172"/>
                                <a:gd name="T46" fmla="*/ 183 w 240"/>
                                <a:gd name="T47" fmla="*/ 106 h 172"/>
                                <a:gd name="T48" fmla="*/ 183 w 240"/>
                                <a:gd name="T49" fmla="*/ 106 h 172"/>
                                <a:gd name="T50" fmla="*/ 184 w 240"/>
                                <a:gd name="T51" fmla="*/ 109 h 172"/>
                                <a:gd name="T52" fmla="*/ 183 w 240"/>
                                <a:gd name="T53" fmla="*/ 111 h 172"/>
                                <a:gd name="T54" fmla="*/ 180 w 240"/>
                                <a:gd name="T55" fmla="*/ 121 h 172"/>
                                <a:gd name="T56" fmla="*/ 179 w 240"/>
                                <a:gd name="T57" fmla="*/ 125 h 172"/>
                                <a:gd name="T58" fmla="*/ 175 w 240"/>
                                <a:gd name="T59" fmla="*/ 130 h 172"/>
                                <a:gd name="T60" fmla="*/ 172 w 240"/>
                                <a:gd name="T61" fmla="*/ 132 h 172"/>
                                <a:gd name="T62" fmla="*/ 166 w 240"/>
                                <a:gd name="T63" fmla="*/ 136 h 172"/>
                                <a:gd name="T64" fmla="*/ 162 w 240"/>
                                <a:gd name="T65" fmla="*/ 137 h 172"/>
                                <a:gd name="T66" fmla="*/ 151 w 240"/>
                                <a:gd name="T67" fmla="*/ 139 h 172"/>
                                <a:gd name="T68" fmla="*/ 144 w 240"/>
                                <a:gd name="T69" fmla="*/ 139 h 172"/>
                                <a:gd name="T70" fmla="*/ 212 w 240"/>
                                <a:gd name="T71" fmla="*/ 139 h 172"/>
                                <a:gd name="T72" fmla="*/ 214 w 240"/>
                                <a:gd name="T73" fmla="*/ 136 h 172"/>
                                <a:gd name="T74" fmla="*/ 220 w 240"/>
                                <a:gd name="T75" fmla="*/ 116 h 172"/>
                                <a:gd name="T76" fmla="*/ 221 w 240"/>
                                <a:gd name="T77" fmla="*/ 93 h 172"/>
                                <a:gd name="T78" fmla="*/ 213 w 240"/>
                                <a:gd name="T79" fmla="*/ 80 h 172"/>
                                <a:gd name="T80" fmla="*/ 198 w 240"/>
                                <a:gd name="T81" fmla="*/ 73 h 172"/>
                                <a:gd name="T82" fmla="*/ 178 w 240"/>
                                <a:gd name="T83" fmla="*/ 69 h 172"/>
                                <a:gd name="T84" fmla="*/ 82 w 240"/>
                                <a:gd name="T85" fmla="*/ 68 h 172"/>
                                <a:gd name="T86" fmla="*/ 75 w 240"/>
                                <a:gd name="T87" fmla="*/ 68 h 172"/>
                                <a:gd name="T88" fmla="*/ 65 w 240"/>
                                <a:gd name="T89" fmla="*/ 66 h 172"/>
                                <a:gd name="T90" fmla="*/ 62 w 240"/>
                                <a:gd name="T91" fmla="*/ 65 h 172"/>
                                <a:gd name="T92" fmla="*/ 61 w 240"/>
                                <a:gd name="T93" fmla="*/ 64 h 172"/>
                                <a:gd name="T94" fmla="*/ 61 w 240"/>
                                <a:gd name="T95" fmla="*/ 58 h 172"/>
                                <a:gd name="T96" fmla="*/ 64 w 240"/>
                                <a:gd name="T97" fmla="*/ 48 h 172"/>
                                <a:gd name="T98" fmla="*/ 66 w 240"/>
                                <a:gd name="T99" fmla="*/ 44 h 172"/>
                                <a:gd name="T100" fmla="*/ 71 w 240"/>
                                <a:gd name="T101" fmla="*/ 39 h 172"/>
                                <a:gd name="T102" fmla="*/ 75 w 240"/>
                                <a:gd name="T103" fmla="*/ 37 h 172"/>
                                <a:gd name="T104" fmla="*/ 83 w 240"/>
                                <a:gd name="T105" fmla="*/ 34 h 172"/>
                                <a:gd name="T106" fmla="*/ 89 w 240"/>
                                <a:gd name="T107" fmla="*/ 33 h 172"/>
                                <a:gd name="T108" fmla="*/ 105 w 240"/>
                                <a:gd name="T109" fmla="*/ 32 h 172"/>
                                <a:gd name="T110" fmla="*/ 114 w 240"/>
                                <a:gd name="T111" fmla="*/ 32 h 172"/>
                                <a:gd name="T112" fmla="*/ 240 w 240"/>
                                <a:gd name="T113" fmla="*/ 32 h 172"/>
                                <a:gd name="T114" fmla="*/ 239 w 240"/>
                                <a:gd name="T115" fmla="*/ 22 h 172"/>
                                <a:gd name="T116" fmla="*/ 235 w 240"/>
                                <a:gd name="T117" fmla="*/ 16 h 172"/>
                                <a:gd name="T118" fmla="*/ 224 w 240"/>
                                <a:gd name="T119" fmla="*/ 7 h 172"/>
                                <a:gd name="T120" fmla="*/ 216 w 240"/>
                                <a:gd name="T121" fmla="*/ 4 h 172"/>
                                <a:gd name="T122" fmla="*/ 196 w 240"/>
                                <a:gd name="T123" fmla="*/ 0 h 172"/>
                                <a:gd name="T124" fmla="*/ 184 w 240"/>
                                <a:gd name="T125" fmla="*/ 0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40" h="172">
                                  <a:moveTo>
                                    <a:pt x="184" y="0"/>
                                  </a:moveTo>
                                  <a:lnTo>
                                    <a:pt x="107" y="0"/>
                                  </a:lnTo>
                                  <a:lnTo>
                                    <a:pt x="95" y="0"/>
                                  </a:lnTo>
                                  <a:lnTo>
                                    <a:pt x="76" y="3"/>
                                  </a:lnTo>
                                  <a:lnTo>
                                    <a:pt x="67" y="5"/>
                                  </a:lnTo>
                                  <a:lnTo>
                                    <a:pt x="51" y="12"/>
                                  </a:lnTo>
                                  <a:lnTo>
                                    <a:pt x="44" y="17"/>
                                  </a:lnTo>
                                  <a:lnTo>
                                    <a:pt x="34" y="30"/>
                                  </a:lnTo>
                                  <a:lnTo>
                                    <a:pt x="29" y="38"/>
                                  </a:lnTo>
                                  <a:lnTo>
                                    <a:pt x="23" y="59"/>
                                  </a:lnTo>
                                  <a:lnTo>
                                    <a:pt x="22" y="66"/>
                                  </a:lnTo>
                                  <a:lnTo>
                                    <a:pt x="22" y="69"/>
                                  </a:lnTo>
                                  <a:lnTo>
                                    <a:pt x="25" y="81"/>
                                  </a:lnTo>
                                  <a:lnTo>
                                    <a:pt x="29" y="89"/>
                                  </a:lnTo>
                                  <a:lnTo>
                                    <a:pt x="47" y="98"/>
                                  </a:lnTo>
                                  <a:lnTo>
                                    <a:pt x="57" y="100"/>
                                  </a:lnTo>
                                  <a:lnTo>
                                    <a:pt x="70" y="101"/>
                                  </a:lnTo>
                                  <a:lnTo>
                                    <a:pt x="87" y="102"/>
                                  </a:lnTo>
                                  <a:lnTo>
                                    <a:pt x="109" y="102"/>
                                  </a:lnTo>
                                  <a:lnTo>
                                    <a:pt x="166" y="102"/>
                                  </a:lnTo>
                                  <a:lnTo>
                                    <a:pt x="172" y="102"/>
                                  </a:lnTo>
                                  <a:lnTo>
                                    <a:pt x="180" y="104"/>
                                  </a:lnTo>
                                  <a:lnTo>
                                    <a:pt x="182" y="105"/>
                                  </a:lnTo>
                                  <a:lnTo>
                                    <a:pt x="183" y="106"/>
                                  </a:lnTo>
                                  <a:lnTo>
                                    <a:pt x="183" y="106"/>
                                  </a:lnTo>
                                  <a:lnTo>
                                    <a:pt x="184" y="109"/>
                                  </a:lnTo>
                                  <a:lnTo>
                                    <a:pt x="183" y="111"/>
                                  </a:lnTo>
                                  <a:lnTo>
                                    <a:pt x="180" y="121"/>
                                  </a:lnTo>
                                  <a:lnTo>
                                    <a:pt x="179" y="125"/>
                                  </a:lnTo>
                                  <a:lnTo>
                                    <a:pt x="175" y="130"/>
                                  </a:lnTo>
                                  <a:lnTo>
                                    <a:pt x="172" y="132"/>
                                  </a:lnTo>
                                  <a:lnTo>
                                    <a:pt x="166" y="136"/>
                                  </a:lnTo>
                                  <a:lnTo>
                                    <a:pt x="162" y="137"/>
                                  </a:lnTo>
                                  <a:lnTo>
                                    <a:pt x="151" y="139"/>
                                  </a:lnTo>
                                  <a:lnTo>
                                    <a:pt x="144" y="139"/>
                                  </a:lnTo>
                                  <a:lnTo>
                                    <a:pt x="212" y="139"/>
                                  </a:lnTo>
                                  <a:lnTo>
                                    <a:pt x="214" y="136"/>
                                  </a:lnTo>
                                  <a:lnTo>
                                    <a:pt x="220" y="116"/>
                                  </a:lnTo>
                                  <a:lnTo>
                                    <a:pt x="221" y="93"/>
                                  </a:lnTo>
                                  <a:lnTo>
                                    <a:pt x="213" y="80"/>
                                  </a:lnTo>
                                  <a:lnTo>
                                    <a:pt x="198" y="73"/>
                                  </a:lnTo>
                                  <a:lnTo>
                                    <a:pt x="178" y="69"/>
                                  </a:lnTo>
                                  <a:lnTo>
                                    <a:pt x="82" y="68"/>
                                  </a:lnTo>
                                  <a:lnTo>
                                    <a:pt x="75" y="68"/>
                                  </a:lnTo>
                                  <a:lnTo>
                                    <a:pt x="65" y="66"/>
                                  </a:lnTo>
                                  <a:lnTo>
                                    <a:pt x="62" y="65"/>
                                  </a:lnTo>
                                  <a:lnTo>
                                    <a:pt x="61" y="64"/>
                                  </a:lnTo>
                                  <a:lnTo>
                                    <a:pt x="61" y="58"/>
                                  </a:lnTo>
                                  <a:lnTo>
                                    <a:pt x="64" y="48"/>
                                  </a:lnTo>
                                  <a:lnTo>
                                    <a:pt x="66" y="44"/>
                                  </a:lnTo>
                                  <a:lnTo>
                                    <a:pt x="71" y="39"/>
                                  </a:lnTo>
                                  <a:lnTo>
                                    <a:pt x="75" y="37"/>
                                  </a:lnTo>
                                  <a:lnTo>
                                    <a:pt x="83" y="34"/>
                                  </a:lnTo>
                                  <a:lnTo>
                                    <a:pt x="89" y="33"/>
                                  </a:lnTo>
                                  <a:lnTo>
                                    <a:pt x="105" y="32"/>
                                  </a:lnTo>
                                  <a:lnTo>
                                    <a:pt x="114" y="32"/>
                                  </a:lnTo>
                                  <a:lnTo>
                                    <a:pt x="240" y="32"/>
                                  </a:lnTo>
                                  <a:lnTo>
                                    <a:pt x="239" y="22"/>
                                  </a:lnTo>
                                  <a:lnTo>
                                    <a:pt x="235" y="16"/>
                                  </a:lnTo>
                                  <a:lnTo>
                                    <a:pt x="224" y="7"/>
                                  </a:lnTo>
                                  <a:lnTo>
                                    <a:pt x="216" y="4"/>
                                  </a:lnTo>
                                  <a:lnTo>
                                    <a:pt x="196" y="0"/>
                                  </a:lnTo>
                                  <a:lnTo>
                                    <a:pt x="18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2"/>
                          <wps:cNvSpPr>
                            <a:spLocks/>
                          </wps:cNvSpPr>
                          <wps:spPr bwMode="auto">
                            <a:xfrm>
                              <a:off x="4812" y="-843"/>
                              <a:ext cx="240" cy="172"/>
                            </a:xfrm>
                            <a:custGeom>
                              <a:avLst/>
                              <a:gdLst>
                                <a:gd name="T0" fmla="*/ 240 w 240"/>
                                <a:gd name="T1" fmla="*/ 32 h 172"/>
                                <a:gd name="T2" fmla="*/ 165 w 240"/>
                                <a:gd name="T3" fmla="*/ 32 h 172"/>
                                <a:gd name="T4" fmla="*/ 177 w 240"/>
                                <a:gd name="T5" fmla="*/ 32 h 172"/>
                                <a:gd name="T6" fmla="*/ 194 w 240"/>
                                <a:gd name="T7" fmla="*/ 34 h 172"/>
                                <a:gd name="T8" fmla="*/ 198 w 240"/>
                                <a:gd name="T9" fmla="*/ 35 h 172"/>
                                <a:gd name="T10" fmla="*/ 201 w 240"/>
                                <a:gd name="T11" fmla="*/ 37 h 172"/>
                                <a:gd name="T12" fmla="*/ 201 w 240"/>
                                <a:gd name="T13" fmla="*/ 41 h 172"/>
                                <a:gd name="T14" fmla="*/ 200 w 240"/>
                                <a:gd name="T15" fmla="*/ 45 h 172"/>
                                <a:gd name="T16" fmla="*/ 195 w 240"/>
                                <a:gd name="T17" fmla="*/ 61 h 172"/>
                                <a:gd name="T18" fmla="*/ 233 w 240"/>
                                <a:gd name="T19" fmla="*/ 61 h 172"/>
                                <a:gd name="T20" fmla="*/ 239 w 240"/>
                                <a:gd name="T21" fmla="*/ 42 h 172"/>
                                <a:gd name="T22" fmla="*/ 240 w 240"/>
                                <a:gd name="T23" fmla="*/ 35 h 172"/>
                                <a:gd name="T24" fmla="*/ 240 w 240"/>
                                <a:gd name="T25" fmla="*/ 32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40" h="172">
                                  <a:moveTo>
                                    <a:pt x="240" y="32"/>
                                  </a:moveTo>
                                  <a:lnTo>
                                    <a:pt x="165" y="32"/>
                                  </a:lnTo>
                                  <a:lnTo>
                                    <a:pt x="177" y="32"/>
                                  </a:lnTo>
                                  <a:lnTo>
                                    <a:pt x="194" y="34"/>
                                  </a:lnTo>
                                  <a:lnTo>
                                    <a:pt x="198" y="35"/>
                                  </a:lnTo>
                                  <a:lnTo>
                                    <a:pt x="201" y="37"/>
                                  </a:lnTo>
                                  <a:lnTo>
                                    <a:pt x="201" y="41"/>
                                  </a:lnTo>
                                  <a:lnTo>
                                    <a:pt x="200" y="45"/>
                                  </a:lnTo>
                                  <a:lnTo>
                                    <a:pt x="195" y="61"/>
                                  </a:lnTo>
                                  <a:lnTo>
                                    <a:pt x="233" y="61"/>
                                  </a:lnTo>
                                  <a:lnTo>
                                    <a:pt x="239" y="42"/>
                                  </a:lnTo>
                                  <a:lnTo>
                                    <a:pt x="240" y="35"/>
                                  </a:lnTo>
                                  <a:lnTo>
                                    <a:pt x="240" y="3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0" name="Group 33"/>
                        <wpg:cNvGrpSpPr>
                          <a:grpSpLocks/>
                        </wpg:cNvGrpSpPr>
                        <wpg:grpSpPr bwMode="auto">
                          <a:xfrm>
                            <a:off x="5198" y="-843"/>
                            <a:ext cx="249" cy="172"/>
                            <a:chOff x="5198" y="-843"/>
                            <a:chExt cx="249" cy="172"/>
                          </a:xfrm>
                        </wpg:grpSpPr>
                        <wps:wsp>
                          <wps:cNvPr id="71" name="Freeform 34"/>
                          <wps:cNvSpPr>
                            <a:spLocks/>
                          </wps:cNvSpPr>
                          <wps:spPr bwMode="auto">
                            <a:xfrm>
                              <a:off x="5198" y="-843"/>
                              <a:ext cx="249" cy="172"/>
                            </a:xfrm>
                            <a:custGeom>
                              <a:avLst/>
                              <a:gdLst>
                                <a:gd name="T0" fmla="*/ 247 w 249"/>
                                <a:gd name="T1" fmla="*/ 156 h 172"/>
                                <a:gd name="T2" fmla="*/ 206 w 249"/>
                                <a:gd name="T3" fmla="*/ 156 h 172"/>
                                <a:gd name="T4" fmla="*/ 234 w 249"/>
                                <a:gd name="T5" fmla="*/ 172 h 172"/>
                                <a:gd name="T6" fmla="*/ 247 w 249"/>
                                <a:gd name="T7" fmla="*/ 156 h 172"/>
                              </a:gdLst>
                              <a:ahLst/>
                              <a:cxnLst>
                                <a:cxn ang="0">
                                  <a:pos x="T0" y="T1"/>
                                </a:cxn>
                                <a:cxn ang="0">
                                  <a:pos x="T2" y="T3"/>
                                </a:cxn>
                                <a:cxn ang="0">
                                  <a:pos x="T4" y="T5"/>
                                </a:cxn>
                                <a:cxn ang="0">
                                  <a:pos x="T6" y="T7"/>
                                </a:cxn>
                              </a:cxnLst>
                              <a:rect l="0" t="0" r="r" b="b"/>
                              <a:pathLst>
                                <a:path w="249" h="172">
                                  <a:moveTo>
                                    <a:pt x="247" y="156"/>
                                  </a:moveTo>
                                  <a:lnTo>
                                    <a:pt x="206" y="156"/>
                                  </a:lnTo>
                                  <a:lnTo>
                                    <a:pt x="234" y="172"/>
                                  </a:lnTo>
                                  <a:lnTo>
                                    <a:pt x="247" y="156"/>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35"/>
                          <wps:cNvSpPr>
                            <a:spLocks/>
                          </wps:cNvSpPr>
                          <wps:spPr bwMode="auto">
                            <a:xfrm>
                              <a:off x="5198" y="-843"/>
                              <a:ext cx="249" cy="172"/>
                            </a:xfrm>
                            <a:custGeom>
                              <a:avLst/>
                              <a:gdLst>
                                <a:gd name="T0" fmla="*/ 101 w 249"/>
                                <a:gd name="T1" fmla="*/ 0 h 172"/>
                                <a:gd name="T2" fmla="*/ 84 w 249"/>
                                <a:gd name="T3" fmla="*/ 3 h 172"/>
                                <a:gd name="T4" fmla="*/ 68 w 249"/>
                                <a:gd name="T5" fmla="*/ 11 h 172"/>
                                <a:gd name="T6" fmla="*/ 57 w 249"/>
                                <a:gd name="T7" fmla="*/ 24 h 172"/>
                                <a:gd name="T8" fmla="*/ 50 w 249"/>
                                <a:gd name="T9" fmla="*/ 42 h 172"/>
                                <a:gd name="T10" fmla="*/ 47 w 249"/>
                                <a:gd name="T11" fmla="*/ 54 h 172"/>
                                <a:gd name="T12" fmla="*/ 49 w 249"/>
                                <a:gd name="T13" fmla="*/ 63 h 172"/>
                                <a:gd name="T14" fmla="*/ 50 w 249"/>
                                <a:gd name="T15" fmla="*/ 65 h 172"/>
                                <a:gd name="T16" fmla="*/ 45 w 249"/>
                                <a:gd name="T17" fmla="*/ 66 h 172"/>
                                <a:gd name="T18" fmla="*/ 30 w 249"/>
                                <a:gd name="T19" fmla="*/ 72 h 172"/>
                                <a:gd name="T20" fmla="*/ 16 w 249"/>
                                <a:gd name="T21" fmla="*/ 85 h 172"/>
                                <a:gd name="T22" fmla="*/ 7 w 249"/>
                                <a:gd name="T23" fmla="*/ 104 h 172"/>
                                <a:gd name="T24" fmla="*/ 0 w 249"/>
                                <a:gd name="T25" fmla="*/ 129 h 172"/>
                                <a:gd name="T26" fmla="*/ 0 w 249"/>
                                <a:gd name="T27" fmla="*/ 144 h 172"/>
                                <a:gd name="T28" fmla="*/ 11 w 249"/>
                                <a:gd name="T29" fmla="*/ 162 h 172"/>
                                <a:gd name="T30" fmla="*/ 35 w 249"/>
                                <a:gd name="T31" fmla="*/ 170 h 172"/>
                                <a:gd name="T32" fmla="*/ 154 w 249"/>
                                <a:gd name="T33" fmla="*/ 171 h 172"/>
                                <a:gd name="T34" fmla="*/ 172 w 249"/>
                                <a:gd name="T35" fmla="*/ 170 h 172"/>
                                <a:gd name="T36" fmla="*/ 190 w 249"/>
                                <a:gd name="T37" fmla="*/ 165 h 172"/>
                                <a:gd name="T38" fmla="*/ 202 w 249"/>
                                <a:gd name="T39" fmla="*/ 159 h 172"/>
                                <a:gd name="T40" fmla="*/ 247 w 249"/>
                                <a:gd name="T41" fmla="*/ 156 h 172"/>
                                <a:gd name="T42" fmla="*/ 248 w 249"/>
                                <a:gd name="T43" fmla="*/ 139 h 172"/>
                                <a:gd name="T44" fmla="*/ 50 w 249"/>
                                <a:gd name="T45" fmla="*/ 138 h 172"/>
                                <a:gd name="T46" fmla="*/ 41 w 249"/>
                                <a:gd name="T47" fmla="*/ 135 h 172"/>
                                <a:gd name="T48" fmla="*/ 39 w 249"/>
                                <a:gd name="T49" fmla="*/ 132 h 172"/>
                                <a:gd name="T50" fmla="*/ 40 w 249"/>
                                <a:gd name="T51" fmla="*/ 124 h 172"/>
                                <a:gd name="T52" fmla="*/ 48 w 249"/>
                                <a:gd name="T53" fmla="*/ 101 h 172"/>
                                <a:gd name="T54" fmla="*/ 56 w 249"/>
                                <a:gd name="T55" fmla="*/ 94 h 172"/>
                                <a:gd name="T56" fmla="*/ 65 w 249"/>
                                <a:gd name="T57" fmla="*/ 90 h 172"/>
                                <a:gd name="T58" fmla="*/ 72 w 249"/>
                                <a:gd name="T59" fmla="*/ 89 h 172"/>
                                <a:gd name="T60" fmla="*/ 87 w 249"/>
                                <a:gd name="T61" fmla="*/ 52 h 172"/>
                                <a:gd name="T62" fmla="*/ 87 w 249"/>
                                <a:gd name="T63" fmla="*/ 50 h 172"/>
                                <a:gd name="T64" fmla="*/ 90 w 249"/>
                                <a:gd name="T65" fmla="*/ 41 h 172"/>
                                <a:gd name="T66" fmla="*/ 92 w 249"/>
                                <a:gd name="T67" fmla="*/ 36 h 172"/>
                                <a:gd name="T68" fmla="*/ 95 w 249"/>
                                <a:gd name="T69" fmla="*/ 34 h 172"/>
                                <a:gd name="T70" fmla="*/ 102 w 249"/>
                                <a:gd name="T71" fmla="*/ 32 h 172"/>
                                <a:gd name="T72" fmla="*/ 236 w 249"/>
                                <a:gd name="T73" fmla="*/ 32 h 172"/>
                                <a:gd name="T74" fmla="*/ 233 w 249"/>
                                <a:gd name="T75" fmla="*/ 16 h 172"/>
                                <a:gd name="T76" fmla="*/ 221 w 249"/>
                                <a:gd name="T77" fmla="*/ 4 h 172"/>
                                <a:gd name="T78" fmla="*/ 201 w 249"/>
                                <a:gd name="T79" fmla="*/ 0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49" h="172">
                                  <a:moveTo>
                                    <a:pt x="201" y="0"/>
                                  </a:moveTo>
                                  <a:lnTo>
                                    <a:pt x="101" y="0"/>
                                  </a:lnTo>
                                  <a:lnTo>
                                    <a:pt x="95" y="0"/>
                                  </a:lnTo>
                                  <a:lnTo>
                                    <a:pt x="84" y="3"/>
                                  </a:lnTo>
                                  <a:lnTo>
                                    <a:pt x="78" y="5"/>
                                  </a:lnTo>
                                  <a:lnTo>
                                    <a:pt x="68" y="11"/>
                                  </a:lnTo>
                                  <a:lnTo>
                                    <a:pt x="64" y="15"/>
                                  </a:lnTo>
                                  <a:lnTo>
                                    <a:pt x="57" y="24"/>
                                  </a:lnTo>
                                  <a:lnTo>
                                    <a:pt x="54" y="29"/>
                                  </a:lnTo>
                                  <a:lnTo>
                                    <a:pt x="50" y="42"/>
                                  </a:lnTo>
                                  <a:lnTo>
                                    <a:pt x="49" y="46"/>
                                  </a:lnTo>
                                  <a:lnTo>
                                    <a:pt x="47" y="54"/>
                                  </a:lnTo>
                                  <a:lnTo>
                                    <a:pt x="47" y="58"/>
                                  </a:lnTo>
                                  <a:lnTo>
                                    <a:pt x="49" y="63"/>
                                  </a:lnTo>
                                  <a:lnTo>
                                    <a:pt x="49" y="64"/>
                                  </a:lnTo>
                                  <a:lnTo>
                                    <a:pt x="50" y="65"/>
                                  </a:lnTo>
                                  <a:lnTo>
                                    <a:pt x="48" y="66"/>
                                  </a:lnTo>
                                  <a:lnTo>
                                    <a:pt x="45" y="66"/>
                                  </a:lnTo>
                                  <a:lnTo>
                                    <a:pt x="36" y="69"/>
                                  </a:lnTo>
                                  <a:lnTo>
                                    <a:pt x="30" y="72"/>
                                  </a:lnTo>
                                  <a:lnTo>
                                    <a:pt x="20" y="80"/>
                                  </a:lnTo>
                                  <a:lnTo>
                                    <a:pt x="16" y="85"/>
                                  </a:lnTo>
                                  <a:lnTo>
                                    <a:pt x="10" y="97"/>
                                  </a:lnTo>
                                  <a:lnTo>
                                    <a:pt x="7" y="104"/>
                                  </a:lnTo>
                                  <a:lnTo>
                                    <a:pt x="1" y="121"/>
                                  </a:lnTo>
                                  <a:lnTo>
                                    <a:pt x="0" y="129"/>
                                  </a:lnTo>
                                  <a:lnTo>
                                    <a:pt x="0" y="136"/>
                                  </a:lnTo>
                                  <a:lnTo>
                                    <a:pt x="0" y="144"/>
                                  </a:lnTo>
                                  <a:lnTo>
                                    <a:pt x="2" y="151"/>
                                  </a:lnTo>
                                  <a:lnTo>
                                    <a:pt x="11" y="162"/>
                                  </a:lnTo>
                                  <a:lnTo>
                                    <a:pt x="18" y="166"/>
                                  </a:lnTo>
                                  <a:lnTo>
                                    <a:pt x="35" y="170"/>
                                  </a:lnTo>
                                  <a:lnTo>
                                    <a:pt x="45" y="171"/>
                                  </a:lnTo>
                                  <a:lnTo>
                                    <a:pt x="154" y="171"/>
                                  </a:lnTo>
                                  <a:lnTo>
                                    <a:pt x="166" y="170"/>
                                  </a:lnTo>
                                  <a:lnTo>
                                    <a:pt x="172" y="170"/>
                                  </a:lnTo>
                                  <a:lnTo>
                                    <a:pt x="184" y="167"/>
                                  </a:lnTo>
                                  <a:lnTo>
                                    <a:pt x="190" y="165"/>
                                  </a:lnTo>
                                  <a:lnTo>
                                    <a:pt x="199" y="161"/>
                                  </a:lnTo>
                                  <a:lnTo>
                                    <a:pt x="202" y="159"/>
                                  </a:lnTo>
                                  <a:lnTo>
                                    <a:pt x="206" y="156"/>
                                  </a:lnTo>
                                  <a:lnTo>
                                    <a:pt x="247" y="156"/>
                                  </a:lnTo>
                                  <a:lnTo>
                                    <a:pt x="258" y="144"/>
                                  </a:lnTo>
                                  <a:lnTo>
                                    <a:pt x="248" y="139"/>
                                  </a:lnTo>
                                  <a:lnTo>
                                    <a:pt x="56" y="139"/>
                                  </a:lnTo>
                                  <a:lnTo>
                                    <a:pt x="50" y="138"/>
                                  </a:lnTo>
                                  <a:lnTo>
                                    <a:pt x="42" y="136"/>
                                  </a:lnTo>
                                  <a:lnTo>
                                    <a:pt x="41" y="135"/>
                                  </a:lnTo>
                                  <a:lnTo>
                                    <a:pt x="39" y="133"/>
                                  </a:lnTo>
                                  <a:lnTo>
                                    <a:pt x="39" y="132"/>
                                  </a:lnTo>
                                  <a:lnTo>
                                    <a:pt x="39" y="128"/>
                                  </a:lnTo>
                                  <a:lnTo>
                                    <a:pt x="40" y="124"/>
                                  </a:lnTo>
                                  <a:lnTo>
                                    <a:pt x="46" y="105"/>
                                  </a:lnTo>
                                  <a:lnTo>
                                    <a:pt x="48" y="101"/>
                                  </a:lnTo>
                                  <a:lnTo>
                                    <a:pt x="53" y="96"/>
                                  </a:lnTo>
                                  <a:lnTo>
                                    <a:pt x="56" y="94"/>
                                  </a:lnTo>
                                  <a:lnTo>
                                    <a:pt x="62" y="91"/>
                                  </a:lnTo>
                                  <a:lnTo>
                                    <a:pt x="65" y="90"/>
                                  </a:lnTo>
                                  <a:lnTo>
                                    <a:pt x="70" y="89"/>
                                  </a:lnTo>
                                  <a:lnTo>
                                    <a:pt x="72" y="89"/>
                                  </a:lnTo>
                                  <a:lnTo>
                                    <a:pt x="156" y="89"/>
                                  </a:lnTo>
                                  <a:lnTo>
                                    <a:pt x="87" y="52"/>
                                  </a:lnTo>
                                  <a:lnTo>
                                    <a:pt x="87" y="51"/>
                                  </a:lnTo>
                                  <a:lnTo>
                                    <a:pt x="87" y="50"/>
                                  </a:lnTo>
                                  <a:lnTo>
                                    <a:pt x="88" y="47"/>
                                  </a:lnTo>
                                  <a:lnTo>
                                    <a:pt x="90" y="41"/>
                                  </a:lnTo>
                                  <a:lnTo>
                                    <a:pt x="90" y="39"/>
                                  </a:lnTo>
                                  <a:lnTo>
                                    <a:pt x="92" y="36"/>
                                  </a:lnTo>
                                  <a:lnTo>
                                    <a:pt x="93" y="36"/>
                                  </a:lnTo>
                                  <a:lnTo>
                                    <a:pt x="95" y="34"/>
                                  </a:lnTo>
                                  <a:lnTo>
                                    <a:pt x="97" y="33"/>
                                  </a:lnTo>
                                  <a:lnTo>
                                    <a:pt x="102" y="32"/>
                                  </a:lnTo>
                                  <a:lnTo>
                                    <a:pt x="105" y="32"/>
                                  </a:lnTo>
                                  <a:lnTo>
                                    <a:pt x="236" y="32"/>
                                  </a:lnTo>
                                  <a:lnTo>
                                    <a:pt x="236" y="21"/>
                                  </a:lnTo>
                                  <a:lnTo>
                                    <a:pt x="233" y="16"/>
                                  </a:lnTo>
                                  <a:lnTo>
                                    <a:pt x="226" y="7"/>
                                  </a:lnTo>
                                  <a:lnTo>
                                    <a:pt x="221" y="4"/>
                                  </a:lnTo>
                                  <a:lnTo>
                                    <a:pt x="208" y="0"/>
                                  </a:lnTo>
                                  <a:lnTo>
                                    <a:pt x="201"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36"/>
                          <wps:cNvSpPr>
                            <a:spLocks/>
                          </wps:cNvSpPr>
                          <wps:spPr bwMode="auto">
                            <a:xfrm>
                              <a:off x="5198" y="-843"/>
                              <a:ext cx="249" cy="172"/>
                            </a:xfrm>
                            <a:custGeom>
                              <a:avLst/>
                              <a:gdLst>
                                <a:gd name="T0" fmla="*/ 156 w 249"/>
                                <a:gd name="T1" fmla="*/ 89 h 172"/>
                                <a:gd name="T2" fmla="*/ 79 w 249"/>
                                <a:gd name="T3" fmla="*/ 89 h 172"/>
                                <a:gd name="T4" fmla="*/ 169 w 249"/>
                                <a:gd name="T5" fmla="*/ 138 h 172"/>
                                <a:gd name="T6" fmla="*/ 162 w 249"/>
                                <a:gd name="T7" fmla="*/ 139 h 172"/>
                                <a:gd name="T8" fmla="*/ 154 w 249"/>
                                <a:gd name="T9" fmla="*/ 139 h 172"/>
                                <a:gd name="T10" fmla="*/ 248 w 249"/>
                                <a:gd name="T11" fmla="*/ 139 h 172"/>
                                <a:gd name="T12" fmla="*/ 226 w 249"/>
                                <a:gd name="T13" fmla="*/ 127 h 172"/>
                                <a:gd name="T14" fmla="*/ 227 w 249"/>
                                <a:gd name="T15" fmla="*/ 125 h 172"/>
                                <a:gd name="T16" fmla="*/ 227 w 249"/>
                                <a:gd name="T17" fmla="*/ 123 h 172"/>
                                <a:gd name="T18" fmla="*/ 232 w 249"/>
                                <a:gd name="T19" fmla="*/ 110 h 172"/>
                                <a:gd name="T20" fmla="*/ 193 w 249"/>
                                <a:gd name="T21" fmla="*/ 110 h 172"/>
                                <a:gd name="T22" fmla="*/ 156 w 249"/>
                                <a:gd name="T23" fmla="*/ 89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9" h="172">
                                  <a:moveTo>
                                    <a:pt x="156" y="89"/>
                                  </a:moveTo>
                                  <a:lnTo>
                                    <a:pt x="79" y="89"/>
                                  </a:lnTo>
                                  <a:lnTo>
                                    <a:pt x="169" y="138"/>
                                  </a:lnTo>
                                  <a:lnTo>
                                    <a:pt x="162" y="139"/>
                                  </a:lnTo>
                                  <a:lnTo>
                                    <a:pt x="154" y="139"/>
                                  </a:lnTo>
                                  <a:lnTo>
                                    <a:pt x="248" y="139"/>
                                  </a:lnTo>
                                  <a:lnTo>
                                    <a:pt x="226" y="127"/>
                                  </a:lnTo>
                                  <a:lnTo>
                                    <a:pt x="227" y="125"/>
                                  </a:lnTo>
                                  <a:lnTo>
                                    <a:pt x="227" y="123"/>
                                  </a:lnTo>
                                  <a:lnTo>
                                    <a:pt x="232" y="110"/>
                                  </a:lnTo>
                                  <a:lnTo>
                                    <a:pt x="193" y="110"/>
                                  </a:lnTo>
                                  <a:lnTo>
                                    <a:pt x="156" y="89"/>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37"/>
                          <wps:cNvSpPr>
                            <a:spLocks/>
                          </wps:cNvSpPr>
                          <wps:spPr bwMode="auto">
                            <a:xfrm>
                              <a:off x="5198" y="-843"/>
                              <a:ext cx="249" cy="172"/>
                            </a:xfrm>
                            <a:custGeom>
                              <a:avLst/>
                              <a:gdLst>
                                <a:gd name="T0" fmla="*/ 241 w 249"/>
                                <a:gd name="T1" fmla="*/ 79 h 172"/>
                                <a:gd name="T2" fmla="*/ 203 w 249"/>
                                <a:gd name="T3" fmla="*/ 79 h 172"/>
                                <a:gd name="T4" fmla="*/ 193 w 249"/>
                                <a:gd name="T5" fmla="*/ 110 h 172"/>
                                <a:gd name="T6" fmla="*/ 232 w 249"/>
                                <a:gd name="T7" fmla="*/ 110 h 172"/>
                                <a:gd name="T8" fmla="*/ 241 w 249"/>
                                <a:gd name="T9" fmla="*/ 79 h 172"/>
                              </a:gdLst>
                              <a:ahLst/>
                              <a:cxnLst>
                                <a:cxn ang="0">
                                  <a:pos x="T0" y="T1"/>
                                </a:cxn>
                                <a:cxn ang="0">
                                  <a:pos x="T2" y="T3"/>
                                </a:cxn>
                                <a:cxn ang="0">
                                  <a:pos x="T4" y="T5"/>
                                </a:cxn>
                                <a:cxn ang="0">
                                  <a:pos x="T6" y="T7"/>
                                </a:cxn>
                                <a:cxn ang="0">
                                  <a:pos x="T8" y="T9"/>
                                </a:cxn>
                              </a:cxnLst>
                              <a:rect l="0" t="0" r="r" b="b"/>
                              <a:pathLst>
                                <a:path w="249" h="172">
                                  <a:moveTo>
                                    <a:pt x="241" y="79"/>
                                  </a:moveTo>
                                  <a:lnTo>
                                    <a:pt x="203" y="79"/>
                                  </a:lnTo>
                                  <a:lnTo>
                                    <a:pt x="193" y="110"/>
                                  </a:lnTo>
                                  <a:lnTo>
                                    <a:pt x="232" y="110"/>
                                  </a:lnTo>
                                  <a:lnTo>
                                    <a:pt x="241" y="79"/>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38"/>
                          <wps:cNvSpPr>
                            <a:spLocks/>
                          </wps:cNvSpPr>
                          <wps:spPr bwMode="auto">
                            <a:xfrm>
                              <a:off x="5198" y="-843"/>
                              <a:ext cx="249" cy="172"/>
                            </a:xfrm>
                            <a:custGeom>
                              <a:avLst/>
                              <a:gdLst>
                                <a:gd name="T0" fmla="*/ 236 w 249"/>
                                <a:gd name="T1" fmla="*/ 32 h 172"/>
                                <a:gd name="T2" fmla="*/ 191 w 249"/>
                                <a:gd name="T3" fmla="*/ 32 h 172"/>
                                <a:gd name="T4" fmla="*/ 195 w 249"/>
                                <a:gd name="T5" fmla="*/ 33 h 172"/>
                                <a:gd name="T6" fmla="*/ 197 w 249"/>
                                <a:gd name="T7" fmla="*/ 34 h 172"/>
                                <a:gd name="T8" fmla="*/ 198 w 249"/>
                                <a:gd name="T9" fmla="*/ 36 h 172"/>
                                <a:gd name="T10" fmla="*/ 189 w 249"/>
                                <a:gd name="T11" fmla="*/ 62 h 172"/>
                                <a:gd name="T12" fmla="*/ 228 w 249"/>
                                <a:gd name="T13" fmla="*/ 62 h 172"/>
                                <a:gd name="T14" fmla="*/ 235 w 249"/>
                                <a:gd name="T15" fmla="*/ 38 h 172"/>
                                <a:gd name="T16" fmla="*/ 236 w 249"/>
                                <a:gd name="T17" fmla="*/ 33 h 172"/>
                                <a:gd name="T18" fmla="*/ 236 w 249"/>
                                <a:gd name="T19" fmla="*/ 32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9" h="172">
                                  <a:moveTo>
                                    <a:pt x="236" y="32"/>
                                  </a:moveTo>
                                  <a:lnTo>
                                    <a:pt x="191" y="32"/>
                                  </a:lnTo>
                                  <a:lnTo>
                                    <a:pt x="195" y="33"/>
                                  </a:lnTo>
                                  <a:lnTo>
                                    <a:pt x="197" y="34"/>
                                  </a:lnTo>
                                  <a:lnTo>
                                    <a:pt x="198" y="36"/>
                                  </a:lnTo>
                                  <a:lnTo>
                                    <a:pt x="189" y="62"/>
                                  </a:lnTo>
                                  <a:lnTo>
                                    <a:pt x="228" y="62"/>
                                  </a:lnTo>
                                  <a:lnTo>
                                    <a:pt x="235" y="38"/>
                                  </a:lnTo>
                                  <a:lnTo>
                                    <a:pt x="236" y="33"/>
                                  </a:lnTo>
                                  <a:lnTo>
                                    <a:pt x="236" y="3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5ED9AA3" id="Group 5" o:spid="_x0000_s1026" style="position:absolute;margin-left:155.85pt;margin-top:-46.15pt;width:120.5pt;height:16.6pt;z-index:-251655168;mso-position-horizontal-relative:page" coordorigin="3117,-923" coordsize="2410,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" o:allowincell="f">
                <v:group id="Group 6" o:spid="_x0000_s1027" style="position:absolute;left:3197;top:-843;width:247;height:172" coordorigin="3197,-843" coordsize="24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Freeform 7" o:spid="_x0000_s1028" style="position:absolute;left:3197;top:-843;width:247;height:172;visibility:visible;mso-wrap-style:square;v-text-anchor:top" coordsize="24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" path="m207,l93,,82,1,63,6r-8,4l41,21r-6,6l25,43r-3,9l2,114,,123r,3l,140r1,8l10,160r6,5l33,170r10,1l157,171r11,-1l186,166r8,-3l206,155r5,-5l218,139r-159,l54,139r-7,-2l44,136r-3,-2l40,132r-1,-5l39,123,61,53r2,-4l69,42r3,-3l79,35r4,-1l92,32r5,l247,32r,-8l245,18,236,9,230,5,216,1,207,xe" fillcolor="#898d90" stroked="f">
                    <v:path arrowok="t" o:connecttype="custom" o:connectlocs="207,0;93,0;82,1;63,6;55,10;41,21;35,27;25,43;22,52;2,114;0,123;0,126;0,140;1,148;10,160;16,165;33,170;43,171;157,171;168,170;186,166;194,163;206,155;211,150;218,139;59,139;54,139;47,137;44,136;41,134;40,132;39,127;39,123;61,53;63,49;69,42;72,39;79,35;83,34;92,32;97,32;247,32;247,24;245,18;236,9;230,5;216,1;207,0" o:connectangles="0,0,0,0,0,0,0,0,0,0,0,0,0,0,0,0,0,0,0,0,0,0,0,0,0,0,0,0,0,0,0,0,0,0,0,0,0,0,0,0,0,0,0,0,0,0,0,0"/>
                  </v:shape>
                  <v:shape id="Freeform 8" o:spid="_x0000_s1029" style="position:absolute;left:3197;top:-843;width:247;height:172;visibility:visible;mso-wrap-style:square;v-text-anchor:top" coordsize="24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" path="m230,103r-38,l186,122r-2,4l181,131r-2,2l173,136r-4,1l160,139r-7,l218,139r1,-2l222,131r8,-28xe" fillcolor="#898d90" stroked="f">
                    <v:path arrowok="t" o:connecttype="custom" o:connectlocs="230,103;192,103;186,122;184,126;181,131;179,133;173,136;169,137;160,139;153,139;218,139;219,137;222,131;230,103" o:connectangles="0,0,0,0,0,0,0,0,0,0,0,0,0,0"/>
                  </v:shape>
                  <v:shape id="Freeform 9" o:spid="_x0000_s1030" style="position:absolute;left:3197;top:-843;width:247;height:172;visibility:visible;mso-wrap-style:square;v-text-anchor:top" coordsize="24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" path="m247,32l97,32r97,l202,33r2,1l207,35r1,1l209,39r1,3l209,43r-7,23l239,66r8,-24l247,36r,-4xe" fillcolor="#898d90" stroked="f">
                    <v:path arrowok="t" o:connecttype="custom" o:connectlocs="247,32;97,32;194,32;202,33;204,34;207,35;208,36;209,39;210,42;209,43;202,66;239,66;247,42;247,36;247,32" o:connectangles="0,0,0,0,0,0,0,0,0,0,0,0,0,0,0"/>
                  </v:shape>
                </v:group>
                <v:group id="Group 10" o:spid="_x0000_s1031" style="position:absolute;left:3456;top:-843;width:262;height:172" coordorigin="3456,-843" coordsize="26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eform 11" o:spid="_x0000_s1032" style="position:absolute;left:3456;top:-843;width:262;height:172;visibility:visible;mso-wrap-style:square;v-text-anchor:top" coordsize="26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" path="m218,l93,,82,1,63,6r-8,4l41,21r-6,6l26,43r-4,9l2,114,,124r,16l1,148r9,12l17,165r16,5l43,171r125,l179,170r19,-5l206,161r14,-11l226,144r3,-5l59,139r-5,l47,137r-3,-1l41,134r-1,-2l39,127r,-4l61,53r2,-4l69,42r3,-3l79,35r4,-1l92,32r5,l261,32r1,-1l259,23,251,11,244,6,228,1,218,xe" fillcolor="#898d90" stroked="f">
                    <v:path arrowok="t" o:connecttype="custom" o:connectlocs="218,0;93,0;82,1;63,6;55,10;41,21;35,27;26,43;22,52;2,114;0,124;0,140;1,148;10,160;17,165;33,170;43,171;168,171;179,170;198,165;206,161;220,150;226,144;229,139;59,139;54,139;47,137;44,136;41,134;40,132;39,127;39,123;61,53;63,49;69,42;72,39;79,35;83,34;92,32;97,32;261,32;262,31;259,23;251,11;244,6;228,1;218,0" o:connectangles="0,0,0,0,0,0,0,0,0,0,0,0,0,0,0,0,0,0,0,0,0,0,0,0,0,0,0,0,0,0,0,0,0,0,0,0,0,0,0,0,0,0,0,0,0,0,0"/>
                  </v:shape>
                  <v:shape id="Freeform 12" o:spid="_x0000_s1033" style="position:absolute;left:3456;top:-843;width:262;height:172;visibility:visible;mso-wrap-style:square;v-text-anchor:top" coordsize="26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" path="m261,32r-59,l207,32r8,2l217,35r4,3l222,39r,5l223,48r-23,70l198,122r-5,7l189,132r-7,4l178,137r-9,2l164,139r65,l236,128r4,-9l259,56r2,-8l261,43r,-11xe" fillcolor="#898d90" stroked="f">
                    <v:path arrowok="t" o:connecttype="custom" o:connectlocs="261,32;202,32;207,32;215,34;217,35;221,38;222,39;222,44;223,48;200,118;198,122;193,129;189,132;182,136;178,137;169,139;164,139;229,139;236,128;240,119;259,56;261,48;261,43;261,32" o:connectangles="0,0,0,0,0,0,0,0,0,0,0,0,0,0,0,0,0,0,0,0,0,0,0,0"/>
                  </v:shape>
                </v:group>
                <v:group id="Group 13" o:spid="_x0000_s1034" style="position:absolute;left:3692;top:-841;width:264;height:168" coordorigin="3692,-841" coordsize="264,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Freeform 14" o:spid="_x0000_s1035" style="position:absolute;left:3692;top:-841;width:264;height:168;visibility:visible;mso-wrap-style:square;v-text-anchor:top" coordsize="264,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" path="m204,l166,,,168r48,l79,136r173,l241,103r-130,l175,38r42,l204,xe" fillcolor="#898d90" stroked="f">
                    <v:path arrowok="t" o:connecttype="custom" o:connectlocs="204,0;166,0;0,168;48,168;79,136;252,136;241,103;111,103;175,38;217,38;204,0" o:connectangles="0,0,0,0,0,0,0,0,0,0,0"/>
                  </v:shape>
                  <v:shape id="Freeform 15" o:spid="_x0000_s1036" style="position:absolute;left:3692;top:-841;width:264;height:168;visibility:visible;mso-wrap-style:square;v-text-anchor:top" coordsize="264,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" path="m252,136r-43,l221,168r43,l252,136xe" fillcolor="#898d90" stroked="f">
                    <v:path arrowok="t" o:connecttype="custom" o:connectlocs="252,136;209,136;221,168;264,168;252,136" o:connectangles="0,0,0,0,0"/>
                  </v:shape>
                  <v:shape id="Freeform 16" o:spid="_x0000_s1037" style="position:absolute;left:3692;top:-841;width:264;height:168;visibility:visible;mso-wrap-style:square;v-text-anchor:top" coordsize="264,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" path="m217,38r-42,l198,103r43,l217,38xe" fillcolor="#898d90" stroked="f">
                    <v:path arrowok="t" o:connecttype="custom" o:connectlocs="217,38;175,38;198,103;241,103;217,38" o:connectangles="0,0,0,0,0"/>
                  </v:shape>
                </v:group>
                <v:group id="Group 17" o:spid="_x0000_s1038" style="position:absolute;left:3966;top:-841;width:127;height:168" coordorigin="3966,-841" coordsize="12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18" o:spid="_x0000_s1039" style="position:absolute;left:3966;top:-841;width:127;height:168;visibility:visible;mso-wrap-style:square;v-text-anchor:top" coordsize="12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" path="m127,32r-40,l44,168r40,l127,32xe" fillcolor="#898d90" stroked="f">
                    <v:path arrowok="t" o:connecttype="custom" o:connectlocs="127,32;87,32;44,168;84,168;127,32" o:connectangles="0,0,0,0,0"/>
                  </v:shape>
                  <v:shape id="Freeform 19" o:spid="_x0000_s1040" style="position:absolute;left:3966;top:-841;width:127;height:168;visibility:visible;mso-wrap-style:square;v-text-anchor:top" coordsize="12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" path="m224,l10,,,32r214,l224,xe" fillcolor="#898d90" stroked="f">
                    <v:path arrowok="t" o:connecttype="custom" o:connectlocs="224,0;10,0;0,32;214,32;224,0" o:connectangles="0,0,0,0,0"/>
                  </v:shape>
                </v:group>
                <v:shape id="Freeform 20" o:spid="_x0000_s1041" style="position:absolute;left:4167;top:-841;width:93;height:168;visibility:visible;mso-wrap-style:square;v-text-anchor:top" coordsize="9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" path="m92,l53,,,168r39,l92,xe" fillcolor="#898d90" stroked="f">
                  <v:path arrowok="t" o:connecttype="custom" o:connectlocs="92,0;53,0;0,168;39,168;92,0" o:connectangles="0,0,0,0,0"/>
                </v:shape>
                <v:group id="Group 21" o:spid="_x0000_s1042" style="position:absolute;left:4254;top:-841;width:286;height:168" coordorigin="4254,-841" coordsize="286,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22" o:spid="_x0000_s1043" style="position:absolute;left:4254;top:-841;width:286;height:168;visibility:visible;mso-wrap-style:square;v-text-anchor:top" coordsize="286,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" path="m97,l53,,,168r39,l79,41r54,l97,xe" fillcolor="#898d90" stroked="f">
                    <v:path arrowok="t" o:connecttype="custom" o:connectlocs="97,0;53,0;0,168;39,168;79,41;133,41;97,0" o:connectangles="0,0,0,0,0,0,0"/>
                  </v:shape>
                  <v:shape id="Freeform 23" o:spid="_x0000_s1044" style="position:absolute;left:4254;top:-841;width:286;height:168;visibility:visible;mso-wrap-style:square;v-text-anchor:top" coordsize="286,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" path="m133,41r-54,l188,168r44,l246,126r-40,l133,41xe" fillcolor="#898d90" stroked="f">
                    <v:path arrowok="t" o:connecttype="custom" o:connectlocs="133,41;79,41;188,168;232,168;246,126;206,126;133,41" o:connectangles="0,0,0,0,0,0,0"/>
                  </v:shape>
                  <v:shape id="Freeform 24" o:spid="_x0000_s1045" style="position:absolute;left:4254;top:-841;width:286;height:168;visibility:visible;mso-wrap-style:square;v-text-anchor:top" coordsize="286,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" path="m286,l246,,206,126r40,l286,xe" fillcolor="#898d90" stroked="f">
                    <v:path arrowok="t" o:connecttype="custom" o:connectlocs="286,0;246,0;206,126;246,126;286,0" o:connectangles="0,0,0,0,0"/>
                  </v:shape>
                </v:group>
                <v:group id="Group 25" o:spid="_x0000_s1046" style="position:absolute;left:4543;top:-843;width:257;height:172" coordorigin="4543,-843" coordsize="25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Freeform 26" o:spid="_x0000_s1047" style="position:absolute;left:4543;top:-843;width:257;height:172;visibility:visible;mso-wrap-style:square;v-text-anchor:top" coordsize="25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" path="m202,l93,,82,1,63,6r-8,4l41,21r-6,6l26,43r-4,9l2,114,,124r,16l1,148r9,12l17,165r16,5l43,171r121,l174,170r18,-4l200,162r13,-10l219,146r4,-7l59,139r-5,l47,137r-3,-1l41,134r-1,-2l39,127r,-4l61,53r2,-4l69,42r3,-3l79,35r4,-1l92,32r5,l256,32r-3,-7l250,18r-4,-6l233,5,226,2,210,r-8,xe" fillcolor="#898d90" stroked="f">
                    <v:path arrowok="t" o:connecttype="custom" o:connectlocs="202,0;93,0;82,1;63,6;55,10;41,21;35,27;26,43;22,52;2,114;0,124;0,140;1,148;10,160;17,165;33,170;43,171;164,171;174,170;192,166;200,162;213,152;219,146;223,139;59,139;54,139;47,137;44,136;41,134;40,132;39,127;39,123;61,53;63,49;69,42;72,39;79,35;83,34;92,32;97,32;256,32;253,25;250,18;246,12;233,5;226,2;210,0;202,0" o:connectangles="0,0,0,0,0,0,0,0,0,0,0,0,0,0,0,0,0,0,0,0,0,0,0,0,0,0,0,0,0,0,0,0,0,0,0,0,0,0,0,0,0,0,0,0,0,0,0,0"/>
                  </v:shape>
                  <v:shape id="Freeform 27" o:spid="_x0000_s1048" style="position:absolute;left:4543;top:-843;width:257;height:172;visibility:visible;mso-wrap-style:square;v-text-anchor:top" coordsize="25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" path="m246,78r-128,l108,111r88,l192,125r-4,5l175,137r-9,2l223,139r6,-9l233,121,246,78xe" fillcolor="#898d90" stroked="f">
                    <v:path arrowok="t" o:connecttype="custom" o:connectlocs="246,78;118,78;108,111;196,111;192,125;188,130;175,137;166,139;223,139;229,130;233,121;246,78" o:connectangles="0,0,0,0,0,0,0,0,0,0,0,0"/>
                  </v:shape>
                  <v:shape id="Freeform 28" o:spid="_x0000_s1049" style="position:absolute;left:4543;top:-843;width:257;height:172;visibility:visible;mso-wrap-style:square;v-text-anchor:top" coordsize="25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" path="m256,32r-79,l189,32r18,1l212,35r4,2l216,43r,2l211,63r38,l256,41r,-6l256,32xe" fillcolor="#898d90" stroked="f">
                    <v:path arrowok="t" o:connecttype="custom" o:connectlocs="256,32;177,32;189,32;207,33;212,35;216,37;216,43;216,45;211,63;249,63;256,41;256,35;256,32" o:connectangles="0,0,0,0,0,0,0,0,0,0,0,0,0"/>
                  </v:shape>
                </v:group>
                <v:group id="Group 29" o:spid="_x0000_s1050" style="position:absolute;left:4812;top:-843;width:240;height:172" coordorigin="4812,-843" coordsize="240,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0" o:spid="_x0000_s1051" style="position:absolute;left:4812;top:-843;width:240;height:172;visibility:visible;mso-wrap-style:square;v-text-anchor:top" coordsize="240,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" path="m46,106r-38,l,133r,8l5,155r4,5l22,167r7,2l45,171r9,l136,171r9,l163,170r9,-2l188,162r8,-5l209,145r3,-6l57,139r-6,l43,137r-2,-1l39,134r,-1l39,130r7,-24xe" fillcolor="#898d90" stroked="f">
                    <v:path arrowok="t" o:connecttype="custom" o:connectlocs="46,106;8,106;0,133;0,141;5,155;9,160;22,167;29,169;45,171;54,171;136,171;145,171;163,170;172,168;188,162;196,157;209,145;212,139;57,139;51,139;43,137;41,136;39,134;39,133;39,130;46,106" o:connectangles="0,0,0,0,0,0,0,0,0,0,0,0,0,0,0,0,0,0,0,0,0,0,0,0,0,0"/>
                  </v:shape>
                  <v:shape id="Freeform 31" o:spid="_x0000_s1052" style="position:absolute;left:4812;top:-843;width:240;height:172;visibility:visible;mso-wrap-style:square;v-text-anchor:top" coordsize="240,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" path="m184,l107,,95,,76,3,67,5,51,12r-7,5l34,30r-5,8l23,59r-1,7l22,69r3,12l29,89r18,9l57,100r13,1l87,102r22,l166,102r6,l180,104r2,1l183,106r,l184,109r-1,2l180,121r-1,4l175,130r-3,2l166,136r-4,1l151,139r-7,l212,139r2,-3l220,116r1,-23l213,80,198,73,178,69,82,68r-7,l65,66,62,65,61,64r,-6l64,48r2,-4l71,39r4,-2l83,34r6,-1l105,32r9,l240,32,239,22r-4,-6l224,7,216,4,196,,184,xe" fillcolor="#898d90" stroked="f">
                    <v:path arrowok="t" o:connecttype="custom" o:connectlocs="184,0;107,0;95,0;76,3;67,5;51,12;44,17;34,30;29,38;23,59;22,66;22,69;25,81;29,89;47,98;57,100;70,101;87,102;109,102;166,102;172,102;180,104;182,105;183,106;183,106;184,109;183,111;180,121;179,125;175,130;172,132;166,136;162,137;151,139;144,139;212,139;214,136;220,116;221,93;213,80;198,73;178,69;82,68;75,68;65,66;62,65;61,64;61,58;64,48;66,44;71,39;75,37;83,34;89,33;105,32;114,32;240,32;239,22;235,16;224,7;216,4;196,0;184,0" o:connectangles="0,0,0,0,0,0,0,0,0,0,0,0,0,0,0,0,0,0,0,0,0,0,0,0,0,0,0,0,0,0,0,0,0,0,0,0,0,0,0,0,0,0,0,0,0,0,0,0,0,0,0,0,0,0,0,0,0,0,0,0,0,0,0"/>
                  </v:shape>
                  <v:shape id="Freeform 32" o:spid="_x0000_s1053" style="position:absolute;left:4812;top:-843;width:240;height:172;visibility:visible;mso-wrap-style:square;v-text-anchor:top" coordsize="240,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" path="m240,32r-75,l177,32r17,2l198,35r3,2l201,41r-1,4l195,61r38,l239,42r1,-7l240,32xe" fillcolor="#898d90" stroked="f">
                    <v:path arrowok="t" o:connecttype="custom" o:connectlocs="240,32;165,32;177,32;194,34;198,35;201,37;201,41;200,45;195,61;233,61;239,42;240,35;240,32" o:connectangles="0,0,0,0,0,0,0,0,0,0,0,0,0"/>
                  </v:shape>
                </v:group>
                <v:group id="Group 33" o:spid="_x0000_s1054" style="position:absolute;left:5198;top:-843;width:249;height:172" coordorigin="5198,-843" coordsize="24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4" o:spid="_x0000_s1055" style="position:absolute;left:5198;top:-843;width:249;height:172;visibility:visible;mso-wrap-style:square;v-text-anchor:top" coordsize="24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" path="m247,156r-41,l234,172r13,-16xe" fillcolor="#898d90" stroked="f">
                    <v:path arrowok="t" o:connecttype="custom" o:connectlocs="247,156;206,156;234,172;247,156" o:connectangles="0,0,0,0"/>
                  </v:shape>
                  <v:shape id="Freeform 35" o:spid="_x0000_s1056" style="position:absolute;left:5198;top:-843;width:249;height:172;visibility:visible;mso-wrap-style:square;v-text-anchor:top" coordsize="24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" path="m201,l101,,95,,84,3,78,5,68,11r-4,4l57,24r-3,5l50,42r-1,4l47,54r,4l49,63r,1l50,65r-2,1l45,66r-9,3l30,72,20,80r-4,5l10,97r-3,7l1,121,,129r,7l,144r2,7l11,162r7,4l35,170r10,1l154,171r12,-1l172,170r12,-3l190,165r9,-4l202,159r4,-3l247,156r11,-12l248,139r-192,l50,138r-8,-2l41,135r-2,-2l39,132r,-4l40,124r6,-19l48,101r5,-5l56,94r6,-3l65,90r5,-1l72,89r84,l87,52r,-1l87,50r1,-3l90,41r,-2l92,36r1,l95,34r2,-1l102,32r3,l236,32r,-11l233,16,226,7,221,4,208,r-7,xe" fillcolor="#898d90" stroked="f">
                    <v:path arrowok="t" o:connecttype="custom" o:connectlocs="101,0;84,3;68,11;57,24;50,42;47,54;49,63;50,65;45,66;30,72;16,85;7,104;0,129;0,144;11,162;35,170;154,171;172,170;190,165;202,159;247,156;248,139;50,138;41,135;39,132;40,124;48,101;56,94;65,90;72,89;87,52;87,50;90,41;92,36;95,34;102,32;236,32;233,16;221,4;201,0" o:connectangles="0,0,0,0,0,0,0,0,0,0,0,0,0,0,0,0,0,0,0,0,0,0,0,0,0,0,0,0,0,0,0,0,0,0,0,0,0,0,0,0"/>
                  </v:shape>
                  <v:shape id="Freeform 36" o:spid="_x0000_s1057" style="position:absolute;left:5198;top:-843;width:249;height:172;visibility:visible;mso-wrap-style:square;v-text-anchor:top" coordsize="24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" path="m156,89r-77,l169,138r-7,1l154,139r94,l226,127r1,-2l227,123r5,-13l193,110,156,89xe" fillcolor="#898d90" stroked="f">
                    <v:path arrowok="t" o:connecttype="custom" o:connectlocs="156,89;79,89;169,138;162,139;154,139;248,139;226,127;227,125;227,123;232,110;193,110;156,89" o:connectangles="0,0,0,0,0,0,0,0,0,0,0,0"/>
                  </v:shape>
                  <v:shape id="Freeform 37" o:spid="_x0000_s1058" style="position:absolute;left:5198;top:-843;width:249;height:172;visibility:visible;mso-wrap-style:square;v-text-anchor:top" coordsize="24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" path="m241,79r-38,l193,110r39,l241,79xe" fillcolor="#898d90" stroked="f">
                    <v:path arrowok="t" o:connecttype="custom" o:connectlocs="241,79;203,79;193,110;232,110;241,79" o:connectangles="0,0,0,0,0"/>
                  </v:shape>
                  <v:shape id="Freeform 38" o:spid="_x0000_s1059" style="position:absolute;left:5198;top:-843;width:249;height:172;visibility:visible;mso-wrap-style:square;v-text-anchor:top" coordsize="24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" path="m236,32r-45,l195,33r2,1l198,36r-9,26l228,62r7,-24l236,33r,-1xe" fillcolor="#898d90" stroked="f">
                    <v:path arrowok="t" o:connecttype="custom" o:connectlocs="236,32;191,32;195,33;197,34;198,36;189,62;228,62;235,38;236,33;236,32" o:connectangles="0,0,0,0,0,0,0,0,0,0"/>
                  </v:shape>
                </v:group>
                <w10:wrap anchorx="page"/>
              </v:group>
            </w:pict>
          </mc:Fallback>
        </mc:AlternateContent>
      </w:r>
      <w:r>
        <w:rPr>
          <w:noProof/>
        </w:rPr>
        <mc:AlternateContent>
          <mc:Choice Requires="wpg">
            <w:drawing>
              <wp:anchor distT="0" distB="0" distL="114300" distR="114300" simplePos="0" relativeHeight="251662336" behindDoc="1" locked="0" layoutInCell="0" allowOverlap="1" wp14:anchorId="5BC2B45B" wp14:editId="52621701">
                <wp:simplePos x="0" y="0"/>
                <wp:positionH relativeFrom="page">
                  <wp:posOffset>3524885</wp:posOffset>
                </wp:positionH>
                <wp:positionV relativeFrom="paragraph">
                  <wp:posOffset>-586105</wp:posOffset>
                </wp:positionV>
                <wp:extent cx="2075815" cy="210820"/>
                <wp:effectExtent l="0" t="0" r="0" b="0"/>
                <wp:wrapNone/>
                <wp:docPr id="1"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5815" cy="210820"/>
                          <a:chOff x="5551" y="-923"/>
                          <a:chExt cx="3269" cy="332"/>
                        </a:xfrm>
                      </wpg:grpSpPr>
                      <wpg:grpSp>
                        <wpg:cNvPr id="5" name="Group 40"/>
                        <wpg:cNvGrpSpPr>
                          <a:grpSpLocks/>
                        </wpg:cNvGrpSpPr>
                        <wpg:grpSpPr bwMode="auto">
                          <a:xfrm>
                            <a:off x="5631" y="-841"/>
                            <a:ext cx="340" cy="168"/>
                            <a:chOff x="5631" y="-841"/>
                            <a:chExt cx="340" cy="168"/>
                          </a:xfrm>
                        </wpg:grpSpPr>
                        <wps:wsp>
                          <wps:cNvPr id="6" name="Freeform 41"/>
                          <wps:cNvSpPr>
                            <a:spLocks/>
                          </wps:cNvSpPr>
                          <wps:spPr bwMode="auto">
                            <a:xfrm>
                              <a:off x="5631" y="-841"/>
                              <a:ext cx="340" cy="168"/>
                            </a:xfrm>
                            <a:custGeom>
                              <a:avLst/>
                              <a:gdLst>
                                <a:gd name="T0" fmla="*/ 38 w 340"/>
                                <a:gd name="T1" fmla="*/ 0 h 168"/>
                                <a:gd name="T2" fmla="*/ 0 w 340"/>
                                <a:gd name="T3" fmla="*/ 0 h 168"/>
                                <a:gd name="T4" fmla="*/ 22 w 340"/>
                                <a:gd name="T5" fmla="*/ 168 h 168"/>
                                <a:gd name="T6" fmla="*/ 63 w 340"/>
                                <a:gd name="T7" fmla="*/ 168 h 168"/>
                                <a:gd name="T8" fmla="*/ 98 w 340"/>
                                <a:gd name="T9" fmla="*/ 122 h 168"/>
                                <a:gd name="T10" fmla="*/ 55 w 340"/>
                                <a:gd name="T11" fmla="*/ 122 h 168"/>
                                <a:gd name="T12" fmla="*/ 38 w 340"/>
                                <a:gd name="T13" fmla="*/ 0 h 168"/>
                              </a:gdLst>
                              <a:ahLst/>
                              <a:cxnLst>
                                <a:cxn ang="0">
                                  <a:pos x="T0" y="T1"/>
                                </a:cxn>
                                <a:cxn ang="0">
                                  <a:pos x="T2" y="T3"/>
                                </a:cxn>
                                <a:cxn ang="0">
                                  <a:pos x="T4" y="T5"/>
                                </a:cxn>
                                <a:cxn ang="0">
                                  <a:pos x="T6" y="T7"/>
                                </a:cxn>
                                <a:cxn ang="0">
                                  <a:pos x="T8" y="T9"/>
                                </a:cxn>
                                <a:cxn ang="0">
                                  <a:pos x="T10" y="T11"/>
                                </a:cxn>
                                <a:cxn ang="0">
                                  <a:pos x="T12" y="T13"/>
                                </a:cxn>
                              </a:cxnLst>
                              <a:rect l="0" t="0" r="r" b="b"/>
                              <a:pathLst>
                                <a:path w="340" h="168">
                                  <a:moveTo>
                                    <a:pt x="38" y="0"/>
                                  </a:moveTo>
                                  <a:lnTo>
                                    <a:pt x="0" y="0"/>
                                  </a:lnTo>
                                  <a:lnTo>
                                    <a:pt x="22" y="168"/>
                                  </a:lnTo>
                                  <a:lnTo>
                                    <a:pt x="63" y="168"/>
                                  </a:lnTo>
                                  <a:lnTo>
                                    <a:pt x="98" y="122"/>
                                  </a:lnTo>
                                  <a:lnTo>
                                    <a:pt x="55" y="122"/>
                                  </a:lnTo>
                                  <a:lnTo>
                                    <a:pt x="3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42"/>
                          <wps:cNvSpPr>
                            <a:spLocks/>
                          </wps:cNvSpPr>
                          <wps:spPr bwMode="auto">
                            <a:xfrm>
                              <a:off x="5631" y="-841"/>
                              <a:ext cx="340" cy="168"/>
                            </a:xfrm>
                            <a:custGeom>
                              <a:avLst/>
                              <a:gdLst>
                                <a:gd name="T0" fmla="*/ 194 w 340"/>
                                <a:gd name="T1" fmla="*/ 46 h 168"/>
                                <a:gd name="T2" fmla="*/ 155 w 340"/>
                                <a:gd name="T3" fmla="*/ 46 h 168"/>
                                <a:gd name="T4" fmla="*/ 170 w 340"/>
                                <a:gd name="T5" fmla="*/ 168 h 168"/>
                                <a:gd name="T6" fmla="*/ 211 w 340"/>
                                <a:gd name="T7" fmla="*/ 168 h 168"/>
                                <a:gd name="T8" fmla="*/ 246 w 340"/>
                                <a:gd name="T9" fmla="*/ 122 h 168"/>
                                <a:gd name="T10" fmla="*/ 203 w 340"/>
                                <a:gd name="T11" fmla="*/ 122 h 168"/>
                                <a:gd name="T12" fmla="*/ 194 w 340"/>
                                <a:gd name="T13" fmla="*/ 46 h 168"/>
                              </a:gdLst>
                              <a:ahLst/>
                              <a:cxnLst>
                                <a:cxn ang="0">
                                  <a:pos x="T0" y="T1"/>
                                </a:cxn>
                                <a:cxn ang="0">
                                  <a:pos x="T2" y="T3"/>
                                </a:cxn>
                                <a:cxn ang="0">
                                  <a:pos x="T4" y="T5"/>
                                </a:cxn>
                                <a:cxn ang="0">
                                  <a:pos x="T6" y="T7"/>
                                </a:cxn>
                                <a:cxn ang="0">
                                  <a:pos x="T8" y="T9"/>
                                </a:cxn>
                                <a:cxn ang="0">
                                  <a:pos x="T10" y="T11"/>
                                </a:cxn>
                                <a:cxn ang="0">
                                  <a:pos x="T12" y="T13"/>
                                </a:cxn>
                              </a:cxnLst>
                              <a:rect l="0" t="0" r="r" b="b"/>
                              <a:pathLst>
                                <a:path w="340" h="168">
                                  <a:moveTo>
                                    <a:pt x="194" y="46"/>
                                  </a:moveTo>
                                  <a:lnTo>
                                    <a:pt x="155" y="46"/>
                                  </a:lnTo>
                                  <a:lnTo>
                                    <a:pt x="170" y="168"/>
                                  </a:lnTo>
                                  <a:lnTo>
                                    <a:pt x="211" y="168"/>
                                  </a:lnTo>
                                  <a:lnTo>
                                    <a:pt x="246" y="122"/>
                                  </a:lnTo>
                                  <a:lnTo>
                                    <a:pt x="203" y="122"/>
                                  </a:lnTo>
                                  <a:lnTo>
                                    <a:pt x="194" y="46"/>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43"/>
                          <wps:cNvSpPr>
                            <a:spLocks/>
                          </wps:cNvSpPr>
                          <wps:spPr bwMode="auto">
                            <a:xfrm>
                              <a:off x="5631" y="-841"/>
                              <a:ext cx="340" cy="168"/>
                            </a:xfrm>
                            <a:custGeom>
                              <a:avLst/>
                              <a:gdLst>
                                <a:gd name="T0" fmla="*/ 340 w 340"/>
                                <a:gd name="T1" fmla="*/ 0 h 168"/>
                                <a:gd name="T2" fmla="*/ 297 w 340"/>
                                <a:gd name="T3" fmla="*/ 0 h 168"/>
                                <a:gd name="T4" fmla="*/ 203 w 340"/>
                                <a:gd name="T5" fmla="*/ 122 h 168"/>
                                <a:gd name="T6" fmla="*/ 246 w 340"/>
                                <a:gd name="T7" fmla="*/ 122 h 168"/>
                                <a:gd name="T8" fmla="*/ 340 w 340"/>
                                <a:gd name="T9" fmla="*/ 0 h 168"/>
                              </a:gdLst>
                              <a:ahLst/>
                              <a:cxnLst>
                                <a:cxn ang="0">
                                  <a:pos x="T0" y="T1"/>
                                </a:cxn>
                                <a:cxn ang="0">
                                  <a:pos x="T2" y="T3"/>
                                </a:cxn>
                                <a:cxn ang="0">
                                  <a:pos x="T4" y="T5"/>
                                </a:cxn>
                                <a:cxn ang="0">
                                  <a:pos x="T6" y="T7"/>
                                </a:cxn>
                                <a:cxn ang="0">
                                  <a:pos x="T8" y="T9"/>
                                </a:cxn>
                              </a:cxnLst>
                              <a:rect l="0" t="0" r="r" b="b"/>
                              <a:pathLst>
                                <a:path w="340" h="168">
                                  <a:moveTo>
                                    <a:pt x="340" y="0"/>
                                  </a:moveTo>
                                  <a:lnTo>
                                    <a:pt x="297" y="0"/>
                                  </a:lnTo>
                                  <a:lnTo>
                                    <a:pt x="203" y="122"/>
                                  </a:lnTo>
                                  <a:lnTo>
                                    <a:pt x="246" y="122"/>
                                  </a:lnTo>
                                  <a:lnTo>
                                    <a:pt x="340"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44"/>
                          <wps:cNvSpPr>
                            <a:spLocks/>
                          </wps:cNvSpPr>
                          <wps:spPr bwMode="auto">
                            <a:xfrm>
                              <a:off x="5631" y="-841"/>
                              <a:ext cx="340" cy="168"/>
                            </a:xfrm>
                            <a:custGeom>
                              <a:avLst/>
                              <a:gdLst>
                                <a:gd name="T0" fmla="*/ 188 w 340"/>
                                <a:gd name="T1" fmla="*/ 0 h 168"/>
                                <a:gd name="T2" fmla="*/ 147 w 340"/>
                                <a:gd name="T3" fmla="*/ 0 h 168"/>
                                <a:gd name="T4" fmla="*/ 55 w 340"/>
                                <a:gd name="T5" fmla="*/ 122 h 168"/>
                                <a:gd name="T6" fmla="*/ 98 w 340"/>
                                <a:gd name="T7" fmla="*/ 122 h 168"/>
                                <a:gd name="T8" fmla="*/ 155 w 340"/>
                                <a:gd name="T9" fmla="*/ 46 h 168"/>
                                <a:gd name="T10" fmla="*/ 194 w 340"/>
                                <a:gd name="T11" fmla="*/ 46 h 168"/>
                                <a:gd name="T12" fmla="*/ 188 w 340"/>
                                <a:gd name="T13" fmla="*/ 0 h 168"/>
                              </a:gdLst>
                              <a:ahLst/>
                              <a:cxnLst>
                                <a:cxn ang="0">
                                  <a:pos x="T0" y="T1"/>
                                </a:cxn>
                                <a:cxn ang="0">
                                  <a:pos x="T2" y="T3"/>
                                </a:cxn>
                                <a:cxn ang="0">
                                  <a:pos x="T4" y="T5"/>
                                </a:cxn>
                                <a:cxn ang="0">
                                  <a:pos x="T6" y="T7"/>
                                </a:cxn>
                                <a:cxn ang="0">
                                  <a:pos x="T8" y="T9"/>
                                </a:cxn>
                                <a:cxn ang="0">
                                  <a:pos x="T10" y="T11"/>
                                </a:cxn>
                                <a:cxn ang="0">
                                  <a:pos x="T12" y="T13"/>
                                </a:cxn>
                              </a:cxnLst>
                              <a:rect l="0" t="0" r="r" b="b"/>
                              <a:pathLst>
                                <a:path w="340" h="168">
                                  <a:moveTo>
                                    <a:pt x="188" y="0"/>
                                  </a:moveTo>
                                  <a:lnTo>
                                    <a:pt x="147" y="0"/>
                                  </a:lnTo>
                                  <a:lnTo>
                                    <a:pt x="55" y="122"/>
                                  </a:lnTo>
                                  <a:lnTo>
                                    <a:pt x="98" y="122"/>
                                  </a:lnTo>
                                  <a:lnTo>
                                    <a:pt x="155" y="46"/>
                                  </a:lnTo>
                                  <a:lnTo>
                                    <a:pt x="194" y="46"/>
                                  </a:lnTo>
                                  <a:lnTo>
                                    <a:pt x="18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 name="Group 45"/>
                        <wpg:cNvGrpSpPr>
                          <a:grpSpLocks/>
                        </wpg:cNvGrpSpPr>
                        <wpg:grpSpPr bwMode="auto">
                          <a:xfrm>
                            <a:off x="5888" y="-841"/>
                            <a:ext cx="265" cy="168"/>
                            <a:chOff x="5888" y="-841"/>
                            <a:chExt cx="265" cy="168"/>
                          </a:xfrm>
                        </wpg:grpSpPr>
                        <wps:wsp>
                          <wps:cNvPr id="11" name="Freeform 46"/>
                          <wps:cNvSpPr>
                            <a:spLocks/>
                          </wps:cNvSpPr>
                          <wps:spPr bwMode="auto">
                            <a:xfrm>
                              <a:off x="5888" y="-841"/>
                              <a:ext cx="265" cy="168"/>
                            </a:xfrm>
                            <a:custGeom>
                              <a:avLst/>
                              <a:gdLst>
                                <a:gd name="T0" fmla="*/ 204 w 265"/>
                                <a:gd name="T1" fmla="*/ 0 h 168"/>
                                <a:gd name="T2" fmla="*/ 166 w 265"/>
                                <a:gd name="T3" fmla="*/ 0 h 168"/>
                                <a:gd name="T4" fmla="*/ 0 w 265"/>
                                <a:gd name="T5" fmla="*/ 168 h 168"/>
                                <a:gd name="T6" fmla="*/ 48 w 265"/>
                                <a:gd name="T7" fmla="*/ 168 h 168"/>
                                <a:gd name="T8" fmla="*/ 79 w 265"/>
                                <a:gd name="T9" fmla="*/ 136 h 168"/>
                                <a:gd name="T10" fmla="*/ 252 w 265"/>
                                <a:gd name="T11" fmla="*/ 136 h 168"/>
                                <a:gd name="T12" fmla="*/ 241 w 265"/>
                                <a:gd name="T13" fmla="*/ 103 h 168"/>
                                <a:gd name="T14" fmla="*/ 111 w 265"/>
                                <a:gd name="T15" fmla="*/ 103 h 168"/>
                                <a:gd name="T16" fmla="*/ 175 w 265"/>
                                <a:gd name="T17" fmla="*/ 38 h 168"/>
                                <a:gd name="T18" fmla="*/ 217 w 265"/>
                                <a:gd name="T19" fmla="*/ 38 h 168"/>
                                <a:gd name="T20" fmla="*/ 204 w 265"/>
                                <a:gd name="T21"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65" h="168">
                                  <a:moveTo>
                                    <a:pt x="204" y="0"/>
                                  </a:moveTo>
                                  <a:lnTo>
                                    <a:pt x="166" y="0"/>
                                  </a:lnTo>
                                  <a:lnTo>
                                    <a:pt x="0" y="168"/>
                                  </a:lnTo>
                                  <a:lnTo>
                                    <a:pt x="48" y="168"/>
                                  </a:lnTo>
                                  <a:lnTo>
                                    <a:pt x="79" y="136"/>
                                  </a:lnTo>
                                  <a:lnTo>
                                    <a:pt x="252" y="136"/>
                                  </a:lnTo>
                                  <a:lnTo>
                                    <a:pt x="241" y="103"/>
                                  </a:lnTo>
                                  <a:lnTo>
                                    <a:pt x="111" y="103"/>
                                  </a:lnTo>
                                  <a:lnTo>
                                    <a:pt x="175" y="38"/>
                                  </a:lnTo>
                                  <a:lnTo>
                                    <a:pt x="217" y="38"/>
                                  </a:lnTo>
                                  <a:lnTo>
                                    <a:pt x="20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47"/>
                          <wps:cNvSpPr>
                            <a:spLocks/>
                          </wps:cNvSpPr>
                          <wps:spPr bwMode="auto">
                            <a:xfrm>
                              <a:off x="5888" y="-841"/>
                              <a:ext cx="265" cy="168"/>
                            </a:xfrm>
                            <a:custGeom>
                              <a:avLst/>
                              <a:gdLst>
                                <a:gd name="T0" fmla="*/ 252 w 265"/>
                                <a:gd name="T1" fmla="*/ 136 h 168"/>
                                <a:gd name="T2" fmla="*/ 209 w 265"/>
                                <a:gd name="T3" fmla="*/ 136 h 168"/>
                                <a:gd name="T4" fmla="*/ 221 w 265"/>
                                <a:gd name="T5" fmla="*/ 168 h 168"/>
                                <a:gd name="T6" fmla="*/ 264 w 265"/>
                                <a:gd name="T7" fmla="*/ 168 h 168"/>
                                <a:gd name="T8" fmla="*/ 252 w 265"/>
                                <a:gd name="T9" fmla="*/ 136 h 168"/>
                              </a:gdLst>
                              <a:ahLst/>
                              <a:cxnLst>
                                <a:cxn ang="0">
                                  <a:pos x="T0" y="T1"/>
                                </a:cxn>
                                <a:cxn ang="0">
                                  <a:pos x="T2" y="T3"/>
                                </a:cxn>
                                <a:cxn ang="0">
                                  <a:pos x="T4" y="T5"/>
                                </a:cxn>
                                <a:cxn ang="0">
                                  <a:pos x="T6" y="T7"/>
                                </a:cxn>
                                <a:cxn ang="0">
                                  <a:pos x="T8" y="T9"/>
                                </a:cxn>
                              </a:cxnLst>
                              <a:rect l="0" t="0" r="r" b="b"/>
                              <a:pathLst>
                                <a:path w="265" h="168">
                                  <a:moveTo>
                                    <a:pt x="252" y="136"/>
                                  </a:moveTo>
                                  <a:lnTo>
                                    <a:pt x="209" y="136"/>
                                  </a:lnTo>
                                  <a:lnTo>
                                    <a:pt x="221" y="168"/>
                                  </a:lnTo>
                                  <a:lnTo>
                                    <a:pt x="264" y="168"/>
                                  </a:lnTo>
                                  <a:lnTo>
                                    <a:pt x="252" y="136"/>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48"/>
                          <wps:cNvSpPr>
                            <a:spLocks/>
                          </wps:cNvSpPr>
                          <wps:spPr bwMode="auto">
                            <a:xfrm>
                              <a:off x="5888" y="-841"/>
                              <a:ext cx="265" cy="168"/>
                            </a:xfrm>
                            <a:custGeom>
                              <a:avLst/>
                              <a:gdLst>
                                <a:gd name="T0" fmla="*/ 217 w 265"/>
                                <a:gd name="T1" fmla="*/ 38 h 168"/>
                                <a:gd name="T2" fmla="*/ 175 w 265"/>
                                <a:gd name="T3" fmla="*/ 38 h 168"/>
                                <a:gd name="T4" fmla="*/ 198 w 265"/>
                                <a:gd name="T5" fmla="*/ 103 h 168"/>
                                <a:gd name="T6" fmla="*/ 241 w 265"/>
                                <a:gd name="T7" fmla="*/ 103 h 168"/>
                                <a:gd name="T8" fmla="*/ 217 w 265"/>
                                <a:gd name="T9" fmla="*/ 38 h 168"/>
                              </a:gdLst>
                              <a:ahLst/>
                              <a:cxnLst>
                                <a:cxn ang="0">
                                  <a:pos x="T0" y="T1"/>
                                </a:cxn>
                                <a:cxn ang="0">
                                  <a:pos x="T2" y="T3"/>
                                </a:cxn>
                                <a:cxn ang="0">
                                  <a:pos x="T4" y="T5"/>
                                </a:cxn>
                                <a:cxn ang="0">
                                  <a:pos x="T6" y="T7"/>
                                </a:cxn>
                                <a:cxn ang="0">
                                  <a:pos x="T8" y="T9"/>
                                </a:cxn>
                              </a:cxnLst>
                              <a:rect l="0" t="0" r="r" b="b"/>
                              <a:pathLst>
                                <a:path w="265" h="168">
                                  <a:moveTo>
                                    <a:pt x="217" y="38"/>
                                  </a:moveTo>
                                  <a:lnTo>
                                    <a:pt x="175" y="38"/>
                                  </a:lnTo>
                                  <a:lnTo>
                                    <a:pt x="198" y="103"/>
                                  </a:lnTo>
                                  <a:lnTo>
                                    <a:pt x="241" y="103"/>
                                  </a:lnTo>
                                  <a:lnTo>
                                    <a:pt x="217" y="38"/>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49"/>
                        <wpg:cNvGrpSpPr>
                          <a:grpSpLocks/>
                        </wpg:cNvGrpSpPr>
                        <wpg:grpSpPr bwMode="auto">
                          <a:xfrm>
                            <a:off x="6158" y="-841"/>
                            <a:ext cx="127" cy="168"/>
                            <a:chOff x="6158" y="-841"/>
                            <a:chExt cx="127" cy="168"/>
                          </a:xfrm>
                        </wpg:grpSpPr>
                        <wps:wsp>
                          <wps:cNvPr id="15" name="Freeform 50"/>
                          <wps:cNvSpPr>
                            <a:spLocks/>
                          </wps:cNvSpPr>
                          <wps:spPr bwMode="auto">
                            <a:xfrm>
                              <a:off x="6158" y="-841"/>
                              <a:ext cx="127" cy="168"/>
                            </a:xfrm>
                            <a:custGeom>
                              <a:avLst/>
                              <a:gdLst>
                                <a:gd name="T0" fmla="*/ 127 w 127"/>
                                <a:gd name="T1" fmla="*/ 32 h 168"/>
                                <a:gd name="T2" fmla="*/ 87 w 127"/>
                                <a:gd name="T3" fmla="*/ 32 h 168"/>
                                <a:gd name="T4" fmla="*/ 44 w 127"/>
                                <a:gd name="T5" fmla="*/ 168 h 168"/>
                                <a:gd name="T6" fmla="*/ 84 w 127"/>
                                <a:gd name="T7" fmla="*/ 168 h 168"/>
                                <a:gd name="T8" fmla="*/ 127 w 127"/>
                                <a:gd name="T9" fmla="*/ 32 h 168"/>
                              </a:gdLst>
                              <a:ahLst/>
                              <a:cxnLst>
                                <a:cxn ang="0">
                                  <a:pos x="T0" y="T1"/>
                                </a:cxn>
                                <a:cxn ang="0">
                                  <a:pos x="T2" y="T3"/>
                                </a:cxn>
                                <a:cxn ang="0">
                                  <a:pos x="T4" y="T5"/>
                                </a:cxn>
                                <a:cxn ang="0">
                                  <a:pos x="T6" y="T7"/>
                                </a:cxn>
                                <a:cxn ang="0">
                                  <a:pos x="T8" y="T9"/>
                                </a:cxn>
                              </a:cxnLst>
                              <a:rect l="0" t="0" r="r" b="b"/>
                              <a:pathLst>
                                <a:path w="127" h="168">
                                  <a:moveTo>
                                    <a:pt x="127" y="32"/>
                                  </a:moveTo>
                                  <a:lnTo>
                                    <a:pt x="87" y="32"/>
                                  </a:lnTo>
                                  <a:lnTo>
                                    <a:pt x="44" y="168"/>
                                  </a:lnTo>
                                  <a:lnTo>
                                    <a:pt x="84" y="168"/>
                                  </a:lnTo>
                                  <a:lnTo>
                                    <a:pt x="127" y="3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51"/>
                          <wps:cNvSpPr>
                            <a:spLocks/>
                          </wps:cNvSpPr>
                          <wps:spPr bwMode="auto">
                            <a:xfrm>
                              <a:off x="6158" y="-841"/>
                              <a:ext cx="127" cy="168"/>
                            </a:xfrm>
                            <a:custGeom>
                              <a:avLst/>
                              <a:gdLst>
                                <a:gd name="T0" fmla="*/ 224 w 127"/>
                                <a:gd name="T1" fmla="*/ 0 h 168"/>
                                <a:gd name="T2" fmla="*/ 10 w 127"/>
                                <a:gd name="T3" fmla="*/ 0 h 168"/>
                                <a:gd name="T4" fmla="*/ 0 w 127"/>
                                <a:gd name="T5" fmla="*/ 32 h 168"/>
                                <a:gd name="T6" fmla="*/ 214 w 127"/>
                                <a:gd name="T7" fmla="*/ 32 h 168"/>
                                <a:gd name="T8" fmla="*/ 224 w 127"/>
                                <a:gd name="T9" fmla="*/ 0 h 168"/>
                              </a:gdLst>
                              <a:ahLst/>
                              <a:cxnLst>
                                <a:cxn ang="0">
                                  <a:pos x="T0" y="T1"/>
                                </a:cxn>
                                <a:cxn ang="0">
                                  <a:pos x="T2" y="T3"/>
                                </a:cxn>
                                <a:cxn ang="0">
                                  <a:pos x="T4" y="T5"/>
                                </a:cxn>
                                <a:cxn ang="0">
                                  <a:pos x="T6" y="T7"/>
                                </a:cxn>
                                <a:cxn ang="0">
                                  <a:pos x="T8" y="T9"/>
                                </a:cxn>
                              </a:cxnLst>
                              <a:rect l="0" t="0" r="r" b="b"/>
                              <a:pathLst>
                                <a:path w="127" h="168">
                                  <a:moveTo>
                                    <a:pt x="224" y="0"/>
                                  </a:moveTo>
                                  <a:lnTo>
                                    <a:pt x="10" y="0"/>
                                  </a:lnTo>
                                  <a:lnTo>
                                    <a:pt x="0" y="32"/>
                                  </a:lnTo>
                                  <a:lnTo>
                                    <a:pt x="214" y="32"/>
                                  </a:lnTo>
                                  <a:lnTo>
                                    <a:pt x="22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7" name="Freeform 52"/>
                        <wps:cNvSpPr>
                          <a:spLocks/>
                        </wps:cNvSpPr>
                        <wps:spPr bwMode="auto">
                          <a:xfrm>
                            <a:off x="6358" y="-841"/>
                            <a:ext cx="240" cy="168"/>
                          </a:xfrm>
                          <a:custGeom>
                            <a:avLst/>
                            <a:gdLst>
                              <a:gd name="T0" fmla="*/ 239 w 240"/>
                              <a:gd name="T1" fmla="*/ 0 h 168"/>
                              <a:gd name="T2" fmla="*/ 53 w 240"/>
                              <a:gd name="T3" fmla="*/ 0 h 168"/>
                              <a:gd name="T4" fmla="*/ 0 w 240"/>
                              <a:gd name="T5" fmla="*/ 168 h 168"/>
                              <a:gd name="T6" fmla="*/ 187 w 240"/>
                              <a:gd name="T7" fmla="*/ 168 h 168"/>
                              <a:gd name="T8" fmla="*/ 197 w 240"/>
                              <a:gd name="T9" fmla="*/ 136 h 168"/>
                              <a:gd name="T10" fmla="*/ 49 w 240"/>
                              <a:gd name="T11" fmla="*/ 136 h 168"/>
                              <a:gd name="T12" fmla="*/ 61 w 240"/>
                              <a:gd name="T13" fmla="*/ 98 h 168"/>
                              <a:gd name="T14" fmla="*/ 202 w 240"/>
                              <a:gd name="T15" fmla="*/ 98 h 168"/>
                              <a:gd name="T16" fmla="*/ 212 w 240"/>
                              <a:gd name="T17" fmla="*/ 65 h 168"/>
                              <a:gd name="T18" fmla="*/ 71 w 240"/>
                              <a:gd name="T19" fmla="*/ 65 h 168"/>
                              <a:gd name="T20" fmla="*/ 82 w 240"/>
                              <a:gd name="T21" fmla="*/ 32 h 168"/>
                              <a:gd name="T22" fmla="*/ 229 w 240"/>
                              <a:gd name="T23" fmla="*/ 32 h 168"/>
                              <a:gd name="T24" fmla="*/ 239 w 240"/>
                              <a:gd name="T25"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40" h="168">
                                <a:moveTo>
                                  <a:pt x="239" y="0"/>
                                </a:moveTo>
                                <a:lnTo>
                                  <a:pt x="53" y="0"/>
                                </a:lnTo>
                                <a:lnTo>
                                  <a:pt x="0" y="168"/>
                                </a:lnTo>
                                <a:lnTo>
                                  <a:pt x="187" y="168"/>
                                </a:lnTo>
                                <a:lnTo>
                                  <a:pt x="197" y="136"/>
                                </a:lnTo>
                                <a:lnTo>
                                  <a:pt x="49" y="136"/>
                                </a:lnTo>
                                <a:lnTo>
                                  <a:pt x="61" y="98"/>
                                </a:lnTo>
                                <a:lnTo>
                                  <a:pt x="202" y="98"/>
                                </a:lnTo>
                                <a:lnTo>
                                  <a:pt x="212" y="65"/>
                                </a:lnTo>
                                <a:lnTo>
                                  <a:pt x="71" y="65"/>
                                </a:lnTo>
                                <a:lnTo>
                                  <a:pt x="82" y="32"/>
                                </a:lnTo>
                                <a:lnTo>
                                  <a:pt x="229" y="32"/>
                                </a:lnTo>
                                <a:lnTo>
                                  <a:pt x="239"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8" name="Group 53"/>
                        <wpg:cNvGrpSpPr>
                          <a:grpSpLocks/>
                        </wpg:cNvGrpSpPr>
                        <wpg:grpSpPr bwMode="auto">
                          <a:xfrm>
                            <a:off x="6582" y="-841"/>
                            <a:ext cx="253" cy="168"/>
                            <a:chOff x="6582" y="-841"/>
                            <a:chExt cx="253" cy="168"/>
                          </a:xfrm>
                        </wpg:grpSpPr>
                        <wps:wsp>
                          <wps:cNvPr id="19" name="Freeform 54"/>
                          <wps:cNvSpPr>
                            <a:spLocks/>
                          </wps:cNvSpPr>
                          <wps:spPr bwMode="auto">
                            <a:xfrm>
                              <a:off x="6582" y="-841"/>
                              <a:ext cx="253" cy="168"/>
                            </a:xfrm>
                            <a:custGeom>
                              <a:avLst/>
                              <a:gdLst>
                                <a:gd name="T0" fmla="*/ 210 w 253"/>
                                <a:gd name="T1" fmla="*/ 0 h 168"/>
                                <a:gd name="T2" fmla="*/ 53 w 253"/>
                                <a:gd name="T3" fmla="*/ 0 h 168"/>
                                <a:gd name="T4" fmla="*/ 0 w 253"/>
                                <a:gd name="T5" fmla="*/ 168 h 168"/>
                                <a:gd name="T6" fmla="*/ 39 w 253"/>
                                <a:gd name="T7" fmla="*/ 168 h 168"/>
                                <a:gd name="T8" fmla="*/ 58 w 253"/>
                                <a:gd name="T9" fmla="*/ 108 h 168"/>
                                <a:gd name="T10" fmla="*/ 226 w 253"/>
                                <a:gd name="T11" fmla="*/ 108 h 168"/>
                                <a:gd name="T12" fmla="*/ 226 w 253"/>
                                <a:gd name="T13" fmla="*/ 107 h 168"/>
                                <a:gd name="T14" fmla="*/ 225 w 253"/>
                                <a:gd name="T15" fmla="*/ 103 h 168"/>
                                <a:gd name="T16" fmla="*/ 222 w 253"/>
                                <a:gd name="T17" fmla="*/ 98 h 168"/>
                                <a:gd name="T18" fmla="*/ 221 w 253"/>
                                <a:gd name="T19" fmla="*/ 96 h 168"/>
                                <a:gd name="T20" fmla="*/ 220 w 253"/>
                                <a:gd name="T21" fmla="*/ 95 h 168"/>
                                <a:gd name="T22" fmla="*/ 221 w 253"/>
                                <a:gd name="T23" fmla="*/ 94 h 168"/>
                                <a:gd name="T24" fmla="*/ 223 w 253"/>
                                <a:gd name="T25" fmla="*/ 93 h 168"/>
                                <a:gd name="T26" fmla="*/ 229 w 253"/>
                                <a:gd name="T27" fmla="*/ 89 h 168"/>
                                <a:gd name="T28" fmla="*/ 233 w 253"/>
                                <a:gd name="T29" fmla="*/ 85 h 168"/>
                                <a:gd name="T30" fmla="*/ 240 w 253"/>
                                <a:gd name="T31" fmla="*/ 77 h 168"/>
                                <a:gd name="T32" fmla="*/ 241 w 253"/>
                                <a:gd name="T33" fmla="*/ 75 h 168"/>
                                <a:gd name="T34" fmla="*/ 68 w 253"/>
                                <a:gd name="T35" fmla="*/ 75 h 168"/>
                                <a:gd name="T36" fmla="*/ 82 w 253"/>
                                <a:gd name="T37" fmla="*/ 32 h 168"/>
                                <a:gd name="T38" fmla="*/ 253 w 253"/>
                                <a:gd name="T39" fmla="*/ 32 h 168"/>
                                <a:gd name="T40" fmla="*/ 253 w 253"/>
                                <a:gd name="T41" fmla="*/ 25 h 168"/>
                                <a:gd name="T42" fmla="*/ 251 w 253"/>
                                <a:gd name="T43" fmla="*/ 18 h 168"/>
                                <a:gd name="T44" fmla="*/ 243 w 253"/>
                                <a:gd name="T45" fmla="*/ 8 h 168"/>
                                <a:gd name="T46" fmla="*/ 237 w 253"/>
                                <a:gd name="T47" fmla="*/ 5 h 168"/>
                                <a:gd name="T48" fmla="*/ 220 w 253"/>
                                <a:gd name="T49" fmla="*/ 0 h 168"/>
                                <a:gd name="T50" fmla="*/ 210 w 253"/>
                                <a:gd name="T51"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253" h="168">
                                  <a:moveTo>
                                    <a:pt x="210" y="0"/>
                                  </a:moveTo>
                                  <a:lnTo>
                                    <a:pt x="53" y="0"/>
                                  </a:lnTo>
                                  <a:lnTo>
                                    <a:pt x="0" y="168"/>
                                  </a:lnTo>
                                  <a:lnTo>
                                    <a:pt x="39" y="168"/>
                                  </a:lnTo>
                                  <a:lnTo>
                                    <a:pt x="58" y="108"/>
                                  </a:lnTo>
                                  <a:lnTo>
                                    <a:pt x="226" y="108"/>
                                  </a:lnTo>
                                  <a:lnTo>
                                    <a:pt x="226" y="107"/>
                                  </a:lnTo>
                                  <a:lnTo>
                                    <a:pt x="225" y="103"/>
                                  </a:lnTo>
                                  <a:lnTo>
                                    <a:pt x="222" y="98"/>
                                  </a:lnTo>
                                  <a:lnTo>
                                    <a:pt x="221" y="96"/>
                                  </a:lnTo>
                                  <a:lnTo>
                                    <a:pt x="220" y="95"/>
                                  </a:lnTo>
                                  <a:lnTo>
                                    <a:pt x="221" y="94"/>
                                  </a:lnTo>
                                  <a:lnTo>
                                    <a:pt x="223" y="93"/>
                                  </a:lnTo>
                                  <a:lnTo>
                                    <a:pt x="229" y="89"/>
                                  </a:lnTo>
                                  <a:lnTo>
                                    <a:pt x="233" y="85"/>
                                  </a:lnTo>
                                  <a:lnTo>
                                    <a:pt x="240" y="77"/>
                                  </a:lnTo>
                                  <a:lnTo>
                                    <a:pt x="241" y="75"/>
                                  </a:lnTo>
                                  <a:lnTo>
                                    <a:pt x="68" y="75"/>
                                  </a:lnTo>
                                  <a:lnTo>
                                    <a:pt x="82" y="32"/>
                                  </a:lnTo>
                                  <a:lnTo>
                                    <a:pt x="253" y="32"/>
                                  </a:lnTo>
                                  <a:lnTo>
                                    <a:pt x="253" y="25"/>
                                  </a:lnTo>
                                  <a:lnTo>
                                    <a:pt x="251" y="18"/>
                                  </a:lnTo>
                                  <a:lnTo>
                                    <a:pt x="243" y="8"/>
                                  </a:lnTo>
                                  <a:lnTo>
                                    <a:pt x="237" y="5"/>
                                  </a:lnTo>
                                  <a:lnTo>
                                    <a:pt x="220" y="0"/>
                                  </a:lnTo>
                                  <a:lnTo>
                                    <a:pt x="210"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55"/>
                          <wps:cNvSpPr>
                            <a:spLocks/>
                          </wps:cNvSpPr>
                          <wps:spPr bwMode="auto">
                            <a:xfrm>
                              <a:off x="6582" y="-841"/>
                              <a:ext cx="253" cy="168"/>
                            </a:xfrm>
                            <a:custGeom>
                              <a:avLst/>
                              <a:gdLst>
                                <a:gd name="T0" fmla="*/ 226 w 253"/>
                                <a:gd name="T1" fmla="*/ 108 h 168"/>
                                <a:gd name="T2" fmla="*/ 172 w 253"/>
                                <a:gd name="T3" fmla="*/ 108 h 168"/>
                                <a:gd name="T4" fmla="*/ 176 w 253"/>
                                <a:gd name="T5" fmla="*/ 108 h 168"/>
                                <a:gd name="T6" fmla="*/ 183 w 253"/>
                                <a:gd name="T7" fmla="*/ 109 h 168"/>
                                <a:gd name="T8" fmla="*/ 185 w 253"/>
                                <a:gd name="T9" fmla="*/ 109 h 168"/>
                                <a:gd name="T10" fmla="*/ 187 w 253"/>
                                <a:gd name="T11" fmla="*/ 111 h 168"/>
                                <a:gd name="T12" fmla="*/ 187 w 253"/>
                                <a:gd name="T13" fmla="*/ 113 h 168"/>
                                <a:gd name="T14" fmla="*/ 187 w 253"/>
                                <a:gd name="T15" fmla="*/ 118 h 168"/>
                                <a:gd name="T16" fmla="*/ 172 w 253"/>
                                <a:gd name="T17" fmla="*/ 168 h 168"/>
                                <a:gd name="T18" fmla="*/ 210 w 253"/>
                                <a:gd name="T19" fmla="*/ 168 h 168"/>
                                <a:gd name="T20" fmla="*/ 225 w 253"/>
                                <a:gd name="T21" fmla="*/ 119 h 168"/>
                                <a:gd name="T22" fmla="*/ 226 w 253"/>
                                <a:gd name="T23" fmla="*/ 115 h 168"/>
                                <a:gd name="T24" fmla="*/ 226 w 253"/>
                                <a:gd name="T25" fmla="*/ 108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53" h="168">
                                  <a:moveTo>
                                    <a:pt x="226" y="108"/>
                                  </a:moveTo>
                                  <a:lnTo>
                                    <a:pt x="172" y="108"/>
                                  </a:lnTo>
                                  <a:lnTo>
                                    <a:pt x="176" y="108"/>
                                  </a:lnTo>
                                  <a:lnTo>
                                    <a:pt x="183" y="109"/>
                                  </a:lnTo>
                                  <a:lnTo>
                                    <a:pt x="185" y="109"/>
                                  </a:lnTo>
                                  <a:lnTo>
                                    <a:pt x="187" y="111"/>
                                  </a:lnTo>
                                  <a:lnTo>
                                    <a:pt x="187" y="113"/>
                                  </a:lnTo>
                                  <a:lnTo>
                                    <a:pt x="187" y="118"/>
                                  </a:lnTo>
                                  <a:lnTo>
                                    <a:pt x="172" y="168"/>
                                  </a:lnTo>
                                  <a:lnTo>
                                    <a:pt x="210" y="168"/>
                                  </a:lnTo>
                                  <a:lnTo>
                                    <a:pt x="225" y="119"/>
                                  </a:lnTo>
                                  <a:lnTo>
                                    <a:pt x="226" y="115"/>
                                  </a:lnTo>
                                  <a:lnTo>
                                    <a:pt x="226" y="108"/>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56"/>
                          <wps:cNvSpPr>
                            <a:spLocks/>
                          </wps:cNvSpPr>
                          <wps:spPr bwMode="auto">
                            <a:xfrm>
                              <a:off x="6582" y="-841"/>
                              <a:ext cx="253" cy="168"/>
                            </a:xfrm>
                            <a:custGeom>
                              <a:avLst/>
                              <a:gdLst>
                                <a:gd name="T0" fmla="*/ 253 w 253"/>
                                <a:gd name="T1" fmla="*/ 32 h 168"/>
                                <a:gd name="T2" fmla="*/ 191 w 253"/>
                                <a:gd name="T3" fmla="*/ 32 h 168"/>
                                <a:gd name="T4" fmla="*/ 198 w 253"/>
                                <a:gd name="T5" fmla="*/ 32 h 168"/>
                                <a:gd name="T6" fmla="*/ 208 w 253"/>
                                <a:gd name="T7" fmla="*/ 34 h 168"/>
                                <a:gd name="T8" fmla="*/ 211 w 253"/>
                                <a:gd name="T9" fmla="*/ 35 h 168"/>
                                <a:gd name="T10" fmla="*/ 212 w 253"/>
                                <a:gd name="T11" fmla="*/ 36 h 168"/>
                                <a:gd name="T12" fmla="*/ 213 w 253"/>
                                <a:gd name="T13" fmla="*/ 40 h 168"/>
                                <a:gd name="T14" fmla="*/ 205 w 253"/>
                                <a:gd name="T15" fmla="*/ 64 h 168"/>
                                <a:gd name="T16" fmla="*/ 202 w 253"/>
                                <a:gd name="T17" fmla="*/ 68 h 168"/>
                                <a:gd name="T18" fmla="*/ 191 w 253"/>
                                <a:gd name="T19" fmla="*/ 74 h 168"/>
                                <a:gd name="T20" fmla="*/ 182 w 253"/>
                                <a:gd name="T21" fmla="*/ 75 h 168"/>
                                <a:gd name="T22" fmla="*/ 241 w 253"/>
                                <a:gd name="T23" fmla="*/ 75 h 168"/>
                                <a:gd name="T24" fmla="*/ 242 w 253"/>
                                <a:gd name="T25" fmla="*/ 72 h 168"/>
                                <a:gd name="T26" fmla="*/ 251 w 253"/>
                                <a:gd name="T27" fmla="*/ 45 h 168"/>
                                <a:gd name="T28" fmla="*/ 252 w 253"/>
                                <a:gd name="T29" fmla="*/ 38 h 168"/>
                                <a:gd name="T30" fmla="*/ 253 w 253"/>
                                <a:gd name="T31" fmla="*/ 32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53" h="168">
                                  <a:moveTo>
                                    <a:pt x="253" y="32"/>
                                  </a:moveTo>
                                  <a:lnTo>
                                    <a:pt x="191" y="32"/>
                                  </a:lnTo>
                                  <a:lnTo>
                                    <a:pt x="198" y="32"/>
                                  </a:lnTo>
                                  <a:lnTo>
                                    <a:pt x="208" y="34"/>
                                  </a:lnTo>
                                  <a:lnTo>
                                    <a:pt x="211" y="35"/>
                                  </a:lnTo>
                                  <a:lnTo>
                                    <a:pt x="212" y="36"/>
                                  </a:lnTo>
                                  <a:lnTo>
                                    <a:pt x="213" y="40"/>
                                  </a:lnTo>
                                  <a:lnTo>
                                    <a:pt x="205" y="64"/>
                                  </a:lnTo>
                                  <a:lnTo>
                                    <a:pt x="202" y="68"/>
                                  </a:lnTo>
                                  <a:lnTo>
                                    <a:pt x="191" y="74"/>
                                  </a:lnTo>
                                  <a:lnTo>
                                    <a:pt x="182" y="75"/>
                                  </a:lnTo>
                                  <a:lnTo>
                                    <a:pt x="241" y="75"/>
                                  </a:lnTo>
                                  <a:lnTo>
                                    <a:pt x="242" y="72"/>
                                  </a:lnTo>
                                  <a:lnTo>
                                    <a:pt x="251" y="45"/>
                                  </a:lnTo>
                                  <a:lnTo>
                                    <a:pt x="252" y="38"/>
                                  </a:lnTo>
                                  <a:lnTo>
                                    <a:pt x="253" y="3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57"/>
                        <wpg:cNvGrpSpPr>
                          <a:grpSpLocks/>
                        </wpg:cNvGrpSpPr>
                        <wpg:grpSpPr bwMode="auto">
                          <a:xfrm>
                            <a:off x="6837" y="-841"/>
                            <a:ext cx="249" cy="168"/>
                            <a:chOff x="6837" y="-841"/>
                            <a:chExt cx="249" cy="168"/>
                          </a:xfrm>
                        </wpg:grpSpPr>
                        <wps:wsp>
                          <wps:cNvPr id="23" name="Freeform 58"/>
                          <wps:cNvSpPr>
                            <a:spLocks/>
                          </wps:cNvSpPr>
                          <wps:spPr bwMode="auto">
                            <a:xfrm>
                              <a:off x="6837" y="-841"/>
                              <a:ext cx="249" cy="168"/>
                            </a:xfrm>
                            <a:custGeom>
                              <a:avLst/>
                              <a:gdLst>
                                <a:gd name="T0" fmla="*/ 209 w 249"/>
                                <a:gd name="T1" fmla="*/ 0 h 168"/>
                                <a:gd name="T2" fmla="*/ 53 w 249"/>
                                <a:gd name="T3" fmla="*/ 0 h 168"/>
                                <a:gd name="T4" fmla="*/ 0 w 249"/>
                                <a:gd name="T5" fmla="*/ 168 h 168"/>
                                <a:gd name="T6" fmla="*/ 39 w 249"/>
                                <a:gd name="T7" fmla="*/ 168 h 168"/>
                                <a:gd name="T8" fmla="*/ 58 w 249"/>
                                <a:gd name="T9" fmla="*/ 108 h 168"/>
                                <a:gd name="T10" fmla="*/ 181 w 249"/>
                                <a:gd name="T11" fmla="*/ 108 h 168"/>
                                <a:gd name="T12" fmla="*/ 191 w 249"/>
                                <a:gd name="T13" fmla="*/ 107 h 168"/>
                                <a:gd name="T14" fmla="*/ 209 w 249"/>
                                <a:gd name="T15" fmla="*/ 102 h 168"/>
                                <a:gd name="T16" fmla="*/ 216 w 249"/>
                                <a:gd name="T17" fmla="*/ 98 h 168"/>
                                <a:gd name="T18" fmla="*/ 228 w 249"/>
                                <a:gd name="T19" fmla="*/ 88 h 168"/>
                                <a:gd name="T20" fmla="*/ 232 w 249"/>
                                <a:gd name="T21" fmla="*/ 82 h 168"/>
                                <a:gd name="T22" fmla="*/ 235 w 249"/>
                                <a:gd name="T23" fmla="*/ 75 h 168"/>
                                <a:gd name="T24" fmla="*/ 68 w 249"/>
                                <a:gd name="T25" fmla="*/ 75 h 168"/>
                                <a:gd name="T26" fmla="*/ 82 w 249"/>
                                <a:gd name="T27" fmla="*/ 32 h 168"/>
                                <a:gd name="T28" fmla="*/ 249 w 249"/>
                                <a:gd name="T29" fmla="*/ 32 h 168"/>
                                <a:gd name="T30" fmla="*/ 248 w 249"/>
                                <a:gd name="T31" fmla="*/ 19 h 168"/>
                                <a:gd name="T32" fmla="*/ 245 w 249"/>
                                <a:gd name="T33" fmla="*/ 13 h 168"/>
                                <a:gd name="T34" fmla="*/ 236 w 249"/>
                                <a:gd name="T35" fmla="*/ 5 h 168"/>
                                <a:gd name="T36" fmla="*/ 230 w 249"/>
                                <a:gd name="T37" fmla="*/ 2 h 168"/>
                                <a:gd name="T38" fmla="*/ 216 w 249"/>
                                <a:gd name="T39" fmla="*/ 0 h 168"/>
                                <a:gd name="T40" fmla="*/ 209 w 249"/>
                                <a:gd name="T41"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249" h="168">
                                  <a:moveTo>
                                    <a:pt x="209" y="0"/>
                                  </a:moveTo>
                                  <a:lnTo>
                                    <a:pt x="53" y="0"/>
                                  </a:lnTo>
                                  <a:lnTo>
                                    <a:pt x="0" y="168"/>
                                  </a:lnTo>
                                  <a:lnTo>
                                    <a:pt x="39" y="168"/>
                                  </a:lnTo>
                                  <a:lnTo>
                                    <a:pt x="58" y="108"/>
                                  </a:lnTo>
                                  <a:lnTo>
                                    <a:pt x="181" y="108"/>
                                  </a:lnTo>
                                  <a:lnTo>
                                    <a:pt x="191" y="107"/>
                                  </a:lnTo>
                                  <a:lnTo>
                                    <a:pt x="209" y="102"/>
                                  </a:lnTo>
                                  <a:lnTo>
                                    <a:pt x="216" y="98"/>
                                  </a:lnTo>
                                  <a:lnTo>
                                    <a:pt x="228" y="88"/>
                                  </a:lnTo>
                                  <a:lnTo>
                                    <a:pt x="232" y="82"/>
                                  </a:lnTo>
                                  <a:lnTo>
                                    <a:pt x="235" y="75"/>
                                  </a:lnTo>
                                  <a:lnTo>
                                    <a:pt x="68" y="75"/>
                                  </a:lnTo>
                                  <a:lnTo>
                                    <a:pt x="82" y="32"/>
                                  </a:lnTo>
                                  <a:lnTo>
                                    <a:pt x="249" y="32"/>
                                  </a:lnTo>
                                  <a:lnTo>
                                    <a:pt x="248" y="19"/>
                                  </a:lnTo>
                                  <a:lnTo>
                                    <a:pt x="245" y="13"/>
                                  </a:lnTo>
                                  <a:lnTo>
                                    <a:pt x="236" y="5"/>
                                  </a:lnTo>
                                  <a:lnTo>
                                    <a:pt x="230" y="2"/>
                                  </a:lnTo>
                                  <a:lnTo>
                                    <a:pt x="216" y="0"/>
                                  </a:lnTo>
                                  <a:lnTo>
                                    <a:pt x="209"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59"/>
                          <wps:cNvSpPr>
                            <a:spLocks/>
                          </wps:cNvSpPr>
                          <wps:spPr bwMode="auto">
                            <a:xfrm>
                              <a:off x="6837" y="-841"/>
                              <a:ext cx="249" cy="168"/>
                            </a:xfrm>
                            <a:custGeom>
                              <a:avLst/>
                              <a:gdLst>
                                <a:gd name="T0" fmla="*/ 249 w 249"/>
                                <a:gd name="T1" fmla="*/ 32 h 168"/>
                                <a:gd name="T2" fmla="*/ 195 w 249"/>
                                <a:gd name="T3" fmla="*/ 32 h 168"/>
                                <a:gd name="T4" fmla="*/ 199 w 249"/>
                                <a:gd name="T5" fmla="*/ 32 h 168"/>
                                <a:gd name="T6" fmla="*/ 204 w 249"/>
                                <a:gd name="T7" fmla="*/ 33 h 168"/>
                                <a:gd name="T8" fmla="*/ 206 w 249"/>
                                <a:gd name="T9" fmla="*/ 34 h 168"/>
                                <a:gd name="T10" fmla="*/ 208 w 249"/>
                                <a:gd name="T11" fmla="*/ 35 h 168"/>
                                <a:gd name="T12" fmla="*/ 208 w 249"/>
                                <a:gd name="T13" fmla="*/ 35 h 168"/>
                                <a:gd name="T14" fmla="*/ 208 w 249"/>
                                <a:gd name="T15" fmla="*/ 38 h 168"/>
                                <a:gd name="T16" fmla="*/ 208 w 249"/>
                                <a:gd name="T17" fmla="*/ 40 h 168"/>
                                <a:gd name="T18" fmla="*/ 201 w 249"/>
                                <a:gd name="T19" fmla="*/ 65 h 168"/>
                                <a:gd name="T20" fmla="*/ 197 w 249"/>
                                <a:gd name="T21" fmla="*/ 69 h 168"/>
                                <a:gd name="T22" fmla="*/ 188 w 249"/>
                                <a:gd name="T23" fmla="*/ 74 h 168"/>
                                <a:gd name="T24" fmla="*/ 181 w 249"/>
                                <a:gd name="T25" fmla="*/ 75 h 168"/>
                                <a:gd name="T26" fmla="*/ 235 w 249"/>
                                <a:gd name="T27" fmla="*/ 75 h 168"/>
                                <a:gd name="T28" fmla="*/ 239 w 249"/>
                                <a:gd name="T29" fmla="*/ 68 h 168"/>
                                <a:gd name="T30" fmla="*/ 242 w 249"/>
                                <a:gd name="T31" fmla="*/ 60 h 168"/>
                                <a:gd name="T32" fmla="*/ 248 w 249"/>
                                <a:gd name="T33" fmla="*/ 41 h 168"/>
                                <a:gd name="T34" fmla="*/ 249 w 249"/>
                                <a:gd name="T35" fmla="*/ 34 h 168"/>
                                <a:gd name="T36" fmla="*/ 249 w 249"/>
                                <a:gd name="T37" fmla="*/ 32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49" h="168">
                                  <a:moveTo>
                                    <a:pt x="249" y="32"/>
                                  </a:moveTo>
                                  <a:lnTo>
                                    <a:pt x="195" y="32"/>
                                  </a:lnTo>
                                  <a:lnTo>
                                    <a:pt x="199" y="32"/>
                                  </a:lnTo>
                                  <a:lnTo>
                                    <a:pt x="204" y="33"/>
                                  </a:lnTo>
                                  <a:lnTo>
                                    <a:pt x="206" y="34"/>
                                  </a:lnTo>
                                  <a:lnTo>
                                    <a:pt x="208" y="35"/>
                                  </a:lnTo>
                                  <a:lnTo>
                                    <a:pt x="208" y="35"/>
                                  </a:lnTo>
                                  <a:lnTo>
                                    <a:pt x="208" y="38"/>
                                  </a:lnTo>
                                  <a:lnTo>
                                    <a:pt x="208" y="40"/>
                                  </a:lnTo>
                                  <a:lnTo>
                                    <a:pt x="201" y="65"/>
                                  </a:lnTo>
                                  <a:lnTo>
                                    <a:pt x="197" y="69"/>
                                  </a:lnTo>
                                  <a:lnTo>
                                    <a:pt x="188" y="74"/>
                                  </a:lnTo>
                                  <a:lnTo>
                                    <a:pt x="181" y="75"/>
                                  </a:lnTo>
                                  <a:lnTo>
                                    <a:pt x="235" y="75"/>
                                  </a:lnTo>
                                  <a:lnTo>
                                    <a:pt x="239" y="68"/>
                                  </a:lnTo>
                                  <a:lnTo>
                                    <a:pt x="242" y="60"/>
                                  </a:lnTo>
                                  <a:lnTo>
                                    <a:pt x="248" y="41"/>
                                  </a:lnTo>
                                  <a:lnTo>
                                    <a:pt x="249" y="34"/>
                                  </a:lnTo>
                                  <a:lnTo>
                                    <a:pt x="249" y="3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60"/>
                        <wpg:cNvGrpSpPr>
                          <a:grpSpLocks/>
                        </wpg:cNvGrpSpPr>
                        <wpg:grpSpPr bwMode="auto">
                          <a:xfrm>
                            <a:off x="7078" y="-841"/>
                            <a:ext cx="253" cy="168"/>
                            <a:chOff x="7078" y="-841"/>
                            <a:chExt cx="253" cy="168"/>
                          </a:xfrm>
                        </wpg:grpSpPr>
                        <wps:wsp>
                          <wps:cNvPr id="26" name="Freeform 61"/>
                          <wps:cNvSpPr>
                            <a:spLocks/>
                          </wps:cNvSpPr>
                          <wps:spPr bwMode="auto">
                            <a:xfrm>
                              <a:off x="7078" y="-841"/>
                              <a:ext cx="253" cy="168"/>
                            </a:xfrm>
                            <a:custGeom>
                              <a:avLst/>
                              <a:gdLst>
                                <a:gd name="T0" fmla="*/ 210 w 253"/>
                                <a:gd name="T1" fmla="*/ 0 h 168"/>
                                <a:gd name="T2" fmla="*/ 53 w 253"/>
                                <a:gd name="T3" fmla="*/ 0 h 168"/>
                                <a:gd name="T4" fmla="*/ 0 w 253"/>
                                <a:gd name="T5" fmla="*/ 168 h 168"/>
                                <a:gd name="T6" fmla="*/ 39 w 253"/>
                                <a:gd name="T7" fmla="*/ 168 h 168"/>
                                <a:gd name="T8" fmla="*/ 58 w 253"/>
                                <a:gd name="T9" fmla="*/ 108 h 168"/>
                                <a:gd name="T10" fmla="*/ 226 w 253"/>
                                <a:gd name="T11" fmla="*/ 108 h 168"/>
                                <a:gd name="T12" fmla="*/ 226 w 253"/>
                                <a:gd name="T13" fmla="*/ 107 h 168"/>
                                <a:gd name="T14" fmla="*/ 225 w 253"/>
                                <a:gd name="T15" fmla="*/ 103 h 168"/>
                                <a:gd name="T16" fmla="*/ 222 w 253"/>
                                <a:gd name="T17" fmla="*/ 98 h 168"/>
                                <a:gd name="T18" fmla="*/ 221 w 253"/>
                                <a:gd name="T19" fmla="*/ 96 h 168"/>
                                <a:gd name="T20" fmla="*/ 220 w 253"/>
                                <a:gd name="T21" fmla="*/ 95 h 168"/>
                                <a:gd name="T22" fmla="*/ 221 w 253"/>
                                <a:gd name="T23" fmla="*/ 94 h 168"/>
                                <a:gd name="T24" fmla="*/ 223 w 253"/>
                                <a:gd name="T25" fmla="*/ 93 h 168"/>
                                <a:gd name="T26" fmla="*/ 229 w 253"/>
                                <a:gd name="T27" fmla="*/ 89 h 168"/>
                                <a:gd name="T28" fmla="*/ 233 w 253"/>
                                <a:gd name="T29" fmla="*/ 85 h 168"/>
                                <a:gd name="T30" fmla="*/ 240 w 253"/>
                                <a:gd name="T31" fmla="*/ 77 h 168"/>
                                <a:gd name="T32" fmla="*/ 241 w 253"/>
                                <a:gd name="T33" fmla="*/ 75 h 168"/>
                                <a:gd name="T34" fmla="*/ 68 w 253"/>
                                <a:gd name="T35" fmla="*/ 75 h 168"/>
                                <a:gd name="T36" fmla="*/ 82 w 253"/>
                                <a:gd name="T37" fmla="*/ 32 h 168"/>
                                <a:gd name="T38" fmla="*/ 253 w 253"/>
                                <a:gd name="T39" fmla="*/ 32 h 168"/>
                                <a:gd name="T40" fmla="*/ 253 w 253"/>
                                <a:gd name="T41" fmla="*/ 25 h 168"/>
                                <a:gd name="T42" fmla="*/ 251 w 253"/>
                                <a:gd name="T43" fmla="*/ 18 h 168"/>
                                <a:gd name="T44" fmla="*/ 243 w 253"/>
                                <a:gd name="T45" fmla="*/ 8 h 168"/>
                                <a:gd name="T46" fmla="*/ 237 w 253"/>
                                <a:gd name="T47" fmla="*/ 5 h 168"/>
                                <a:gd name="T48" fmla="*/ 220 w 253"/>
                                <a:gd name="T49" fmla="*/ 0 h 168"/>
                                <a:gd name="T50" fmla="*/ 210 w 253"/>
                                <a:gd name="T51"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253" h="168">
                                  <a:moveTo>
                                    <a:pt x="210" y="0"/>
                                  </a:moveTo>
                                  <a:lnTo>
                                    <a:pt x="53" y="0"/>
                                  </a:lnTo>
                                  <a:lnTo>
                                    <a:pt x="0" y="168"/>
                                  </a:lnTo>
                                  <a:lnTo>
                                    <a:pt x="39" y="168"/>
                                  </a:lnTo>
                                  <a:lnTo>
                                    <a:pt x="58" y="108"/>
                                  </a:lnTo>
                                  <a:lnTo>
                                    <a:pt x="226" y="108"/>
                                  </a:lnTo>
                                  <a:lnTo>
                                    <a:pt x="226" y="107"/>
                                  </a:lnTo>
                                  <a:lnTo>
                                    <a:pt x="225" y="103"/>
                                  </a:lnTo>
                                  <a:lnTo>
                                    <a:pt x="222" y="98"/>
                                  </a:lnTo>
                                  <a:lnTo>
                                    <a:pt x="221" y="96"/>
                                  </a:lnTo>
                                  <a:lnTo>
                                    <a:pt x="220" y="95"/>
                                  </a:lnTo>
                                  <a:lnTo>
                                    <a:pt x="221" y="94"/>
                                  </a:lnTo>
                                  <a:lnTo>
                                    <a:pt x="223" y="93"/>
                                  </a:lnTo>
                                  <a:lnTo>
                                    <a:pt x="229" y="89"/>
                                  </a:lnTo>
                                  <a:lnTo>
                                    <a:pt x="233" y="85"/>
                                  </a:lnTo>
                                  <a:lnTo>
                                    <a:pt x="240" y="77"/>
                                  </a:lnTo>
                                  <a:lnTo>
                                    <a:pt x="241" y="75"/>
                                  </a:lnTo>
                                  <a:lnTo>
                                    <a:pt x="68" y="75"/>
                                  </a:lnTo>
                                  <a:lnTo>
                                    <a:pt x="82" y="32"/>
                                  </a:lnTo>
                                  <a:lnTo>
                                    <a:pt x="253" y="32"/>
                                  </a:lnTo>
                                  <a:lnTo>
                                    <a:pt x="253" y="25"/>
                                  </a:lnTo>
                                  <a:lnTo>
                                    <a:pt x="251" y="18"/>
                                  </a:lnTo>
                                  <a:lnTo>
                                    <a:pt x="243" y="8"/>
                                  </a:lnTo>
                                  <a:lnTo>
                                    <a:pt x="237" y="5"/>
                                  </a:lnTo>
                                  <a:lnTo>
                                    <a:pt x="220" y="0"/>
                                  </a:lnTo>
                                  <a:lnTo>
                                    <a:pt x="210"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62"/>
                          <wps:cNvSpPr>
                            <a:spLocks/>
                          </wps:cNvSpPr>
                          <wps:spPr bwMode="auto">
                            <a:xfrm>
                              <a:off x="7078" y="-841"/>
                              <a:ext cx="253" cy="168"/>
                            </a:xfrm>
                            <a:custGeom>
                              <a:avLst/>
                              <a:gdLst>
                                <a:gd name="T0" fmla="*/ 226 w 253"/>
                                <a:gd name="T1" fmla="*/ 108 h 168"/>
                                <a:gd name="T2" fmla="*/ 172 w 253"/>
                                <a:gd name="T3" fmla="*/ 108 h 168"/>
                                <a:gd name="T4" fmla="*/ 176 w 253"/>
                                <a:gd name="T5" fmla="*/ 108 h 168"/>
                                <a:gd name="T6" fmla="*/ 183 w 253"/>
                                <a:gd name="T7" fmla="*/ 109 h 168"/>
                                <a:gd name="T8" fmla="*/ 185 w 253"/>
                                <a:gd name="T9" fmla="*/ 109 h 168"/>
                                <a:gd name="T10" fmla="*/ 187 w 253"/>
                                <a:gd name="T11" fmla="*/ 111 h 168"/>
                                <a:gd name="T12" fmla="*/ 187 w 253"/>
                                <a:gd name="T13" fmla="*/ 115 h 168"/>
                                <a:gd name="T14" fmla="*/ 187 w 253"/>
                                <a:gd name="T15" fmla="*/ 118 h 168"/>
                                <a:gd name="T16" fmla="*/ 172 w 253"/>
                                <a:gd name="T17" fmla="*/ 168 h 168"/>
                                <a:gd name="T18" fmla="*/ 210 w 253"/>
                                <a:gd name="T19" fmla="*/ 168 h 168"/>
                                <a:gd name="T20" fmla="*/ 225 w 253"/>
                                <a:gd name="T21" fmla="*/ 119 h 168"/>
                                <a:gd name="T22" fmla="*/ 226 w 253"/>
                                <a:gd name="T23" fmla="*/ 115 h 168"/>
                                <a:gd name="T24" fmla="*/ 226 w 253"/>
                                <a:gd name="T25" fmla="*/ 108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53" h="168">
                                  <a:moveTo>
                                    <a:pt x="226" y="108"/>
                                  </a:moveTo>
                                  <a:lnTo>
                                    <a:pt x="172" y="108"/>
                                  </a:lnTo>
                                  <a:lnTo>
                                    <a:pt x="176" y="108"/>
                                  </a:lnTo>
                                  <a:lnTo>
                                    <a:pt x="183" y="109"/>
                                  </a:lnTo>
                                  <a:lnTo>
                                    <a:pt x="185" y="109"/>
                                  </a:lnTo>
                                  <a:lnTo>
                                    <a:pt x="187" y="111"/>
                                  </a:lnTo>
                                  <a:lnTo>
                                    <a:pt x="187" y="115"/>
                                  </a:lnTo>
                                  <a:lnTo>
                                    <a:pt x="187" y="118"/>
                                  </a:lnTo>
                                  <a:lnTo>
                                    <a:pt x="172" y="168"/>
                                  </a:lnTo>
                                  <a:lnTo>
                                    <a:pt x="210" y="168"/>
                                  </a:lnTo>
                                  <a:lnTo>
                                    <a:pt x="225" y="119"/>
                                  </a:lnTo>
                                  <a:lnTo>
                                    <a:pt x="226" y="115"/>
                                  </a:lnTo>
                                  <a:lnTo>
                                    <a:pt x="226" y="108"/>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63"/>
                          <wps:cNvSpPr>
                            <a:spLocks/>
                          </wps:cNvSpPr>
                          <wps:spPr bwMode="auto">
                            <a:xfrm>
                              <a:off x="7078" y="-841"/>
                              <a:ext cx="253" cy="168"/>
                            </a:xfrm>
                            <a:custGeom>
                              <a:avLst/>
                              <a:gdLst>
                                <a:gd name="T0" fmla="*/ 253 w 253"/>
                                <a:gd name="T1" fmla="*/ 32 h 168"/>
                                <a:gd name="T2" fmla="*/ 191 w 253"/>
                                <a:gd name="T3" fmla="*/ 32 h 168"/>
                                <a:gd name="T4" fmla="*/ 198 w 253"/>
                                <a:gd name="T5" fmla="*/ 32 h 168"/>
                                <a:gd name="T6" fmla="*/ 208 w 253"/>
                                <a:gd name="T7" fmla="*/ 34 h 168"/>
                                <a:gd name="T8" fmla="*/ 211 w 253"/>
                                <a:gd name="T9" fmla="*/ 35 h 168"/>
                                <a:gd name="T10" fmla="*/ 212 w 253"/>
                                <a:gd name="T11" fmla="*/ 36 h 168"/>
                                <a:gd name="T12" fmla="*/ 213 w 253"/>
                                <a:gd name="T13" fmla="*/ 40 h 168"/>
                                <a:gd name="T14" fmla="*/ 205 w 253"/>
                                <a:gd name="T15" fmla="*/ 64 h 168"/>
                                <a:gd name="T16" fmla="*/ 202 w 253"/>
                                <a:gd name="T17" fmla="*/ 68 h 168"/>
                                <a:gd name="T18" fmla="*/ 191 w 253"/>
                                <a:gd name="T19" fmla="*/ 74 h 168"/>
                                <a:gd name="T20" fmla="*/ 182 w 253"/>
                                <a:gd name="T21" fmla="*/ 75 h 168"/>
                                <a:gd name="T22" fmla="*/ 241 w 253"/>
                                <a:gd name="T23" fmla="*/ 75 h 168"/>
                                <a:gd name="T24" fmla="*/ 242 w 253"/>
                                <a:gd name="T25" fmla="*/ 72 h 168"/>
                                <a:gd name="T26" fmla="*/ 251 w 253"/>
                                <a:gd name="T27" fmla="*/ 45 h 168"/>
                                <a:gd name="T28" fmla="*/ 252 w 253"/>
                                <a:gd name="T29" fmla="*/ 38 h 168"/>
                                <a:gd name="T30" fmla="*/ 253 w 253"/>
                                <a:gd name="T31" fmla="*/ 32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53" h="168">
                                  <a:moveTo>
                                    <a:pt x="253" y="32"/>
                                  </a:moveTo>
                                  <a:lnTo>
                                    <a:pt x="191" y="32"/>
                                  </a:lnTo>
                                  <a:lnTo>
                                    <a:pt x="198" y="32"/>
                                  </a:lnTo>
                                  <a:lnTo>
                                    <a:pt x="208" y="34"/>
                                  </a:lnTo>
                                  <a:lnTo>
                                    <a:pt x="211" y="35"/>
                                  </a:lnTo>
                                  <a:lnTo>
                                    <a:pt x="212" y="36"/>
                                  </a:lnTo>
                                  <a:lnTo>
                                    <a:pt x="213" y="40"/>
                                  </a:lnTo>
                                  <a:lnTo>
                                    <a:pt x="205" y="64"/>
                                  </a:lnTo>
                                  <a:lnTo>
                                    <a:pt x="202" y="68"/>
                                  </a:lnTo>
                                  <a:lnTo>
                                    <a:pt x="191" y="74"/>
                                  </a:lnTo>
                                  <a:lnTo>
                                    <a:pt x="182" y="75"/>
                                  </a:lnTo>
                                  <a:lnTo>
                                    <a:pt x="241" y="75"/>
                                  </a:lnTo>
                                  <a:lnTo>
                                    <a:pt x="242" y="72"/>
                                  </a:lnTo>
                                  <a:lnTo>
                                    <a:pt x="251" y="45"/>
                                  </a:lnTo>
                                  <a:lnTo>
                                    <a:pt x="252" y="38"/>
                                  </a:lnTo>
                                  <a:lnTo>
                                    <a:pt x="253" y="3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9" name="Group 64"/>
                        <wpg:cNvGrpSpPr>
                          <a:grpSpLocks/>
                        </wpg:cNvGrpSpPr>
                        <wpg:grpSpPr bwMode="auto">
                          <a:xfrm>
                            <a:off x="7344" y="-843"/>
                            <a:ext cx="262" cy="172"/>
                            <a:chOff x="7344" y="-843"/>
                            <a:chExt cx="262" cy="172"/>
                          </a:xfrm>
                        </wpg:grpSpPr>
                        <wps:wsp>
                          <wps:cNvPr id="30" name="Freeform 65"/>
                          <wps:cNvSpPr>
                            <a:spLocks/>
                          </wps:cNvSpPr>
                          <wps:spPr bwMode="auto">
                            <a:xfrm>
                              <a:off x="7344" y="-843"/>
                              <a:ext cx="262" cy="172"/>
                            </a:xfrm>
                            <a:custGeom>
                              <a:avLst/>
                              <a:gdLst>
                                <a:gd name="T0" fmla="*/ 218 w 262"/>
                                <a:gd name="T1" fmla="*/ 0 h 172"/>
                                <a:gd name="T2" fmla="*/ 93 w 262"/>
                                <a:gd name="T3" fmla="*/ 0 h 172"/>
                                <a:gd name="T4" fmla="*/ 82 w 262"/>
                                <a:gd name="T5" fmla="*/ 1 h 172"/>
                                <a:gd name="T6" fmla="*/ 63 w 262"/>
                                <a:gd name="T7" fmla="*/ 6 h 172"/>
                                <a:gd name="T8" fmla="*/ 55 w 262"/>
                                <a:gd name="T9" fmla="*/ 10 h 172"/>
                                <a:gd name="T10" fmla="*/ 41 w 262"/>
                                <a:gd name="T11" fmla="*/ 21 h 172"/>
                                <a:gd name="T12" fmla="*/ 35 w 262"/>
                                <a:gd name="T13" fmla="*/ 27 h 172"/>
                                <a:gd name="T14" fmla="*/ 25 w 262"/>
                                <a:gd name="T15" fmla="*/ 43 h 172"/>
                                <a:gd name="T16" fmla="*/ 22 w 262"/>
                                <a:gd name="T17" fmla="*/ 52 h 172"/>
                                <a:gd name="T18" fmla="*/ 2 w 262"/>
                                <a:gd name="T19" fmla="*/ 114 h 172"/>
                                <a:gd name="T20" fmla="*/ 0 w 262"/>
                                <a:gd name="T21" fmla="*/ 124 h 172"/>
                                <a:gd name="T22" fmla="*/ 0 w 262"/>
                                <a:gd name="T23" fmla="*/ 140 h 172"/>
                                <a:gd name="T24" fmla="*/ 1 w 262"/>
                                <a:gd name="T25" fmla="*/ 148 h 172"/>
                                <a:gd name="T26" fmla="*/ 10 w 262"/>
                                <a:gd name="T27" fmla="*/ 160 h 172"/>
                                <a:gd name="T28" fmla="*/ 17 w 262"/>
                                <a:gd name="T29" fmla="*/ 165 h 172"/>
                                <a:gd name="T30" fmla="*/ 33 w 262"/>
                                <a:gd name="T31" fmla="*/ 170 h 172"/>
                                <a:gd name="T32" fmla="*/ 43 w 262"/>
                                <a:gd name="T33" fmla="*/ 171 h 172"/>
                                <a:gd name="T34" fmla="*/ 168 w 262"/>
                                <a:gd name="T35" fmla="*/ 171 h 172"/>
                                <a:gd name="T36" fmla="*/ 179 w 262"/>
                                <a:gd name="T37" fmla="*/ 170 h 172"/>
                                <a:gd name="T38" fmla="*/ 198 w 262"/>
                                <a:gd name="T39" fmla="*/ 165 h 172"/>
                                <a:gd name="T40" fmla="*/ 206 w 262"/>
                                <a:gd name="T41" fmla="*/ 161 h 172"/>
                                <a:gd name="T42" fmla="*/ 220 w 262"/>
                                <a:gd name="T43" fmla="*/ 150 h 172"/>
                                <a:gd name="T44" fmla="*/ 226 w 262"/>
                                <a:gd name="T45" fmla="*/ 144 h 172"/>
                                <a:gd name="T46" fmla="*/ 229 w 262"/>
                                <a:gd name="T47" fmla="*/ 139 h 172"/>
                                <a:gd name="T48" fmla="*/ 59 w 262"/>
                                <a:gd name="T49" fmla="*/ 139 h 172"/>
                                <a:gd name="T50" fmla="*/ 54 w 262"/>
                                <a:gd name="T51" fmla="*/ 139 h 172"/>
                                <a:gd name="T52" fmla="*/ 47 w 262"/>
                                <a:gd name="T53" fmla="*/ 137 h 172"/>
                                <a:gd name="T54" fmla="*/ 44 w 262"/>
                                <a:gd name="T55" fmla="*/ 136 h 172"/>
                                <a:gd name="T56" fmla="*/ 41 w 262"/>
                                <a:gd name="T57" fmla="*/ 134 h 172"/>
                                <a:gd name="T58" fmla="*/ 40 w 262"/>
                                <a:gd name="T59" fmla="*/ 132 h 172"/>
                                <a:gd name="T60" fmla="*/ 39 w 262"/>
                                <a:gd name="T61" fmla="*/ 127 h 172"/>
                                <a:gd name="T62" fmla="*/ 39 w 262"/>
                                <a:gd name="T63" fmla="*/ 123 h 172"/>
                                <a:gd name="T64" fmla="*/ 61 w 262"/>
                                <a:gd name="T65" fmla="*/ 53 h 172"/>
                                <a:gd name="T66" fmla="*/ 63 w 262"/>
                                <a:gd name="T67" fmla="*/ 49 h 172"/>
                                <a:gd name="T68" fmla="*/ 69 w 262"/>
                                <a:gd name="T69" fmla="*/ 42 h 172"/>
                                <a:gd name="T70" fmla="*/ 72 w 262"/>
                                <a:gd name="T71" fmla="*/ 39 h 172"/>
                                <a:gd name="T72" fmla="*/ 79 w 262"/>
                                <a:gd name="T73" fmla="*/ 35 h 172"/>
                                <a:gd name="T74" fmla="*/ 83 w 262"/>
                                <a:gd name="T75" fmla="*/ 34 h 172"/>
                                <a:gd name="T76" fmla="*/ 92 w 262"/>
                                <a:gd name="T77" fmla="*/ 32 h 172"/>
                                <a:gd name="T78" fmla="*/ 97 w 262"/>
                                <a:gd name="T79" fmla="*/ 32 h 172"/>
                                <a:gd name="T80" fmla="*/ 261 w 262"/>
                                <a:gd name="T81" fmla="*/ 32 h 172"/>
                                <a:gd name="T82" fmla="*/ 262 w 262"/>
                                <a:gd name="T83" fmla="*/ 31 h 172"/>
                                <a:gd name="T84" fmla="*/ 259 w 262"/>
                                <a:gd name="T85" fmla="*/ 23 h 172"/>
                                <a:gd name="T86" fmla="*/ 251 w 262"/>
                                <a:gd name="T87" fmla="*/ 11 h 172"/>
                                <a:gd name="T88" fmla="*/ 244 w 262"/>
                                <a:gd name="T89" fmla="*/ 6 h 172"/>
                                <a:gd name="T90" fmla="*/ 228 w 262"/>
                                <a:gd name="T91" fmla="*/ 1 h 172"/>
                                <a:gd name="T92" fmla="*/ 218 w 262"/>
                                <a:gd name="T93" fmla="*/ 0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262" h="172">
                                  <a:moveTo>
                                    <a:pt x="218" y="0"/>
                                  </a:moveTo>
                                  <a:lnTo>
                                    <a:pt x="93" y="0"/>
                                  </a:lnTo>
                                  <a:lnTo>
                                    <a:pt x="82" y="1"/>
                                  </a:lnTo>
                                  <a:lnTo>
                                    <a:pt x="63" y="6"/>
                                  </a:lnTo>
                                  <a:lnTo>
                                    <a:pt x="55" y="10"/>
                                  </a:lnTo>
                                  <a:lnTo>
                                    <a:pt x="41" y="21"/>
                                  </a:lnTo>
                                  <a:lnTo>
                                    <a:pt x="35" y="27"/>
                                  </a:lnTo>
                                  <a:lnTo>
                                    <a:pt x="25" y="43"/>
                                  </a:lnTo>
                                  <a:lnTo>
                                    <a:pt x="22" y="52"/>
                                  </a:lnTo>
                                  <a:lnTo>
                                    <a:pt x="2" y="114"/>
                                  </a:lnTo>
                                  <a:lnTo>
                                    <a:pt x="0" y="124"/>
                                  </a:lnTo>
                                  <a:lnTo>
                                    <a:pt x="0" y="140"/>
                                  </a:lnTo>
                                  <a:lnTo>
                                    <a:pt x="1" y="148"/>
                                  </a:lnTo>
                                  <a:lnTo>
                                    <a:pt x="10" y="160"/>
                                  </a:lnTo>
                                  <a:lnTo>
                                    <a:pt x="17" y="165"/>
                                  </a:lnTo>
                                  <a:lnTo>
                                    <a:pt x="33" y="170"/>
                                  </a:lnTo>
                                  <a:lnTo>
                                    <a:pt x="43" y="171"/>
                                  </a:lnTo>
                                  <a:lnTo>
                                    <a:pt x="168" y="171"/>
                                  </a:lnTo>
                                  <a:lnTo>
                                    <a:pt x="179" y="170"/>
                                  </a:lnTo>
                                  <a:lnTo>
                                    <a:pt x="198" y="165"/>
                                  </a:lnTo>
                                  <a:lnTo>
                                    <a:pt x="206" y="161"/>
                                  </a:lnTo>
                                  <a:lnTo>
                                    <a:pt x="220" y="150"/>
                                  </a:lnTo>
                                  <a:lnTo>
                                    <a:pt x="226" y="144"/>
                                  </a:lnTo>
                                  <a:lnTo>
                                    <a:pt x="229" y="139"/>
                                  </a:lnTo>
                                  <a:lnTo>
                                    <a:pt x="59" y="139"/>
                                  </a:lnTo>
                                  <a:lnTo>
                                    <a:pt x="54" y="139"/>
                                  </a:lnTo>
                                  <a:lnTo>
                                    <a:pt x="47" y="137"/>
                                  </a:lnTo>
                                  <a:lnTo>
                                    <a:pt x="44" y="136"/>
                                  </a:lnTo>
                                  <a:lnTo>
                                    <a:pt x="41" y="134"/>
                                  </a:lnTo>
                                  <a:lnTo>
                                    <a:pt x="40" y="132"/>
                                  </a:lnTo>
                                  <a:lnTo>
                                    <a:pt x="39" y="127"/>
                                  </a:lnTo>
                                  <a:lnTo>
                                    <a:pt x="39" y="123"/>
                                  </a:lnTo>
                                  <a:lnTo>
                                    <a:pt x="61" y="53"/>
                                  </a:lnTo>
                                  <a:lnTo>
                                    <a:pt x="63" y="49"/>
                                  </a:lnTo>
                                  <a:lnTo>
                                    <a:pt x="69" y="42"/>
                                  </a:lnTo>
                                  <a:lnTo>
                                    <a:pt x="72" y="39"/>
                                  </a:lnTo>
                                  <a:lnTo>
                                    <a:pt x="79" y="35"/>
                                  </a:lnTo>
                                  <a:lnTo>
                                    <a:pt x="83" y="34"/>
                                  </a:lnTo>
                                  <a:lnTo>
                                    <a:pt x="92" y="32"/>
                                  </a:lnTo>
                                  <a:lnTo>
                                    <a:pt x="97" y="32"/>
                                  </a:lnTo>
                                  <a:lnTo>
                                    <a:pt x="261" y="32"/>
                                  </a:lnTo>
                                  <a:lnTo>
                                    <a:pt x="262" y="31"/>
                                  </a:lnTo>
                                  <a:lnTo>
                                    <a:pt x="259" y="23"/>
                                  </a:lnTo>
                                  <a:lnTo>
                                    <a:pt x="251" y="11"/>
                                  </a:lnTo>
                                  <a:lnTo>
                                    <a:pt x="244" y="6"/>
                                  </a:lnTo>
                                  <a:lnTo>
                                    <a:pt x="228" y="1"/>
                                  </a:lnTo>
                                  <a:lnTo>
                                    <a:pt x="21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66"/>
                          <wps:cNvSpPr>
                            <a:spLocks/>
                          </wps:cNvSpPr>
                          <wps:spPr bwMode="auto">
                            <a:xfrm>
                              <a:off x="7344" y="-843"/>
                              <a:ext cx="262" cy="172"/>
                            </a:xfrm>
                            <a:custGeom>
                              <a:avLst/>
                              <a:gdLst>
                                <a:gd name="T0" fmla="*/ 261 w 262"/>
                                <a:gd name="T1" fmla="*/ 32 h 172"/>
                                <a:gd name="T2" fmla="*/ 202 w 262"/>
                                <a:gd name="T3" fmla="*/ 32 h 172"/>
                                <a:gd name="T4" fmla="*/ 207 w 262"/>
                                <a:gd name="T5" fmla="*/ 32 h 172"/>
                                <a:gd name="T6" fmla="*/ 215 w 262"/>
                                <a:gd name="T7" fmla="*/ 34 h 172"/>
                                <a:gd name="T8" fmla="*/ 217 w 262"/>
                                <a:gd name="T9" fmla="*/ 35 h 172"/>
                                <a:gd name="T10" fmla="*/ 221 w 262"/>
                                <a:gd name="T11" fmla="*/ 38 h 172"/>
                                <a:gd name="T12" fmla="*/ 222 w 262"/>
                                <a:gd name="T13" fmla="*/ 39 h 172"/>
                                <a:gd name="T14" fmla="*/ 223 w 262"/>
                                <a:gd name="T15" fmla="*/ 44 h 172"/>
                                <a:gd name="T16" fmla="*/ 223 w 262"/>
                                <a:gd name="T17" fmla="*/ 48 h 172"/>
                                <a:gd name="T18" fmla="*/ 201 w 262"/>
                                <a:gd name="T19" fmla="*/ 118 h 172"/>
                                <a:gd name="T20" fmla="*/ 198 w 262"/>
                                <a:gd name="T21" fmla="*/ 122 h 172"/>
                                <a:gd name="T22" fmla="*/ 193 w 262"/>
                                <a:gd name="T23" fmla="*/ 129 h 172"/>
                                <a:gd name="T24" fmla="*/ 189 w 262"/>
                                <a:gd name="T25" fmla="*/ 132 h 172"/>
                                <a:gd name="T26" fmla="*/ 182 w 262"/>
                                <a:gd name="T27" fmla="*/ 136 h 172"/>
                                <a:gd name="T28" fmla="*/ 178 w 262"/>
                                <a:gd name="T29" fmla="*/ 137 h 172"/>
                                <a:gd name="T30" fmla="*/ 169 w 262"/>
                                <a:gd name="T31" fmla="*/ 139 h 172"/>
                                <a:gd name="T32" fmla="*/ 164 w 262"/>
                                <a:gd name="T33" fmla="*/ 139 h 172"/>
                                <a:gd name="T34" fmla="*/ 229 w 262"/>
                                <a:gd name="T35" fmla="*/ 139 h 172"/>
                                <a:gd name="T36" fmla="*/ 236 w 262"/>
                                <a:gd name="T37" fmla="*/ 128 h 172"/>
                                <a:gd name="T38" fmla="*/ 240 w 262"/>
                                <a:gd name="T39" fmla="*/ 119 h 172"/>
                                <a:gd name="T40" fmla="*/ 259 w 262"/>
                                <a:gd name="T41" fmla="*/ 56 h 172"/>
                                <a:gd name="T42" fmla="*/ 261 w 262"/>
                                <a:gd name="T43" fmla="*/ 48 h 172"/>
                                <a:gd name="T44" fmla="*/ 261 w 262"/>
                                <a:gd name="T45" fmla="*/ 42 h 172"/>
                                <a:gd name="T46" fmla="*/ 261 w 262"/>
                                <a:gd name="T47" fmla="*/ 32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262" h="172">
                                  <a:moveTo>
                                    <a:pt x="261" y="32"/>
                                  </a:moveTo>
                                  <a:lnTo>
                                    <a:pt x="202" y="32"/>
                                  </a:lnTo>
                                  <a:lnTo>
                                    <a:pt x="207" y="32"/>
                                  </a:lnTo>
                                  <a:lnTo>
                                    <a:pt x="215" y="34"/>
                                  </a:lnTo>
                                  <a:lnTo>
                                    <a:pt x="217" y="35"/>
                                  </a:lnTo>
                                  <a:lnTo>
                                    <a:pt x="221" y="38"/>
                                  </a:lnTo>
                                  <a:lnTo>
                                    <a:pt x="222" y="39"/>
                                  </a:lnTo>
                                  <a:lnTo>
                                    <a:pt x="223" y="44"/>
                                  </a:lnTo>
                                  <a:lnTo>
                                    <a:pt x="223" y="48"/>
                                  </a:lnTo>
                                  <a:lnTo>
                                    <a:pt x="201" y="118"/>
                                  </a:lnTo>
                                  <a:lnTo>
                                    <a:pt x="198" y="122"/>
                                  </a:lnTo>
                                  <a:lnTo>
                                    <a:pt x="193" y="129"/>
                                  </a:lnTo>
                                  <a:lnTo>
                                    <a:pt x="189" y="132"/>
                                  </a:lnTo>
                                  <a:lnTo>
                                    <a:pt x="182" y="136"/>
                                  </a:lnTo>
                                  <a:lnTo>
                                    <a:pt x="178" y="137"/>
                                  </a:lnTo>
                                  <a:lnTo>
                                    <a:pt x="169" y="139"/>
                                  </a:lnTo>
                                  <a:lnTo>
                                    <a:pt x="164" y="139"/>
                                  </a:lnTo>
                                  <a:lnTo>
                                    <a:pt x="229" y="139"/>
                                  </a:lnTo>
                                  <a:lnTo>
                                    <a:pt x="236" y="128"/>
                                  </a:lnTo>
                                  <a:lnTo>
                                    <a:pt x="240" y="119"/>
                                  </a:lnTo>
                                  <a:lnTo>
                                    <a:pt x="259" y="56"/>
                                  </a:lnTo>
                                  <a:lnTo>
                                    <a:pt x="261" y="48"/>
                                  </a:lnTo>
                                  <a:lnTo>
                                    <a:pt x="261" y="42"/>
                                  </a:lnTo>
                                  <a:lnTo>
                                    <a:pt x="261" y="3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2" name="Group 67"/>
                        <wpg:cNvGrpSpPr>
                          <a:grpSpLocks/>
                        </wpg:cNvGrpSpPr>
                        <wpg:grpSpPr bwMode="auto">
                          <a:xfrm>
                            <a:off x="7621" y="-843"/>
                            <a:ext cx="262" cy="172"/>
                            <a:chOff x="7621" y="-843"/>
                            <a:chExt cx="262" cy="172"/>
                          </a:xfrm>
                        </wpg:grpSpPr>
                        <wps:wsp>
                          <wps:cNvPr id="33" name="Freeform 68"/>
                          <wps:cNvSpPr>
                            <a:spLocks/>
                          </wps:cNvSpPr>
                          <wps:spPr bwMode="auto">
                            <a:xfrm>
                              <a:off x="7621" y="-843"/>
                              <a:ext cx="262" cy="172"/>
                            </a:xfrm>
                            <a:custGeom>
                              <a:avLst/>
                              <a:gdLst>
                                <a:gd name="T0" fmla="*/ 218 w 262"/>
                                <a:gd name="T1" fmla="*/ 0 h 172"/>
                                <a:gd name="T2" fmla="*/ 93 w 262"/>
                                <a:gd name="T3" fmla="*/ 0 h 172"/>
                                <a:gd name="T4" fmla="*/ 82 w 262"/>
                                <a:gd name="T5" fmla="*/ 1 h 172"/>
                                <a:gd name="T6" fmla="*/ 63 w 262"/>
                                <a:gd name="T7" fmla="*/ 6 h 172"/>
                                <a:gd name="T8" fmla="*/ 55 w 262"/>
                                <a:gd name="T9" fmla="*/ 10 h 172"/>
                                <a:gd name="T10" fmla="*/ 41 w 262"/>
                                <a:gd name="T11" fmla="*/ 21 h 172"/>
                                <a:gd name="T12" fmla="*/ 35 w 262"/>
                                <a:gd name="T13" fmla="*/ 27 h 172"/>
                                <a:gd name="T14" fmla="*/ 26 w 262"/>
                                <a:gd name="T15" fmla="*/ 43 h 172"/>
                                <a:gd name="T16" fmla="*/ 22 w 262"/>
                                <a:gd name="T17" fmla="*/ 52 h 172"/>
                                <a:gd name="T18" fmla="*/ 2 w 262"/>
                                <a:gd name="T19" fmla="*/ 114 h 172"/>
                                <a:gd name="T20" fmla="*/ 0 w 262"/>
                                <a:gd name="T21" fmla="*/ 124 h 172"/>
                                <a:gd name="T22" fmla="*/ 0 w 262"/>
                                <a:gd name="T23" fmla="*/ 140 h 172"/>
                                <a:gd name="T24" fmla="*/ 1 w 262"/>
                                <a:gd name="T25" fmla="*/ 148 h 172"/>
                                <a:gd name="T26" fmla="*/ 10 w 262"/>
                                <a:gd name="T27" fmla="*/ 160 h 172"/>
                                <a:gd name="T28" fmla="*/ 16 w 262"/>
                                <a:gd name="T29" fmla="*/ 165 h 172"/>
                                <a:gd name="T30" fmla="*/ 33 w 262"/>
                                <a:gd name="T31" fmla="*/ 170 h 172"/>
                                <a:gd name="T32" fmla="*/ 43 w 262"/>
                                <a:gd name="T33" fmla="*/ 171 h 172"/>
                                <a:gd name="T34" fmla="*/ 168 w 262"/>
                                <a:gd name="T35" fmla="*/ 171 h 172"/>
                                <a:gd name="T36" fmla="*/ 179 w 262"/>
                                <a:gd name="T37" fmla="*/ 170 h 172"/>
                                <a:gd name="T38" fmla="*/ 198 w 262"/>
                                <a:gd name="T39" fmla="*/ 165 h 172"/>
                                <a:gd name="T40" fmla="*/ 206 w 262"/>
                                <a:gd name="T41" fmla="*/ 161 h 172"/>
                                <a:gd name="T42" fmla="*/ 220 w 262"/>
                                <a:gd name="T43" fmla="*/ 150 h 172"/>
                                <a:gd name="T44" fmla="*/ 226 w 262"/>
                                <a:gd name="T45" fmla="*/ 144 h 172"/>
                                <a:gd name="T46" fmla="*/ 229 w 262"/>
                                <a:gd name="T47" fmla="*/ 139 h 172"/>
                                <a:gd name="T48" fmla="*/ 59 w 262"/>
                                <a:gd name="T49" fmla="*/ 139 h 172"/>
                                <a:gd name="T50" fmla="*/ 54 w 262"/>
                                <a:gd name="T51" fmla="*/ 139 h 172"/>
                                <a:gd name="T52" fmla="*/ 47 w 262"/>
                                <a:gd name="T53" fmla="*/ 137 h 172"/>
                                <a:gd name="T54" fmla="*/ 44 w 262"/>
                                <a:gd name="T55" fmla="*/ 136 h 172"/>
                                <a:gd name="T56" fmla="*/ 41 w 262"/>
                                <a:gd name="T57" fmla="*/ 134 h 172"/>
                                <a:gd name="T58" fmla="*/ 40 w 262"/>
                                <a:gd name="T59" fmla="*/ 132 h 172"/>
                                <a:gd name="T60" fmla="*/ 39 w 262"/>
                                <a:gd name="T61" fmla="*/ 127 h 172"/>
                                <a:gd name="T62" fmla="*/ 39 w 262"/>
                                <a:gd name="T63" fmla="*/ 123 h 172"/>
                                <a:gd name="T64" fmla="*/ 61 w 262"/>
                                <a:gd name="T65" fmla="*/ 53 h 172"/>
                                <a:gd name="T66" fmla="*/ 63 w 262"/>
                                <a:gd name="T67" fmla="*/ 49 h 172"/>
                                <a:gd name="T68" fmla="*/ 69 w 262"/>
                                <a:gd name="T69" fmla="*/ 42 h 172"/>
                                <a:gd name="T70" fmla="*/ 72 w 262"/>
                                <a:gd name="T71" fmla="*/ 39 h 172"/>
                                <a:gd name="T72" fmla="*/ 79 w 262"/>
                                <a:gd name="T73" fmla="*/ 35 h 172"/>
                                <a:gd name="T74" fmla="*/ 83 w 262"/>
                                <a:gd name="T75" fmla="*/ 34 h 172"/>
                                <a:gd name="T76" fmla="*/ 92 w 262"/>
                                <a:gd name="T77" fmla="*/ 32 h 172"/>
                                <a:gd name="T78" fmla="*/ 97 w 262"/>
                                <a:gd name="T79" fmla="*/ 32 h 172"/>
                                <a:gd name="T80" fmla="*/ 261 w 262"/>
                                <a:gd name="T81" fmla="*/ 32 h 172"/>
                                <a:gd name="T82" fmla="*/ 261 w 262"/>
                                <a:gd name="T83" fmla="*/ 31 h 172"/>
                                <a:gd name="T84" fmla="*/ 259 w 262"/>
                                <a:gd name="T85" fmla="*/ 23 h 172"/>
                                <a:gd name="T86" fmla="*/ 251 w 262"/>
                                <a:gd name="T87" fmla="*/ 11 h 172"/>
                                <a:gd name="T88" fmla="*/ 244 w 262"/>
                                <a:gd name="T89" fmla="*/ 6 h 172"/>
                                <a:gd name="T90" fmla="*/ 228 w 262"/>
                                <a:gd name="T91" fmla="*/ 1 h 172"/>
                                <a:gd name="T92" fmla="*/ 218 w 262"/>
                                <a:gd name="T93" fmla="*/ 0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262" h="172">
                                  <a:moveTo>
                                    <a:pt x="218" y="0"/>
                                  </a:moveTo>
                                  <a:lnTo>
                                    <a:pt x="93" y="0"/>
                                  </a:lnTo>
                                  <a:lnTo>
                                    <a:pt x="82" y="1"/>
                                  </a:lnTo>
                                  <a:lnTo>
                                    <a:pt x="63" y="6"/>
                                  </a:lnTo>
                                  <a:lnTo>
                                    <a:pt x="55" y="10"/>
                                  </a:lnTo>
                                  <a:lnTo>
                                    <a:pt x="41" y="21"/>
                                  </a:lnTo>
                                  <a:lnTo>
                                    <a:pt x="35" y="27"/>
                                  </a:lnTo>
                                  <a:lnTo>
                                    <a:pt x="26" y="43"/>
                                  </a:lnTo>
                                  <a:lnTo>
                                    <a:pt x="22" y="52"/>
                                  </a:lnTo>
                                  <a:lnTo>
                                    <a:pt x="2" y="114"/>
                                  </a:lnTo>
                                  <a:lnTo>
                                    <a:pt x="0" y="124"/>
                                  </a:lnTo>
                                  <a:lnTo>
                                    <a:pt x="0" y="140"/>
                                  </a:lnTo>
                                  <a:lnTo>
                                    <a:pt x="1" y="148"/>
                                  </a:lnTo>
                                  <a:lnTo>
                                    <a:pt x="10" y="160"/>
                                  </a:lnTo>
                                  <a:lnTo>
                                    <a:pt x="16" y="165"/>
                                  </a:lnTo>
                                  <a:lnTo>
                                    <a:pt x="33" y="170"/>
                                  </a:lnTo>
                                  <a:lnTo>
                                    <a:pt x="43" y="171"/>
                                  </a:lnTo>
                                  <a:lnTo>
                                    <a:pt x="168" y="171"/>
                                  </a:lnTo>
                                  <a:lnTo>
                                    <a:pt x="179" y="170"/>
                                  </a:lnTo>
                                  <a:lnTo>
                                    <a:pt x="198" y="165"/>
                                  </a:lnTo>
                                  <a:lnTo>
                                    <a:pt x="206" y="161"/>
                                  </a:lnTo>
                                  <a:lnTo>
                                    <a:pt x="220" y="150"/>
                                  </a:lnTo>
                                  <a:lnTo>
                                    <a:pt x="226" y="144"/>
                                  </a:lnTo>
                                  <a:lnTo>
                                    <a:pt x="229" y="139"/>
                                  </a:lnTo>
                                  <a:lnTo>
                                    <a:pt x="59" y="139"/>
                                  </a:lnTo>
                                  <a:lnTo>
                                    <a:pt x="54" y="139"/>
                                  </a:lnTo>
                                  <a:lnTo>
                                    <a:pt x="47" y="137"/>
                                  </a:lnTo>
                                  <a:lnTo>
                                    <a:pt x="44" y="136"/>
                                  </a:lnTo>
                                  <a:lnTo>
                                    <a:pt x="41" y="134"/>
                                  </a:lnTo>
                                  <a:lnTo>
                                    <a:pt x="40" y="132"/>
                                  </a:lnTo>
                                  <a:lnTo>
                                    <a:pt x="39" y="127"/>
                                  </a:lnTo>
                                  <a:lnTo>
                                    <a:pt x="39" y="123"/>
                                  </a:lnTo>
                                  <a:lnTo>
                                    <a:pt x="61" y="53"/>
                                  </a:lnTo>
                                  <a:lnTo>
                                    <a:pt x="63" y="49"/>
                                  </a:lnTo>
                                  <a:lnTo>
                                    <a:pt x="69" y="42"/>
                                  </a:lnTo>
                                  <a:lnTo>
                                    <a:pt x="72" y="39"/>
                                  </a:lnTo>
                                  <a:lnTo>
                                    <a:pt x="79" y="35"/>
                                  </a:lnTo>
                                  <a:lnTo>
                                    <a:pt x="83" y="34"/>
                                  </a:lnTo>
                                  <a:lnTo>
                                    <a:pt x="92" y="32"/>
                                  </a:lnTo>
                                  <a:lnTo>
                                    <a:pt x="97" y="32"/>
                                  </a:lnTo>
                                  <a:lnTo>
                                    <a:pt x="261" y="32"/>
                                  </a:lnTo>
                                  <a:lnTo>
                                    <a:pt x="261" y="31"/>
                                  </a:lnTo>
                                  <a:lnTo>
                                    <a:pt x="259" y="23"/>
                                  </a:lnTo>
                                  <a:lnTo>
                                    <a:pt x="251" y="11"/>
                                  </a:lnTo>
                                  <a:lnTo>
                                    <a:pt x="244" y="6"/>
                                  </a:lnTo>
                                  <a:lnTo>
                                    <a:pt x="228" y="1"/>
                                  </a:lnTo>
                                  <a:lnTo>
                                    <a:pt x="21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69"/>
                          <wps:cNvSpPr>
                            <a:spLocks/>
                          </wps:cNvSpPr>
                          <wps:spPr bwMode="auto">
                            <a:xfrm>
                              <a:off x="7621" y="-843"/>
                              <a:ext cx="262" cy="172"/>
                            </a:xfrm>
                            <a:custGeom>
                              <a:avLst/>
                              <a:gdLst>
                                <a:gd name="T0" fmla="*/ 261 w 262"/>
                                <a:gd name="T1" fmla="*/ 32 h 172"/>
                                <a:gd name="T2" fmla="*/ 202 w 262"/>
                                <a:gd name="T3" fmla="*/ 32 h 172"/>
                                <a:gd name="T4" fmla="*/ 207 w 262"/>
                                <a:gd name="T5" fmla="*/ 32 h 172"/>
                                <a:gd name="T6" fmla="*/ 215 w 262"/>
                                <a:gd name="T7" fmla="*/ 34 h 172"/>
                                <a:gd name="T8" fmla="*/ 217 w 262"/>
                                <a:gd name="T9" fmla="*/ 35 h 172"/>
                                <a:gd name="T10" fmla="*/ 221 w 262"/>
                                <a:gd name="T11" fmla="*/ 38 h 172"/>
                                <a:gd name="T12" fmla="*/ 222 w 262"/>
                                <a:gd name="T13" fmla="*/ 39 h 172"/>
                                <a:gd name="T14" fmla="*/ 222 w 262"/>
                                <a:gd name="T15" fmla="*/ 44 h 172"/>
                                <a:gd name="T16" fmla="*/ 223 w 262"/>
                                <a:gd name="T17" fmla="*/ 48 h 172"/>
                                <a:gd name="T18" fmla="*/ 200 w 262"/>
                                <a:gd name="T19" fmla="*/ 118 h 172"/>
                                <a:gd name="T20" fmla="*/ 198 w 262"/>
                                <a:gd name="T21" fmla="*/ 122 h 172"/>
                                <a:gd name="T22" fmla="*/ 193 w 262"/>
                                <a:gd name="T23" fmla="*/ 129 h 172"/>
                                <a:gd name="T24" fmla="*/ 189 w 262"/>
                                <a:gd name="T25" fmla="*/ 132 h 172"/>
                                <a:gd name="T26" fmla="*/ 182 w 262"/>
                                <a:gd name="T27" fmla="*/ 136 h 172"/>
                                <a:gd name="T28" fmla="*/ 178 w 262"/>
                                <a:gd name="T29" fmla="*/ 137 h 172"/>
                                <a:gd name="T30" fmla="*/ 169 w 262"/>
                                <a:gd name="T31" fmla="*/ 139 h 172"/>
                                <a:gd name="T32" fmla="*/ 164 w 262"/>
                                <a:gd name="T33" fmla="*/ 139 h 172"/>
                                <a:gd name="T34" fmla="*/ 229 w 262"/>
                                <a:gd name="T35" fmla="*/ 139 h 172"/>
                                <a:gd name="T36" fmla="*/ 236 w 262"/>
                                <a:gd name="T37" fmla="*/ 128 h 172"/>
                                <a:gd name="T38" fmla="*/ 240 w 262"/>
                                <a:gd name="T39" fmla="*/ 119 h 172"/>
                                <a:gd name="T40" fmla="*/ 259 w 262"/>
                                <a:gd name="T41" fmla="*/ 57 h 172"/>
                                <a:gd name="T42" fmla="*/ 261 w 262"/>
                                <a:gd name="T43" fmla="*/ 48 h 172"/>
                                <a:gd name="T44" fmla="*/ 261 w 262"/>
                                <a:gd name="T45" fmla="*/ 43 h 172"/>
                                <a:gd name="T46" fmla="*/ 261 w 262"/>
                                <a:gd name="T47" fmla="*/ 32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262" h="172">
                                  <a:moveTo>
                                    <a:pt x="261" y="32"/>
                                  </a:moveTo>
                                  <a:lnTo>
                                    <a:pt x="202" y="32"/>
                                  </a:lnTo>
                                  <a:lnTo>
                                    <a:pt x="207" y="32"/>
                                  </a:lnTo>
                                  <a:lnTo>
                                    <a:pt x="215" y="34"/>
                                  </a:lnTo>
                                  <a:lnTo>
                                    <a:pt x="217" y="35"/>
                                  </a:lnTo>
                                  <a:lnTo>
                                    <a:pt x="221" y="38"/>
                                  </a:lnTo>
                                  <a:lnTo>
                                    <a:pt x="222" y="39"/>
                                  </a:lnTo>
                                  <a:lnTo>
                                    <a:pt x="222" y="44"/>
                                  </a:lnTo>
                                  <a:lnTo>
                                    <a:pt x="223" y="48"/>
                                  </a:lnTo>
                                  <a:lnTo>
                                    <a:pt x="200" y="118"/>
                                  </a:lnTo>
                                  <a:lnTo>
                                    <a:pt x="198" y="122"/>
                                  </a:lnTo>
                                  <a:lnTo>
                                    <a:pt x="193" y="129"/>
                                  </a:lnTo>
                                  <a:lnTo>
                                    <a:pt x="189" y="132"/>
                                  </a:lnTo>
                                  <a:lnTo>
                                    <a:pt x="182" y="136"/>
                                  </a:lnTo>
                                  <a:lnTo>
                                    <a:pt x="178" y="137"/>
                                  </a:lnTo>
                                  <a:lnTo>
                                    <a:pt x="169" y="139"/>
                                  </a:lnTo>
                                  <a:lnTo>
                                    <a:pt x="164" y="139"/>
                                  </a:lnTo>
                                  <a:lnTo>
                                    <a:pt x="229" y="139"/>
                                  </a:lnTo>
                                  <a:lnTo>
                                    <a:pt x="236" y="128"/>
                                  </a:lnTo>
                                  <a:lnTo>
                                    <a:pt x="240" y="119"/>
                                  </a:lnTo>
                                  <a:lnTo>
                                    <a:pt x="259" y="57"/>
                                  </a:lnTo>
                                  <a:lnTo>
                                    <a:pt x="261" y="48"/>
                                  </a:lnTo>
                                  <a:lnTo>
                                    <a:pt x="261" y="43"/>
                                  </a:lnTo>
                                  <a:lnTo>
                                    <a:pt x="261" y="3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35" name="Freeform 70"/>
                        <wps:cNvSpPr>
                          <a:spLocks/>
                        </wps:cNvSpPr>
                        <wps:spPr bwMode="auto">
                          <a:xfrm>
                            <a:off x="7889" y="-841"/>
                            <a:ext cx="234" cy="168"/>
                          </a:xfrm>
                          <a:custGeom>
                            <a:avLst/>
                            <a:gdLst>
                              <a:gd name="T0" fmla="*/ 234 w 234"/>
                              <a:gd name="T1" fmla="*/ 0 h 168"/>
                              <a:gd name="T2" fmla="*/ 53 w 234"/>
                              <a:gd name="T3" fmla="*/ 0 h 168"/>
                              <a:gd name="T4" fmla="*/ 0 w 234"/>
                              <a:gd name="T5" fmla="*/ 168 h 168"/>
                              <a:gd name="T6" fmla="*/ 39 w 234"/>
                              <a:gd name="T7" fmla="*/ 168 h 168"/>
                              <a:gd name="T8" fmla="*/ 61 w 234"/>
                              <a:gd name="T9" fmla="*/ 98 h 168"/>
                              <a:gd name="T10" fmla="*/ 197 w 234"/>
                              <a:gd name="T11" fmla="*/ 98 h 168"/>
                              <a:gd name="T12" fmla="*/ 208 w 234"/>
                              <a:gd name="T13" fmla="*/ 65 h 168"/>
                              <a:gd name="T14" fmla="*/ 71 w 234"/>
                              <a:gd name="T15" fmla="*/ 65 h 168"/>
                              <a:gd name="T16" fmla="*/ 82 w 234"/>
                              <a:gd name="T17" fmla="*/ 32 h 168"/>
                              <a:gd name="T18" fmla="*/ 224 w 234"/>
                              <a:gd name="T19" fmla="*/ 32 h 168"/>
                              <a:gd name="T20" fmla="*/ 234 w 234"/>
                              <a:gd name="T21"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4" h="168">
                                <a:moveTo>
                                  <a:pt x="234" y="0"/>
                                </a:moveTo>
                                <a:lnTo>
                                  <a:pt x="53" y="0"/>
                                </a:lnTo>
                                <a:lnTo>
                                  <a:pt x="0" y="168"/>
                                </a:lnTo>
                                <a:lnTo>
                                  <a:pt x="39" y="168"/>
                                </a:lnTo>
                                <a:lnTo>
                                  <a:pt x="61" y="98"/>
                                </a:lnTo>
                                <a:lnTo>
                                  <a:pt x="197" y="98"/>
                                </a:lnTo>
                                <a:lnTo>
                                  <a:pt x="208" y="65"/>
                                </a:lnTo>
                                <a:lnTo>
                                  <a:pt x="71" y="65"/>
                                </a:lnTo>
                                <a:lnTo>
                                  <a:pt x="82" y="32"/>
                                </a:lnTo>
                                <a:lnTo>
                                  <a:pt x="224" y="32"/>
                                </a:lnTo>
                                <a:lnTo>
                                  <a:pt x="23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71"/>
                        <wps:cNvSpPr>
                          <a:spLocks/>
                        </wps:cNvSpPr>
                        <wps:spPr bwMode="auto">
                          <a:xfrm>
                            <a:off x="8108" y="-841"/>
                            <a:ext cx="93" cy="168"/>
                          </a:xfrm>
                          <a:custGeom>
                            <a:avLst/>
                            <a:gdLst>
                              <a:gd name="T0" fmla="*/ 92 w 93"/>
                              <a:gd name="T1" fmla="*/ 0 h 168"/>
                              <a:gd name="T2" fmla="*/ 53 w 93"/>
                              <a:gd name="T3" fmla="*/ 0 h 168"/>
                              <a:gd name="T4" fmla="*/ 0 w 93"/>
                              <a:gd name="T5" fmla="*/ 168 h 168"/>
                              <a:gd name="T6" fmla="*/ 39 w 93"/>
                              <a:gd name="T7" fmla="*/ 168 h 168"/>
                              <a:gd name="T8" fmla="*/ 92 w 93"/>
                              <a:gd name="T9" fmla="*/ 0 h 168"/>
                            </a:gdLst>
                            <a:ahLst/>
                            <a:cxnLst>
                              <a:cxn ang="0">
                                <a:pos x="T0" y="T1"/>
                              </a:cxn>
                              <a:cxn ang="0">
                                <a:pos x="T2" y="T3"/>
                              </a:cxn>
                              <a:cxn ang="0">
                                <a:pos x="T4" y="T5"/>
                              </a:cxn>
                              <a:cxn ang="0">
                                <a:pos x="T6" y="T7"/>
                              </a:cxn>
                              <a:cxn ang="0">
                                <a:pos x="T8" y="T9"/>
                              </a:cxn>
                            </a:cxnLst>
                            <a:rect l="0" t="0" r="r" b="b"/>
                            <a:pathLst>
                              <a:path w="93" h="168">
                                <a:moveTo>
                                  <a:pt x="92" y="0"/>
                                </a:moveTo>
                                <a:lnTo>
                                  <a:pt x="53" y="0"/>
                                </a:lnTo>
                                <a:lnTo>
                                  <a:pt x="0" y="168"/>
                                </a:lnTo>
                                <a:lnTo>
                                  <a:pt x="39" y="168"/>
                                </a:lnTo>
                                <a:lnTo>
                                  <a:pt x="92"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37" name="Group 72"/>
                        <wpg:cNvGrpSpPr>
                          <a:grpSpLocks/>
                        </wpg:cNvGrpSpPr>
                        <wpg:grpSpPr bwMode="auto">
                          <a:xfrm>
                            <a:off x="8194" y="-841"/>
                            <a:ext cx="287" cy="168"/>
                            <a:chOff x="8194" y="-841"/>
                            <a:chExt cx="287" cy="168"/>
                          </a:xfrm>
                        </wpg:grpSpPr>
                        <wps:wsp>
                          <wps:cNvPr id="38" name="Freeform 73"/>
                          <wps:cNvSpPr>
                            <a:spLocks/>
                          </wps:cNvSpPr>
                          <wps:spPr bwMode="auto">
                            <a:xfrm>
                              <a:off x="8194" y="-841"/>
                              <a:ext cx="287" cy="168"/>
                            </a:xfrm>
                            <a:custGeom>
                              <a:avLst/>
                              <a:gdLst>
                                <a:gd name="T0" fmla="*/ 97 w 287"/>
                                <a:gd name="T1" fmla="*/ 0 h 168"/>
                                <a:gd name="T2" fmla="*/ 53 w 287"/>
                                <a:gd name="T3" fmla="*/ 0 h 168"/>
                                <a:gd name="T4" fmla="*/ 0 w 287"/>
                                <a:gd name="T5" fmla="*/ 168 h 168"/>
                                <a:gd name="T6" fmla="*/ 39 w 287"/>
                                <a:gd name="T7" fmla="*/ 168 h 168"/>
                                <a:gd name="T8" fmla="*/ 79 w 287"/>
                                <a:gd name="T9" fmla="*/ 41 h 168"/>
                                <a:gd name="T10" fmla="*/ 133 w 287"/>
                                <a:gd name="T11" fmla="*/ 41 h 168"/>
                                <a:gd name="T12" fmla="*/ 97 w 287"/>
                                <a:gd name="T13" fmla="*/ 0 h 168"/>
                              </a:gdLst>
                              <a:ahLst/>
                              <a:cxnLst>
                                <a:cxn ang="0">
                                  <a:pos x="T0" y="T1"/>
                                </a:cxn>
                                <a:cxn ang="0">
                                  <a:pos x="T2" y="T3"/>
                                </a:cxn>
                                <a:cxn ang="0">
                                  <a:pos x="T4" y="T5"/>
                                </a:cxn>
                                <a:cxn ang="0">
                                  <a:pos x="T6" y="T7"/>
                                </a:cxn>
                                <a:cxn ang="0">
                                  <a:pos x="T8" y="T9"/>
                                </a:cxn>
                                <a:cxn ang="0">
                                  <a:pos x="T10" y="T11"/>
                                </a:cxn>
                                <a:cxn ang="0">
                                  <a:pos x="T12" y="T13"/>
                                </a:cxn>
                              </a:cxnLst>
                              <a:rect l="0" t="0" r="r" b="b"/>
                              <a:pathLst>
                                <a:path w="287" h="168">
                                  <a:moveTo>
                                    <a:pt x="97" y="0"/>
                                  </a:moveTo>
                                  <a:lnTo>
                                    <a:pt x="53" y="0"/>
                                  </a:lnTo>
                                  <a:lnTo>
                                    <a:pt x="0" y="168"/>
                                  </a:lnTo>
                                  <a:lnTo>
                                    <a:pt x="39" y="168"/>
                                  </a:lnTo>
                                  <a:lnTo>
                                    <a:pt x="79" y="41"/>
                                  </a:lnTo>
                                  <a:lnTo>
                                    <a:pt x="133" y="41"/>
                                  </a:lnTo>
                                  <a:lnTo>
                                    <a:pt x="97"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4"/>
                          <wps:cNvSpPr>
                            <a:spLocks/>
                          </wps:cNvSpPr>
                          <wps:spPr bwMode="auto">
                            <a:xfrm>
                              <a:off x="8194" y="-841"/>
                              <a:ext cx="287" cy="168"/>
                            </a:xfrm>
                            <a:custGeom>
                              <a:avLst/>
                              <a:gdLst>
                                <a:gd name="T0" fmla="*/ 133 w 287"/>
                                <a:gd name="T1" fmla="*/ 41 h 168"/>
                                <a:gd name="T2" fmla="*/ 79 w 287"/>
                                <a:gd name="T3" fmla="*/ 41 h 168"/>
                                <a:gd name="T4" fmla="*/ 188 w 287"/>
                                <a:gd name="T5" fmla="*/ 168 h 168"/>
                                <a:gd name="T6" fmla="*/ 232 w 287"/>
                                <a:gd name="T7" fmla="*/ 168 h 168"/>
                                <a:gd name="T8" fmla="*/ 246 w 287"/>
                                <a:gd name="T9" fmla="*/ 126 h 168"/>
                                <a:gd name="T10" fmla="*/ 206 w 287"/>
                                <a:gd name="T11" fmla="*/ 126 h 168"/>
                                <a:gd name="T12" fmla="*/ 133 w 287"/>
                                <a:gd name="T13" fmla="*/ 41 h 168"/>
                              </a:gdLst>
                              <a:ahLst/>
                              <a:cxnLst>
                                <a:cxn ang="0">
                                  <a:pos x="T0" y="T1"/>
                                </a:cxn>
                                <a:cxn ang="0">
                                  <a:pos x="T2" y="T3"/>
                                </a:cxn>
                                <a:cxn ang="0">
                                  <a:pos x="T4" y="T5"/>
                                </a:cxn>
                                <a:cxn ang="0">
                                  <a:pos x="T6" y="T7"/>
                                </a:cxn>
                                <a:cxn ang="0">
                                  <a:pos x="T8" y="T9"/>
                                </a:cxn>
                                <a:cxn ang="0">
                                  <a:pos x="T10" y="T11"/>
                                </a:cxn>
                                <a:cxn ang="0">
                                  <a:pos x="T12" y="T13"/>
                                </a:cxn>
                              </a:cxnLst>
                              <a:rect l="0" t="0" r="r" b="b"/>
                              <a:pathLst>
                                <a:path w="287" h="168">
                                  <a:moveTo>
                                    <a:pt x="133" y="41"/>
                                  </a:moveTo>
                                  <a:lnTo>
                                    <a:pt x="79" y="41"/>
                                  </a:lnTo>
                                  <a:lnTo>
                                    <a:pt x="188" y="168"/>
                                  </a:lnTo>
                                  <a:lnTo>
                                    <a:pt x="232" y="168"/>
                                  </a:lnTo>
                                  <a:lnTo>
                                    <a:pt x="246" y="126"/>
                                  </a:lnTo>
                                  <a:lnTo>
                                    <a:pt x="206" y="126"/>
                                  </a:lnTo>
                                  <a:lnTo>
                                    <a:pt x="133" y="4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75"/>
                          <wps:cNvSpPr>
                            <a:spLocks/>
                          </wps:cNvSpPr>
                          <wps:spPr bwMode="auto">
                            <a:xfrm>
                              <a:off x="8194" y="-841"/>
                              <a:ext cx="287" cy="168"/>
                            </a:xfrm>
                            <a:custGeom>
                              <a:avLst/>
                              <a:gdLst>
                                <a:gd name="T0" fmla="*/ 286 w 287"/>
                                <a:gd name="T1" fmla="*/ 0 h 168"/>
                                <a:gd name="T2" fmla="*/ 246 w 287"/>
                                <a:gd name="T3" fmla="*/ 0 h 168"/>
                                <a:gd name="T4" fmla="*/ 206 w 287"/>
                                <a:gd name="T5" fmla="*/ 126 h 168"/>
                                <a:gd name="T6" fmla="*/ 246 w 287"/>
                                <a:gd name="T7" fmla="*/ 126 h 168"/>
                                <a:gd name="T8" fmla="*/ 286 w 287"/>
                                <a:gd name="T9" fmla="*/ 0 h 168"/>
                              </a:gdLst>
                              <a:ahLst/>
                              <a:cxnLst>
                                <a:cxn ang="0">
                                  <a:pos x="T0" y="T1"/>
                                </a:cxn>
                                <a:cxn ang="0">
                                  <a:pos x="T2" y="T3"/>
                                </a:cxn>
                                <a:cxn ang="0">
                                  <a:pos x="T4" y="T5"/>
                                </a:cxn>
                                <a:cxn ang="0">
                                  <a:pos x="T6" y="T7"/>
                                </a:cxn>
                                <a:cxn ang="0">
                                  <a:pos x="T8" y="T9"/>
                                </a:cxn>
                              </a:cxnLst>
                              <a:rect l="0" t="0" r="r" b="b"/>
                              <a:pathLst>
                                <a:path w="287" h="168">
                                  <a:moveTo>
                                    <a:pt x="286" y="0"/>
                                  </a:moveTo>
                                  <a:lnTo>
                                    <a:pt x="246" y="0"/>
                                  </a:lnTo>
                                  <a:lnTo>
                                    <a:pt x="206" y="126"/>
                                  </a:lnTo>
                                  <a:lnTo>
                                    <a:pt x="246" y="126"/>
                                  </a:lnTo>
                                  <a:lnTo>
                                    <a:pt x="286"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1" name="Group 76"/>
                        <wpg:cNvGrpSpPr>
                          <a:grpSpLocks/>
                        </wpg:cNvGrpSpPr>
                        <wpg:grpSpPr bwMode="auto">
                          <a:xfrm>
                            <a:off x="8484" y="-843"/>
                            <a:ext cx="256" cy="172"/>
                            <a:chOff x="8484" y="-843"/>
                            <a:chExt cx="256" cy="172"/>
                          </a:xfrm>
                        </wpg:grpSpPr>
                        <wps:wsp>
                          <wps:cNvPr id="79" name="Freeform 77"/>
                          <wps:cNvSpPr>
                            <a:spLocks/>
                          </wps:cNvSpPr>
                          <wps:spPr bwMode="auto">
                            <a:xfrm>
                              <a:off x="8484" y="-843"/>
                              <a:ext cx="256" cy="172"/>
                            </a:xfrm>
                            <a:custGeom>
                              <a:avLst/>
                              <a:gdLst>
                                <a:gd name="T0" fmla="*/ 202 w 256"/>
                                <a:gd name="T1" fmla="*/ 0 h 172"/>
                                <a:gd name="T2" fmla="*/ 93 w 256"/>
                                <a:gd name="T3" fmla="*/ 0 h 172"/>
                                <a:gd name="T4" fmla="*/ 82 w 256"/>
                                <a:gd name="T5" fmla="*/ 1 h 172"/>
                                <a:gd name="T6" fmla="*/ 63 w 256"/>
                                <a:gd name="T7" fmla="*/ 6 h 172"/>
                                <a:gd name="T8" fmla="*/ 55 w 256"/>
                                <a:gd name="T9" fmla="*/ 10 h 172"/>
                                <a:gd name="T10" fmla="*/ 41 w 256"/>
                                <a:gd name="T11" fmla="*/ 21 h 172"/>
                                <a:gd name="T12" fmla="*/ 35 w 256"/>
                                <a:gd name="T13" fmla="*/ 27 h 172"/>
                                <a:gd name="T14" fmla="*/ 26 w 256"/>
                                <a:gd name="T15" fmla="*/ 43 h 172"/>
                                <a:gd name="T16" fmla="*/ 22 w 256"/>
                                <a:gd name="T17" fmla="*/ 52 h 172"/>
                                <a:gd name="T18" fmla="*/ 2 w 256"/>
                                <a:gd name="T19" fmla="*/ 114 h 172"/>
                                <a:gd name="T20" fmla="*/ 0 w 256"/>
                                <a:gd name="T21" fmla="*/ 124 h 172"/>
                                <a:gd name="T22" fmla="*/ 0 w 256"/>
                                <a:gd name="T23" fmla="*/ 140 h 172"/>
                                <a:gd name="T24" fmla="*/ 1 w 256"/>
                                <a:gd name="T25" fmla="*/ 148 h 172"/>
                                <a:gd name="T26" fmla="*/ 10 w 256"/>
                                <a:gd name="T27" fmla="*/ 160 h 172"/>
                                <a:gd name="T28" fmla="*/ 17 w 256"/>
                                <a:gd name="T29" fmla="*/ 165 h 172"/>
                                <a:gd name="T30" fmla="*/ 33 w 256"/>
                                <a:gd name="T31" fmla="*/ 170 h 172"/>
                                <a:gd name="T32" fmla="*/ 43 w 256"/>
                                <a:gd name="T33" fmla="*/ 171 h 172"/>
                                <a:gd name="T34" fmla="*/ 164 w 256"/>
                                <a:gd name="T35" fmla="*/ 171 h 172"/>
                                <a:gd name="T36" fmla="*/ 174 w 256"/>
                                <a:gd name="T37" fmla="*/ 170 h 172"/>
                                <a:gd name="T38" fmla="*/ 192 w 256"/>
                                <a:gd name="T39" fmla="*/ 166 h 172"/>
                                <a:gd name="T40" fmla="*/ 200 w 256"/>
                                <a:gd name="T41" fmla="*/ 162 h 172"/>
                                <a:gd name="T42" fmla="*/ 213 w 256"/>
                                <a:gd name="T43" fmla="*/ 152 h 172"/>
                                <a:gd name="T44" fmla="*/ 219 w 256"/>
                                <a:gd name="T45" fmla="*/ 146 h 172"/>
                                <a:gd name="T46" fmla="*/ 223 w 256"/>
                                <a:gd name="T47" fmla="*/ 139 h 172"/>
                                <a:gd name="T48" fmla="*/ 59 w 256"/>
                                <a:gd name="T49" fmla="*/ 139 h 172"/>
                                <a:gd name="T50" fmla="*/ 54 w 256"/>
                                <a:gd name="T51" fmla="*/ 139 h 172"/>
                                <a:gd name="T52" fmla="*/ 47 w 256"/>
                                <a:gd name="T53" fmla="*/ 137 h 172"/>
                                <a:gd name="T54" fmla="*/ 44 w 256"/>
                                <a:gd name="T55" fmla="*/ 136 h 172"/>
                                <a:gd name="T56" fmla="*/ 41 w 256"/>
                                <a:gd name="T57" fmla="*/ 134 h 172"/>
                                <a:gd name="T58" fmla="*/ 40 w 256"/>
                                <a:gd name="T59" fmla="*/ 132 h 172"/>
                                <a:gd name="T60" fmla="*/ 39 w 256"/>
                                <a:gd name="T61" fmla="*/ 127 h 172"/>
                                <a:gd name="T62" fmla="*/ 39 w 256"/>
                                <a:gd name="T63" fmla="*/ 123 h 172"/>
                                <a:gd name="T64" fmla="*/ 61 w 256"/>
                                <a:gd name="T65" fmla="*/ 53 h 172"/>
                                <a:gd name="T66" fmla="*/ 63 w 256"/>
                                <a:gd name="T67" fmla="*/ 49 h 172"/>
                                <a:gd name="T68" fmla="*/ 66 w 256"/>
                                <a:gd name="T69" fmla="*/ 45 h 172"/>
                                <a:gd name="T70" fmla="*/ 69 w 256"/>
                                <a:gd name="T71" fmla="*/ 42 h 172"/>
                                <a:gd name="T72" fmla="*/ 72 w 256"/>
                                <a:gd name="T73" fmla="*/ 39 h 172"/>
                                <a:gd name="T74" fmla="*/ 79 w 256"/>
                                <a:gd name="T75" fmla="*/ 35 h 172"/>
                                <a:gd name="T76" fmla="*/ 83 w 256"/>
                                <a:gd name="T77" fmla="*/ 34 h 172"/>
                                <a:gd name="T78" fmla="*/ 92 w 256"/>
                                <a:gd name="T79" fmla="*/ 32 h 172"/>
                                <a:gd name="T80" fmla="*/ 97 w 256"/>
                                <a:gd name="T81" fmla="*/ 32 h 172"/>
                                <a:gd name="T82" fmla="*/ 256 w 256"/>
                                <a:gd name="T83" fmla="*/ 32 h 172"/>
                                <a:gd name="T84" fmla="*/ 250 w 256"/>
                                <a:gd name="T85" fmla="*/ 18 h 172"/>
                                <a:gd name="T86" fmla="*/ 246 w 256"/>
                                <a:gd name="T87" fmla="*/ 12 h 172"/>
                                <a:gd name="T88" fmla="*/ 233 w 256"/>
                                <a:gd name="T89" fmla="*/ 5 h 172"/>
                                <a:gd name="T90" fmla="*/ 226 w 256"/>
                                <a:gd name="T91" fmla="*/ 2 h 172"/>
                                <a:gd name="T92" fmla="*/ 210 w 256"/>
                                <a:gd name="T93" fmla="*/ 0 h 172"/>
                                <a:gd name="T94" fmla="*/ 202 w 256"/>
                                <a:gd name="T95" fmla="*/ 0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256" h="172">
                                  <a:moveTo>
                                    <a:pt x="202" y="0"/>
                                  </a:moveTo>
                                  <a:lnTo>
                                    <a:pt x="93" y="0"/>
                                  </a:lnTo>
                                  <a:lnTo>
                                    <a:pt x="82" y="1"/>
                                  </a:lnTo>
                                  <a:lnTo>
                                    <a:pt x="63" y="6"/>
                                  </a:lnTo>
                                  <a:lnTo>
                                    <a:pt x="55" y="10"/>
                                  </a:lnTo>
                                  <a:lnTo>
                                    <a:pt x="41" y="21"/>
                                  </a:lnTo>
                                  <a:lnTo>
                                    <a:pt x="35" y="27"/>
                                  </a:lnTo>
                                  <a:lnTo>
                                    <a:pt x="26" y="43"/>
                                  </a:lnTo>
                                  <a:lnTo>
                                    <a:pt x="22" y="52"/>
                                  </a:lnTo>
                                  <a:lnTo>
                                    <a:pt x="2" y="114"/>
                                  </a:lnTo>
                                  <a:lnTo>
                                    <a:pt x="0" y="124"/>
                                  </a:lnTo>
                                  <a:lnTo>
                                    <a:pt x="0" y="140"/>
                                  </a:lnTo>
                                  <a:lnTo>
                                    <a:pt x="1" y="148"/>
                                  </a:lnTo>
                                  <a:lnTo>
                                    <a:pt x="10" y="160"/>
                                  </a:lnTo>
                                  <a:lnTo>
                                    <a:pt x="17" y="165"/>
                                  </a:lnTo>
                                  <a:lnTo>
                                    <a:pt x="33" y="170"/>
                                  </a:lnTo>
                                  <a:lnTo>
                                    <a:pt x="43" y="171"/>
                                  </a:lnTo>
                                  <a:lnTo>
                                    <a:pt x="164" y="171"/>
                                  </a:lnTo>
                                  <a:lnTo>
                                    <a:pt x="174" y="170"/>
                                  </a:lnTo>
                                  <a:lnTo>
                                    <a:pt x="192" y="166"/>
                                  </a:lnTo>
                                  <a:lnTo>
                                    <a:pt x="200" y="162"/>
                                  </a:lnTo>
                                  <a:lnTo>
                                    <a:pt x="213" y="152"/>
                                  </a:lnTo>
                                  <a:lnTo>
                                    <a:pt x="219" y="146"/>
                                  </a:lnTo>
                                  <a:lnTo>
                                    <a:pt x="223" y="139"/>
                                  </a:lnTo>
                                  <a:lnTo>
                                    <a:pt x="59" y="139"/>
                                  </a:lnTo>
                                  <a:lnTo>
                                    <a:pt x="54" y="139"/>
                                  </a:lnTo>
                                  <a:lnTo>
                                    <a:pt x="47" y="137"/>
                                  </a:lnTo>
                                  <a:lnTo>
                                    <a:pt x="44" y="136"/>
                                  </a:lnTo>
                                  <a:lnTo>
                                    <a:pt x="41" y="134"/>
                                  </a:lnTo>
                                  <a:lnTo>
                                    <a:pt x="40" y="132"/>
                                  </a:lnTo>
                                  <a:lnTo>
                                    <a:pt x="39" y="127"/>
                                  </a:lnTo>
                                  <a:lnTo>
                                    <a:pt x="39" y="123"/>
                                  </a:lnTo>
                                  <a:lnTo>
                                    <a:pt x="61" y="53"/>
                                  </a:lnTo>
                                  <a:lnTo>
                                    <a:pt x="63" y="49"/>
                                  </a:lnTo>
                                  <a:lnTo>
                                    <a:pt x="66" y="45"/>
                                  </a:lnTo>
                                  <a:lnTo>
                                    <a:pt x="69" y="42"/>
                                  </a:lnTo>
                                  <a:lnTo>
                                    <a:pt x="72" y="39"/>
                                  </a:lnTo>
                                  <a:lnTo>
                                    <a:pt x="79" y="35"/>
                                  </a:lnTo>
                                  <a:lnTo>
                                    <a:pt x="83" y="34"/>
                                  </a:lnTo>
                                  <a:lnTo>
                                    <a:pt x="92" y="32"/>
                                  </a:lnTo>
                                  <a:lnTo>
                                    <a:pt x="97" y="32"/>
                                  </a:lnTo>
                                  <a:lnTo>
                                    <a:pt x="256" y="32"/>
                                  </a:lnTo>
                                  <a:lnTo>
                                    <a:pt x="250" y="18"/>
                                  </a:lnTo>
                                  <a:lnTo>
                                    <a:pt x="246" y="12"/>
                                  </a:lnTo>
                                  <a:lnTo>
                                    <a:pt x="233" y="5"/>
                                  </a:lnTo>
                                  <a:lnTo>
                                    <a:pt x="226" y="2"/>
                                  </a:lnTo>
                                  <a:lnTo>
                                    <a:pt x="210" y="0"/>
                                  </a:lnTo>
                                  <a:lnTo>
                                    <a:pt x="202"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78"/>
                          <wps:cNvSpPr>
                            <a:spLocks/>
                          </wps:cNvSpPr>
                          <wps:spPr bwMode="auto">
                            <a:xfrm>
                              <a:off x="8484" y="-843"/>
                              <a:ext cx="256" cy="172"/>
                            </a:xfrm>
                            <a:custGeom>
                              <a:avLst/>
                              <a:gdLst>
                                <a:gd name="T0" fmla="*/ 246 w 256"/>
                                <a:gd name="T1" fmla="*/ 78 h 172"/>
                                <a:gd name="T2" fmla="*/ 118 w 256"/>
                                <a:gd name="T3" fmla="*/ 78 h 172"/>
                                <a:gd name="T4" fmla="*/ 108 w 256"/>
                                <a:gd name="T5" fmla="*/ 111 h 172"/>
                                <a:gd name="T6" fmla="*/ 196 w 256"/>
                                <a:gd name="T7" fmla="*/ 111 h 172"/>
                                <a:gd name="T8" fmla="*/ 192 w 256"/>
                                <a:gd name="T9" fmla="*/ 125 h 172"/>
                                <a:gd name="T10" fmla="*/ 188 w 256"/>
                                <a:gd name="T11" fmla="*/ 130 h 172"/>
                                <a:gd name="T12" fmla="*/ 175 w 256"/>
                                <a:gd name="T13" fmla="*/ 137 h 172"/>
                                <a:gd name="T14" fmla="*/ 166 w 256"/>
                                <a:gd name="T15" fmla="*/ 139 h 172"/>
                                <a:gd name="T16" fmla="*/ 223 w 256"/>
                                <a:gd name="T17" fmla="*/ 139 h 172"/>
                                <a:gd name="T18" fmla="*/ 229 w 256"/>
                                <a:gd name="T19" fmla="*/ 130 h 172"/>
                                <a:gd name="T20" fmla="*/ 233 w 256"/>
                                <a:gd name="T21" fmla="*/ 120 h 172"/>
                                <a:gd name="T22" fmla="*/ 246 w 256"/>
                                <a:gd name="T23" fmla="*/ 78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56" h="172">
                                  <a:moveTo>
                                    <a:pt x="246" y="78"/>
                                  </a:moveTo>
                                  <a:lnTo>
                                    <a:pt x="118" y="78"/>
                                  </a:lnTo>
                                  <a:lnTo>
                                    <a:pt x="108" y="111"/>
                                  </a:lnTo>
                                  <a:lnTo>
                                    <a:pt x="196" y="111"/>
                                  </a:lnTo>
                                  <a:lnTo>
                                    <a:pt x="192" y="125"/>
                                  </a:lnTo>
                                  <a:lnTo>
                                    <a:pt x="188" y="130"/>
                                  </a:lnTo>
                                  <a:lnTo>
                                    <a:pt x="175" y="137"/>
                                  </a:lnTo>
                                  <a:lnTo>
                                    <a:pt x="166" y="139"/>
                                  </a:lnTo>
                                  <a:lnTo>
                                    <a:pt x="223" y="139"/>
                                  </a:lnTo>
                                  <a:lnTo>
                                    <a:pt x="229" y="130"/>
                                  </a:lnTo>
                                  <a:lnTo>
                                    <a:pt x="233" y="120"/>
                                  </a:lnTo>
                                  <a:lnTo>
                                    <a:pt x="246" y="78"/>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9"/>
                          <wps:cNvSpPr>
                            <a:spLocks/>
                          </wps:cNvSpPr>
                          <wps:spPr bwMode="auto">
                            <a:xfrm>
                              <a:off x="8484" y="-843"/>
                              <a:ext cx="256" cy="172"/>
                            </a:xfrm>
                            <a:custGeom>
                              <a:avLst/>
                              <a:gdLst>
                                <a:gd name="T0" fmla="*/ 256 w 256"/>
                                <a:gd name="T1" fmla="*/ 32 h 172"/>
                                <a:gd name="T2" fmla="*/ 177 w 256"/>
                                <a:gd name="T3" fmla="*/ 32 h 172"/>
                                <a:gd name="T4" fmla="*/ 189 w 256"/>
                                <a:gd name="T5" fmla="*/ 32 h 172"/>
                                <a:gd name="T6" fmla="*/ 207 w 256"/>
                                <a:gd name="T7" fmla="*/ 33 h 172"/>
                                <a:gd name="T8" fmla="*/ 212 w 256"/>
                                <a:gd name="T9" fmla="*/ 35 h 172"/>
                                <a:gd name="T10" fmla="*/ 216 w 256"/>
                                <a:gd name="T11" fmla="*/ 37 h 172"/>
                                <a:gd name="T12" fmla="*/ 216 w 256"/>
                                <a:gd name="T13" fmla="*/ 43 h 172"/>
                                <a:gd name="T14" fmla="*/ 216 w 256"/>
                                <a:gd name="T15" fmla="*/ 45 h 172"/>
                                <a:gd name="T16" fmla="*/ 211 w 256"/>
                                <a:gd name="T17" fmla="*/ 62 h 172"/>
                                <a:gd name="T18" fmla="*/ 249 w 256"/>
                                <a:gd name="T19" fmla="*/ 62 h 172"/>
                                <a:gd name="T20" fmla="*/ 256 w 256"/>
                                <a:gd name="T21" fmla="*/ 41 h 172"/>
                                <a:gd name="T22" fmla="*/ 256 w 256"/>
                                <a:gd name="T23" fmla="*/ 35 h 172"/>
                                <a:gd name="T24" fmla="*/ 256 w 256"/>
                                <a:gd name="T25" fmla="*/ 32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56" h="172">
                                  <a:moveTo>
                                    <a:pt x="256" y="32"/>
                                  </a:moveTo>
                                  <a:lnTo>
                                    <a:pt x="177" y="32"/>
                                  </a:lnTo>
                                  <a:lnTo>
                                    <a:pt x="189" y="32"/>
                                  </a:lnTo>
                                  <a:lnTo>
                                    <a:pt x="207" y="33"/>
                                  </a:lnTo>
                                  <a:lnTo>
                                    <a:pt x="212" y="35"/>
                                  </a:lnTo>
                                  <a:lnTo>
                                    <a:pt x="216" y="37"/>
                                  </a:lnTo>
                                  <a:lnTo>
                                    <a:pt x="216" y="43"/>
                                  </a:lnTo>
                                  <a:lnTo>
                                    <a:pt x="216" y="45"/>
                                  </a:lnTo>
                                  <a:lnTo>
                                    <a:pt x="211" y="62"/>
                                  </a:lnTo>
                                  <a:lnTo>
                                    <a:pt x="249" y="62"/>
                                  </a:lnTo>
                                  <a:lnTo>
                                    <a:pt x="256" y="41"/>
                                  </a:lnTo>
                                  <a:lnTo>
                                    <a:pt x="256" y="35"/>
                                  </a:lnTo>
                                  <a:lnTo>
                                    <a:pt x="256" y="3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F36934" id="Group 39" o:spid="_x0000_s1026" style="position:absolute;margin-left:277.55pt;margin-top:-46.15pt;width:163.45pt;height:16.6pt;z-index:-251654144;mso-position-horizontal-relative:page" coordorigin="5551,-923" coordsize="3269,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" o:allowincell="f">
                <v:group id="Group 40" o:spid="_x0000_s1027" style="position:absolute;left:5631;top:-841;width:340;height:168" coordorigin="5631,-841" coordsize="340,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41" o:spid="_x0000_s1028" style="position:absolute;left:5631;top:-841;width:340;height:168;visibility:visible;mso-wrap-style:square;v-text-anchor:top" coordsize="340,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" path="m38,l,,22,168r41,l98,122r-43,l38,xe" fillcolor="#898d90" stroked="f">
                    <v:path arrowok="t" o:connecttype="custom" o:connectlocs="38,0;0,0;22,168;63,168;98,122;55,122;38,0" o:connectangles="0,0,0,0,0,0,0"/>
                  </v:shape>
                  <v:shape id="Freeform 42" o:spid="_x0000_s1029" style="position:absolute;left:5631;top:-841;width:340;height:168;visibility:visible;mso-wrap-style:square;v-text-anchor:top" coordsize="340,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" path="m194,46r-39,l170,168r41,l246,122r-43,l194,46xe" fillcolor="#898d90" stroked="f">
                    <v:path arrowok="t" o:connecttype="custom" o:connectlocs="194,46;155,46;170,168;211,168;246,122;203,122;194,46" o:connectangles="0,0,0,0,0,0,0"/>
                  </v:shape>
                  <v:shape id="Freeform 43" o:spid="_x0000_s1030" style="position:absolute;left:5631;top:-841;width:340;height:168;visibility:visible;mso-wrap-style:square;v-text-anchor:top" coordsize="340,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" path="m340,l297,,203,122r43,l340,xe" fillcolor="#898d90" stroked="f">
                    <v:path arrowok="t" o:connecttype="custom" o:connectlocs="340,0;297,0;203,122;246,122;340,0" o:connectangles="0,0,0,0,0"/>
                  </v:shape>
                  <v:shape id="Freeform 44" o:spid="_x0000_s1031" style="position:absolute;left:5631;top:-841;width:340;height:168;visibility:visible;mso-wrap-style:square;v-text-anchor:top" coordsize="340,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" path="m188,l147,,55,122r43,l155,46r39,l188,xe" fillcolor="#898d90" stroked="f">
                    <v:path arrowok="t" o:connecttype="custom" o:connectlocs="188,0;147,0;55,122;98,122;155,46;194,46;188,0" o:connectangles="0,0,0,0,0,0,0"/>
                  </v:shape>
                </v:group>
                <v:group id="Group 45" o:spid="_x0000_s1032" style="position:absolute;left:5888;top:-841;width:265;height:168" coordorigin="5888,-841" coordsize="26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46" o:spid="_x0000_s1033" style="position:absolute;left:5888;top:-841;width:265;height:168;visibility:visible;mso-wrap-style:square;v-text-anchor:top" coordsize="26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" path="m204,l166,,,168r48,l79,136r173,l241,103r-130,l175,38r42,l204,xe" fillcolor="#898d90" stroked="f">
                    <v:path arrowok="t" o:connecttype="custom" o:connectlocs="204,0;166,0;0,168;48,168;79,136;252,136;241,103;111,103;175,38;217,38;204,0" o:connectangles="0,0,0,0,0,0,0,0,0,0,0"/>
                  </v:shape>
                  <v:shape id="Freeform 47" o:spid="_x0000_s1034" style="position:absolute;left:5888;top:-841;width:265;height:168;visibility:visible;mso-wrap-style:square;v-text-anchor:top" coordsize="26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" path="m252,136r-43,l221,168r43,l252,136xe" fillcolor="#898d90" stroked="f">
                    <v:path arrowok="t" o:connecttype="custom" o:connectlocs="252,136;209,136;221,168;264,168;252,136" o:connectangles="0,0,0,0,0"/>
                  </v:shape>
                  <v:shape id="Freeform 48" o:spid="_x0000_s1035" style="position:absolute;left:5888;top:-841;width:265;height:168;visibility:visible;mso-wrap-style:square;v-text-anchor:top" coordsize="26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" path="m217,38r-42,l198,103r43,l217,38xe" fillcolor="#898d90" stroked="f">
                    <v:path arrowok="t" o:connecttype="custom" o:connectlocs="217,38;175,38;198,103;241,103;217,38" o:connectangles="0,0,0,0,0"/>
                  </v:shape>
                </v:group>
                <v:group id="Group 49" o:spid="_x0000_s1036" style="position:absolute;left:6158;top:-841;width:127;height:168" coordorigin="6158,-841" coordsize="12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50" o:spid="_x0000_s1037" style="position:absolute;left:6158;top:-841;width:127;height:168;visibility:visible;mso-wrap-style:square;v-text-anchor:top" coordsize="12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" path="m127,32r-40,l44,168r40,l127,32xe" fillcolor="#898d90" stroked="f">
                    <v:path arrowok="t" o:connecttype="custom" o:connectlocs="127,32;87,32;44,168;84,168;127,32" o:connectangles="0,0,0,0,0"/>
                  </v:shape>
                  <v:shape id="Freeform 51" o:spid="_x0000_s1038" style="position:absolute;left:6158;top:-841;width:127;height:168;visibility:visible;mso-wrap-style:square;v-text-anchor:top" coordsize="12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" path="m224,l10,,,32r214,l224,xe" fillcolor="#898d90" stroked="f">
                    <v:path arrowok="t" o:connecttype="custom" o:connectlocs="224,0;10,0;0,32;214,32;224,0" o:connectangles="0,0,0,0,0"/>
                  </v:shape>
                </v:group>
                <v:shape id="Freeform 52" o:spid="_x0000_s1039" style="position:absolute;left:6358;top:-841;width:240;height:168;visibility:visible;mso-wrap-style:square;v-text-anchor:top" coordsize="240,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" path="m239,l53,,,168r187,l197,136r-148,l61,98r141,l212,65,71,65,82,32r147,l239,xe" fillcolor="#898d90" stroked="f">
                  <v:path arrowok="t" o:connecttype="custom" o:connectlocs="239,0;53,0;0,168;187,168;197,136;49,136;61,98;202,98;212,65;71,65;82,32;229,32;239,0" o:connectangles="0,0,0,0,0,0,0,0,0,0,0,0,0"/>
                </v:shape>
                <v:group id="Group 53" o:spid="_x0000_s1040" style="position:absolute;left:6582;top:-841;width:253;height:168" coordorigin="6582,-841" coordsize="25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54" o:spid="_x0000_s1041" style="position:absolute;left:6582;top:-841;width:253;height:168;visibility:visible;mso-wrap-style:square;v-text-anchor:top" coordsize="25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" path="m210,l53,,,168r39,l58,108r168,l226,107r-1,-4l222,98r-1,-2l220,95r1,-1l223,93r6,-4l233,85r7,-8l241,75,68,75,82,32r171,l253,25r-2,-7l243,8,237,5,220,,210,xe" fillcolor="#898d90" stroked="f">
                    <v:path arrowok="t" o:connecttype="custom" o:connectlocs="210,0;53,0;0,168;39,168;58,108;226,108;226,107;225,103;222,98;221,96;220,95;221,94;223,93;229,89;233,85;240,77;241,75;68,75;82,32;253,32;253,25;251,18;243,8;237,5;220,0;210,0" o:connectangles="0,0,0,0,0,0,0,0,0,0,0,0,0,0,0,0,0,0,0,0,0,0,0,0,0,0"/>
                  </v:shape>
                  <v:shape id="Freeform 55" o:spid="_x0000_s1042" style="position:absolute;left:6582;top:-841;width:253;height:168;visibility:visible;mso-wrap-style:square;v-text-anchor:top" coordsize="25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" path="m226,108r-54,l176,108r7,1l185,109r2,2l187,113r,5l172,168r38,l225,119r1,-4l226,108xe" fillcolor="#898d90" stroked="f">
                    <v:path arrowok="t" o:connecttype="custom" o:connectlocs="226,108;172,108;176,108;183,109;185,109;187,111;187,113;187,118;172,168;210,168;225,119;226,115;226,108" o:connectangles="0,0,0,0,0,0,0,0,0,0,0,0,0"/>
                  </v:shape>
                  <v:shape id="Freeform 56" o:spid="_x0000_s1043" style="position:absolute;left:6582;top:-841;width:253;height:168;visibility:visible;mso-wrap-style:square;v-text-anchor:top" coordsize="25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" path="m253,32r-62,l198,32r10,2l211,35r1,1l213,40r-8,24l202,68r-11,6l182,75r59,l242,72r9,-27l252,38r1,-6xe" fillcolor="#898d90" stroked="f">
                    <v:path arrowok="t" o:connecttype="custom" o:connectlocs="253,32;191,32;198,32;208,34;211,35;212,36;213,40;205,64;202,68;191,74;182,75;241,75;242,72;251,45;252,38;253,32" o:connectangles="0,0,0,0,0,0,0,0,0,0,0,0,0,0,0,0"/>
                  </v:shape>
                </v:group>
                <v:group id="Group 57" o:spid="_x0000_s1044" style="position:absolute;left:6837;top:-841;width:249;height:168" coordorigin="6837,-841" coordsize="249,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58" o:spid="_x0000_s1045" style="position:absolute;left:6837;top:-841;width:249;height:168;visibility:visible;mso-wrap-style:square;v-text-anchor:top" coordsize="249,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" path="m209,l53,,,168r39,l58,108r123,l191,107r18,-5l216,98,228,88r4,-6l235,75,68,75,82,32r167,l248,19r-3,-6l236,5,230,2,216,r-7,xe" fillcolor="#898d90" stroked="f">
                    <v:path arrowok="t" o:connecttype="custom" o:connectlocs="209,0;53,0;0,168;39,168;58,108;181,108;191,107;209,102;216,98;228,88;232,82;235,75;68,75;82,32;249,32;248,19;245,13;236,5;230,2;216,0;209,0" o:connectangles="0,0,0,0,0,0,0,0,0,0,0,0,0,0,0,0,0,0,0,0,0"/>
                  </v:shape>
                  <v:shape id="Freeform 59" o:spid="_x0000_s1046" style="position:absolute;left:6837;top:-841;width:249;height:168;visibility:visible;mso-wrap-style:square;v-text-anchor:top" coordsize="249,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" path="m249,32r-54,l199,32r5,1l206,34r2,1l208,35r,3l208,40r-7,25l197,69r-9,5l181,75r54,l239,68r3,-8l248,41r1,-7l249,32xe" fillcolor="#898d90" stroked="f">
                    <v:path arrowok="t" o:connecttype="custom" o:connectlocs="249,32;195,32;199,32;204,33;206,34;208,35;208,35;208,38;208,40;201,65;197,69;188,74;181,75;235,75;239,68;242,60;248,41;249,34;249,32" o:connectangles="0,0,0,0,0,0,0,0,0,0,0,0,0,0,0,0,0,0,0"/>
                  </v:shape>
                </v:group>
                <v:group id="Group 60" o:spid="_x0000_s1047" style="position:absolute;left:7078;top:-841;width:253;height:168" coordorigin="7078,-841" coordsize="25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61" o:spid="_x0000_s1048" style="position:absolute;left:7078;top:-841;width:253;height:168;visibility:visible;mso-wrap-style:square;v-text-anchor:top" coordsize="25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" path="m210,l53,,,168r39,l58,108r168,l226,107r-1,-4l222,98r-1,-2l220,95r1,-1l223,93r6,-4l233,85r7,-8l241,75,68,75,82,32r171,l253,25r-2,-7l243,8,237,5,220,,210,xe" fillcolor="#898d90" stroked="f">
                    <v:path arrowok="t" o:connecttype="custom" o:connectlocs="210,0;53,0;0,168;39,168;58,108;226,108;226,107;225,103;222,98;221,96;220,95;221,94;223,93;229,89;233,85;240,77;241,75;68,75;82,32;253,32;253,25;251,18;243,8;237,5;220,0;210,0" o:connectangles="0,0,0,0,0,0,0,0,0,0,0,0,0,0,0,0,0,0,0,0,0,0,0,0,0,0"/>
                  </v:shape>
                  <v:shape id="Freeform 62" o:spid="_x0000_s1049" style="position:absolute;left:7078;top:-841;width:253;height:168;visibility:visible;mso-wrap-style:square;v-text-anchor:top" coordsize="25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" path="m226,108r-54,l176,108r7,1l185,109r2,2l187,115r,3l172,168r38,l225,119r1,-4l226,108xe" fillcolor="#898d90" stroked="f">
                    <v:path arrowok="t" o:connecttype="custom" o:connectlocs="226,108;172,108;176,108;183,109;185,109;187,111;187,115;187,118;172,168;210,168;225,119;226,115;226,108" o:connectangles="0,0,0,0,0,0,0,0,0,0,0,0,0"/>
                  </v:shape>
                  <v:shape id="Freeform 63" o:spid="_x0000_s1050" style="position:absolute;left:7078;top:-841;width:253;height:168;visibility:visible;mso-wrap-style:square;v-text-anchor:top" coordsize="25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" path="m253,32r-62,l198,32r10,2l211,35r1,1l213,40r-8,24l202,68r-11,6l182,75r59,l242,72r9,-27l252,38r1,-6xe" fillcolor="#898d90" stroked="f">
                    <v:path arrowok="t" o:connecttype="custom" o:connectlocs="253,32;191,32;198,32;208,34;211,35;212,36;213,40;205,64;202,68;191,74;182,75;241,75;242,72;251,45;252,38;253,32" o:connectangles="0,0,0,0,0,0,0,0,0,0,0,0,0,0,0,0"/>
                  </v:shape>
                </v:group>
                <v:group id="Group 64" o:spid="_x0000_s1051" style="position:absolute;left:7344;top:-843;width:262;height:172" coordorigin="7344,-843" coordsize="26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reeform 65" o:spid="_x0000_s1052" style="position:absolute;left:7344;top:-843;width:262;height:172;visibility:visible;mso-wrap-style:square;v-text-anchor:top" coordsize="26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" path="m218,l93,,82,1,63,6r-8,4l41,21r-6,6l25,43r-3,9l2,114,,124r,16l1,148r9,12l17,165r16,5l43,171r125,l179,170r19,-5l206,161r14,-11l226,144r3,-5l59,139r-5,l47,137r-3,-1l41,134r-1,-2l39,127r,-4l61,53r2,-4l69,42r3,-3l79,35r4,-1l92,32r5,l261,32r1,-1l259,23,251,11,244,6,228,1,218,xe" fillcolor="#898d90" stroked="f">
                    <v:path arrowok="t" o:connecttype="custom" o:connectlocs="218,0;93,0;82,1;63,6;55,10;41,21;35,27;25,43;22,52;2,114;0,124;0,140;1,148;10,160;17,165;33,170;43,171;168,171;179,170;198,165;206,161;220,150;226,144;229,139;59,139;54,139;47,137;44,136;41,134;40,132;39,127;39,123;61,53;63,49;69,42;72,39;79,35;83,34;92,32;97,32;261,32;262,31;259,23;251,11;244,6;228,1;218,0" o:connectangles="0,0,0,0,0,0,0,0,0,0,0,0,0,0,0,0,0,0,0,0,0,0,0,0,0,0,0,0,0,0,0,0,0,0,0,0,0,0,0,0,0,0,0,0,0,0,0"/>
                  </v:shape>
                  <v:shape id="Freeform 66" o:spid="_x0000_s1053" style="position:absolute;left:7344;top:-843;width:262;height:172;visibility:visible;mso-wrap-style:square;v-text-anchor:top" coordsize="26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" path="m261,32r-59,l207,32r8,2l217,35r4,3l222,39r1,5l223,48r-22,70l198,122r-5,7l189,132r-7,4l178,137r-9,2l164,139r65,l236,128r4,-9l259,56r2,-8l261,42r,-10xe" fillcolor="#898d90" stroked="f">
                    <v:path arrowok="t" o:connecttype="custom" o:connectlocs="261,32;202,32;207,32;215,34;217,35;221,38;222,39;223,44;223,48;201,118;198,122;193,129;189,132;182,136;178,137;169,139;164,139;229,139;236,128;240,119;259,56;261,48;261,42;261,32" o:connectangles="0,0,0,0,0,0,0,0,0,0,0,0,0,0,0,0,0,0,0,0,0,0,0,0"/>
                  </v:shape>
                </v:group>
                <v:group id="Group 67" o:spid="_x0000_s1054" style="position:absolute;left:7621;top:-843;width:262;height:172" coordorigin="7621,-843" coordsize="26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reeform 68" o:spid="_x0000_s1055" style="position:absolute;left:7621;top:-843;width:262;height:172;visibility:visible;mso-wrap-style:square;v-text-anchor:top" coordsize="26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" path="m218,l93,,82,1,63,6r-8,4l41,21r-6,6l26,43r-4,9l2,114,,124r,16l1,148r9,12l16,165r17,5l43,171r125,l179,170r19,-5l206,161r14,-11l226,144r3,-5l59,139r-5,l47,137r-3,-1l41,134r-1,-2l39,127r,-4l61,53r2,-4l69,42r3,-3l79,35r4,-1l92,32r5,l261,32r,-1l259,23,251,11,244,6,228,1,218,xe" fillcolor="#898d90" stroked="f">
                    <v:path arrowok="t" o:connecttype="custom" o:connectlocs="218,0;93,0;82,1;63,6;55,10;41,21;35,27;26,43;22,52;2,114;0,124;0,140;1,148;10,160;16,165;33,170;43,171;168,171;179,170;198,165;206,161;220,150;226,144;229,139;59,139;54,139;47,137;44,136;41,134;40,132;39,127;39,123;61,53;63,49;69,42;72,39;79,35;83,34;92,32;97,32;261,32;261,31;259,23;251,11;244,6;228,1;218,0" o:connectangles="0,0,0,0,0,0,0,0,0,0,0,0,0,0,0,0,0,0,0,0,0,0,0,0,0,0,0,0,0,0,0,0,0,0,0,0,0,0,0,0,0,0,0,0,0,0,0"/>
                  </v:shape>
                  <v:shape id="Freeform 69" o:spid="_x0000_s1056" style="position:absolute;left:7621;top:-843;width:262;height:172;visibility:visible;mso-wrap-style:square;v-text-anchor:top" coordsize="26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" path="m261,32r-59,l207,32r8,2l217,35r4,3l222,39r,5l223,48r-23,70l198,122r-5,7l189,132r-7,4l178,137r-9,2l164,139r65,l236,128r4,-9l259,57r2,-9l261,43r,-11xe" fillcolor="#898d90" stroked="f">
                    <v:path arrowok="t" o:connecttype="custom" o:connectlocs="261,32;202,32;207,32;215,34;217,35;221,38;222,39;222,44;223,48;200,118;198,122;193,129;189,132;182,136;178,137;169,139;164,139;229,139;236,128;240,119;259,57;261,48;261,43;261,32" o:connectangles="0,0,0,0,0,0,0,0,0,0,0,0,0,0,0,0,0,0,0,0,0,0,0,0"/>
                  </v:shape>
                </v:group>
                <v:shape id="Freeform 70" o:spid="_x0000_s1057" style="position:absolute;left:7889;top:-841;width:234;height:168;visibility:visible;mso-wrap-style:square;v-text-anchor:top" coordsize="234,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" path="m234,l53,,,168r39,l61,98r136,l208,65,71,65,82,32r142,l234,xe" fillcolor="#898d90" stroked="f">
                  <v:path arrowok="t" o:connecttype="custom" o:connectlocs="234,0;53,0;0,168;39,168;61,98;197,98;208,65;71,65;82,32;224,32;234,0" o:connectangles="0,0,0,0,0,0,0,0,0,0,0"/>
                </v:shape>
                <v:shape id="Freeform 71" o:spid="_x0000_s1058" style="position:absolute;left:8108;top:-841;width:93;height:168;visibility:visible;mso-wrap-style:square;v-text-anchor:top" coordsize="9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" path="m92,l53,,,168r39,l92,xe" fillcolor="#898d90" stroked="f">
                  <v:path arrowok="t" o:connecttype="custom" o:connectlocs="92,0;53,0;0,168;39,168;92,0" o:connectangles="0,0,0,0,0"/>
                </v:shape>
                <v:group id="Group 72" o:spid="_x0000_s1059" style="position:absolute;left:8194;top:-841;width:287;height:168" coordorigin="8194,-841" coordsize="28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73" o:spid="_x0000_s1060" style="position:absolute;left:8194;top:-841;width:287;height:168;visibility:visible;mso-wrap-style:square;v-text-anchor:top" coordsize="28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" path="m97,l53,,,168r39,l79,41r54,l97,xe" fillcolor="#898d90" stroked="f">
                    <v:path arrowok="t" o:connecttype="custom" o:connectlocs="97,0;53,0;0,168;39,168;79,41;133,41;97,0" o:connectangles="0,0,0,0,0,0,0"/>
                  </v:shape>
                  <v:shape id="Freeform 74" o:spid="_x0000_s1061" style="position:absolute;left:8194;top:-841;width:287;height:168;visibility:visible;mso-wrap-style:square;v-text-anchor:top" coordsize="28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" path="m133,41r-54,l188,168r44,l246,126r-40,l133,41xe" fillcolor="#898d90" stroked="f">
                    <v:path arrowok="t" o:connecttype="custom" o:connectlocs="133,41;79,41;188,168;232,168;246,126;206,126;133,41" o:connectangles="0,0,0,0,0,0,0"/>
                  </v:shape>
                  <v:shape id="Freeform 75" o:spid="_x0000_s1062" style="position:absolute;left:8194;top:-841;width:287;height:168;visibility:visible;mso-wrap-style:square;v-text-anchor:top" coordsize="28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" path="m286,l246,,206,126r40,l286,xe" fillcolor="#898d90" stroked="f">
                    <v:path arrowok="t" o:connecttype="custom" o:connectlocs="286,0;246,0;206,126;246,126;286,0" o:connectangles="0,0,0,0,0"/>
                  </v:shape>
                </v:group>
                <v:group id="Group 76" o:spid="_x0000_s1063" style="position:absolute;left:8484;top:-843;width:256;height:172" coordorigin="8484,-843" coordsize="25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77" o:spid="_x0000_s1064" style="position:absolute;left:8484;top:-843;width:256;height:172;visibility:visible;mso-wrap-style:square;v-text-anchor:top" coordsize="25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" path="m202,l93,,82,1,63,6r-8,4l41,21r-6,6l26,43r-4,9l2,114,,124r,16l1,148r9,12l17,165r16,5l43,171r121,l174,170r18,-4l200,162r13,-10l219,146r4,-7l59,139r-5,l47,137r-3,-1l41,134r-1,-2l39,127r,-4l61,53r2,-4l66,45r3,-3l72,39r7,-4l83,34r9,-2l97,32r159,l250,18r-4,-6l233,5,226,2,210,r-8,xe" fillcolor="#898d90" stroked="f">
                    <v:path arrowok="t" o:connecttype="custom" o:connectlocs="202,0;93,0;82,1;63,6;55,10;41,21;35,27;26,43;22,52;2,114;0,124;0,140;1,148;10,160;17,165;33,170;43,171;164,171;174,170;192,166;200,162;213,152;219,146;223,139;59,139;54,139;47,137;44,136;41,134;40,132;39,127;39,123;61,53;63,49;66,45;69,42;72,39;79,35;83,34;92,32;97,32;256,32;250,18;246,12;233,5;226,2;210,0;202,0" o:connectangles="0,0,0,0,0,0,0,0,0,0,0,0,0,0,0,0,0,0,0,0,0,0,0,0,0,0,0,0,0,0,0,0,0,0,0,0,0,0,0,0,0,0,0,0,0,0,0,0"/>
                  </v:shape>
                  <v:shape id="Freeform 78" o:spid="_x0000_s1065" style="position:absolute;left:8484;top:-843;width:256;height:172;visibility:visible;mso-wrap-style:square;v-text-anchor:top" coordsize="25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" path="m246,78r-128,l108,111r88,l192,125r-4,5l175,137r-9,2l223,139r6,-9l233,120,246,78xe" fillcolor="#898d90" stroked="f">
                    <v:path arrowok="t" o:connecttype="custom" o:connectlocs="246,78;118,78;108,111;196,111;192,125;188,130;175,137;166,139;223,139;229,130;233,120;246,78" o:connectangles="0,0,0,0,0,0,0,0,0,0,0,0"/>
                  </v:shape>
                  <v:shape id="Freeform 79" o:spid="_x0000_s1066" style="position:absolute;left:8484;top:-843;width:256;height:172;visibility:visible;mso-wrap-style:square;v-text-anchor:top" coordsize="25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" path="m256,32r-79,l189,32r18,1l212,35r4,2l216,43r,2l211,62r38,l256,41r,-6l256,32xe" fillcolor="#898d90" stroked="f">
                    <v:path arrowok="t" o:connecttype="custom" o:connectlocs="256,32;177,32;189,32;207,33;212,35;216,37;216,43;216,45;211,62;249,62;256,41;256,35;256,32" o:connectangles="0,0,0,0,0,0,0,0,0,0,0,0,0"/>
                  </v:shape>
                </v:group>
                <w10:wrap anchorx="page"/>
              </v:group>
            </w:pict>
          </mc:Fallback>
        </mc:AlternateContent>
      </w:r>
      <w:r w:rsidR="002C408C">
        <w:rPr>
          <w:rFonts w:ascii="Arial" w:hAnsi="Arial" w:cs="Arial"/>
          <w:color w:val="231F20"/>
          <w:w w:val="90"/>
          <w:sz w:val="16"/>
          <w:szCs w:val="16"/>
        </w:rPr>
        <w:t>900</w:t>
      </w:r>
      <w:r w:rsidR="002C408C">
        <w:rPr>
          <w:rFonts w:ascii="Arial" w:hAnsi="Arial" w:cs="Arial"/>
          <w:color w:val="231F20"/>
          <w:spacing w:val="-20"/>
          <w:w w:val="90"/>
          <w:sz w:val="16"/>
          <w:szCs w:val="16"/>
        </w:rPr>
        <w:t xml:space="preserve"> </w:t>
      </w:r>
      <w:r w:rsidR="002C408C">
        <w:rPr>
          <w:rFonts w:ascii="Arial" w:hAnsi="Arial" w:cs="Arial"/>
          <w:color w:val="231F20"/>
          <w:w w:val="90"/>
          <w:sz w:val="16"/>
          <w:szCs w:val="16"/>
        </w:rPr>
        <w:t>Hensley</w:t>
      </w:r>
      <w:r w:rsidR="002C408C">
        <w:rPr>
          <w:rFonts w:ascii="Arial" w:hAnsi="Arial" w:cs="Arial"/>
          <w:color w:val="231F20"/>
          <w:spacing w:val="-19"/>
          <w:w w:val="90"/>
          <w:sz w:val="16"/>
          <w:szCs w:val="16"/>
        </w:rPr>
        <w:t xml:space="preserve"> </w:t>
      </w:r>
      <w:r w:rsidR="002C408C">
        <w:rPr>
          <w:rFonts w:ascii="Arial" w:hAnsi="Arial" w:cs="Arial"/>
          <w:color w:val="231F20"/>
          <w:w w:val="90"/>
          <w:sz w:val="16"/>
          <w:szCs w:val="16"/>
        </w:rPr>
        <w:t>Lane</w:t>
      </w:r>
      <w:r w:rsidR="002C408C">
        <w:rPr>
          <w:rFonts w:ascii="Arial" w:hAnsi="Arial" w:cs="Arial"/>
          <w:color w:val="231F20"/>
          <w:spacing w:val="-19"/>
          <w:w w:val="90"/>
          <w:sz w:val="16"/>
          <w:szCs w:val="16"/>
        </w:rPr>
        <w:t xml:space="preserve"> </w:t>
      </w:r>
      <w:r w:rsidR="002C408C">
        <w:rPr>
          <w:rFonts w:ascii="Arial" w:hAnsi="Arial" w:cs="Arial"/>
          <w:color w:val="231F20"/>
          <w:w w:val="90"/>
          <w:sz w:val="16"/>
          <w:szCs w:val="16"/>
        </w:rPr>
        <w:t>•</w:t>
      </w:r>
      <w:r w:rsidR="002C408C">
        <w:rPr>
          <w:rFonts w:ascii="Arial" w:hAnsi="Arial" w:cs="Arial"/>
          <w:color w:val="231F20"/>
          <w:spacing w:val="-22"/>
          <w:w w:val="90"/>
          <w:sz w:val="16"/>
          <w:szCs w:val="16"/>
        </w:rPr>
        <w:t xml:space="preserve"> </w:t>
      </w:r>
      <w:r w:rsidR="002C408C">
        <w:rPr>
          <w:rFonts w:ascii="Arial" w:hAnsi="Arial" w:cs="Arial"/>
          <w:color w:val="231F20"/>
          <w:w w:val="90"/>
          <w:sz w:val="16"/>
          <w:szCs w:val="16"/>
        </w:rPr>
        <w:t>Wylie</w:t>
      </w:r>
      <w:r w:rsidR="002C408C">
        <w:rPr>
          <w:rFonts w:ascii="Arial" w:hAnsi="Arial" w:cs="Arial"/>
          <w:color w:val="231F20"/>
          <w:spacing w:val="-22"/>
          <w:w w:val="90"/>
          <w:sz w:val="16"/>
          <w:szCs w:val="16"/>
        </w:rPr>
        <w:t xml:space="preserve"> </w:t>
      </w:r>
      <w:r w:rsidR="002C408C">
        <w:rPr>
          <w:rFonts w:ascii="Arial" w:hAnsi="Arial" w:cs="Arial"/>
          <w:color w:val="231F20"/>
          <w:w w:val="90"/>
          <w:sz w:val="16"/>
          <w:szCs w:val="16"/>
        </w:rPr>
        <w:t>TX</w:t>
      </w:r>
      <w:r w:rsidR="002C408C">
        <w:rPr>
          <w:rFonts w:ascii="Arial" w:hAnsi="Arial" w:cs="Arial"/>
          <w:color w:val="231F20"/>
          <w:spacing w:val="-19"/>
          <w:w w:val="90"/>
          <w:sz w:val="16"/>
          <w:szCs w:val="16"/>
        </w:rPr>
        <w:t xml:space="preserve"> </w:t>
      </w:r>
      <w:r w:rsidR="002C408C">
        <w:rPr>
          <w:rFonts w:ascii="Arial" w:hAnsi="Arial" w:cs="Arial"/>
          <w:color w:val="231F20"/>
          <w:w w:val="90"/>
          <w:sz w:val="16"/>
          <w:szCs w:val="16"/>
        </w:rPr>
        <w:t>75098</w:t>
      </w:r>
      <w:r w:rsidR="002C408C">
        <w:rPr>
          <w:rFonts w:ascii="Arial" w:hAnsi="Arial" w:cs="Arial"/>
          <w:color w:val="231F20"/>
          <w:spacing w:val="2"/>
          <w:w w:val="90"/>
          <w:sz w:val="16"/>
          <w:szCs w:val="16"/>
        </w:rPr>
        <w:t xml:space="preserve"> </w:t>
      </w:r>
      <w:r w:rsidR="002C408C">
        <w:rPr>
          <w:rFonts w:ascii="Arial" w:hAnsi="Arial" w:cs="Arial"/>
          <w:color w:val="231F20"/>
          <w:w w:val="90"/>
          <w:sz w:val="16"/>
          <w:szCs w:val="16"/>
        </w:rPr>
        <w:t>•</w:t>
      </w:r>
      <w:r w:rsidR="002C408C">
        <w:rPr>
          <w:rFonts w:ascii="Arial" w:hAnsi="Arial" w:cs="Arial"/>
          <w:color w:val="231F20"/>
          <w:spacing w:val="-19"/>
          <w:w w:val="90"/>
          <w:sz w:val="16"/>
          <w:szCs w:val="16"/>
        </w:rPr>
        <w:t xml:space="preserve"> </w:t>
      </w:r>
      <w:r w:rsidR="002C408C">
        <w:rPr>
          <w:rFonts w:ascii="Arial" w:hAnsi="Arial" w:cs="Arial"/>
          <w:color w:val="231F20"/>
          <w:w w:val="90"/>
          <w:sz w:val="16"/>
          <w:szCs w:val="16"/>
        </w:rPr>
        <w:t>800-527-7092</w:t>
      </w:r>
      <w:r w:rsidR="002C408C">
        <w:rPr>
          <w:rFonts w:ascii="Arial" w:hAnsi="Arial" w:cs="Arial"/>
          <w:color w:val="231F20"/>
          <w:spacing w:val="2"/>
          <w:w w:val="90"/>
          <w:sz w:val="16"/>
          <w:szCs w:val="16"/>
        </w:rPr>
        <w:t xml:space="preserve"> </w:t>
      </w:r>
      <w:r w:rsidR="002C408C">
        <w:rPr>
          <w:rFonts w:ascii="Arial" w:hAnsi="Arial" w:cs="Arial"/>
          <w:color w:val="231F20"/>
          <w:w w:val="90"/>
          <w:sz w:val="16"/>
          <w:szCs w:val="16"/>
        </w:rPr>
        <w:t>•</w:t>
      </w:r>
      <w:r w:rsidR="002C408C">
        <w:rPr>
          <w:rFonts w:ascii="Arial" w:hAnsi="Arial" w:cs="Arial"/>
          <w:color w:val="231F20"/>
          <w:spacing w:val="-19"/>
          <w:w w:val="90"/>
          <w:sz w:val="16"/>
          <w:szCs w:val="16"/>
        </w:rPr>
        <w:t xml:space="preserve"> </w:t>
      </w:r>
      <w:hyperlink r:id="rId5" w:history="1">
        <w:r w:rsidR="002C408C">
          <w:rPr>
            <w:rFonts w:ascii="Arial" w:hAnsi="Arial" w:cs="Arial"/>
            <w:color w:val="231F20"/>
            <w:w w:val="90"/>
            <w:sz w:val="18"/>
            <w:szCs w:val="18"/>
          </w:rPr>
          <w:t>ww</w:t>
        </w:r>
        <w:r w:rsidR="002C408C">
          <w:rPr>
            <w:rFonts w:ascii="Arial" w:hAnsi="Arial" w:cs="Arial"/>
            <w:color w:val="231F20"/>
            <w:spacing w:val="-8"/>
            <w:w w:val="90"/>
            <w:sz w:val="18"/>
            <w:szCs w:val="18"/>
          </w:rPr>
          <w:t>w</w:t>
        </w:r>
        <w:r w:rsidR="002C408C">
          <w:rPr>
            <w:rFonts w:ascii="Arial" w:hAnsi="Arial" w:cs="Arial"/>
            <w:color w:val="231F20"/>
            <w:w w:val="90"/>
            <w:sz w:val="18"/>
            <w:szCs w:val="18"/>
          </w:rPr>
          <w:t>.carlislecc</w:t>
        </w:r>
        <w:r w:rsidR="002C408C">
          <w:rPr>
            <w:rFonts w:ascii="Arial" w:hAnsi="Arial" w:cs="Arial"/>
            <w:color w:val="231F20"/>
            <w:spacing w:val="-8"/>
            <w:w w:val="90"/>
            <w:sz w:val="18"/>
            <w:szCs w:val="18"/>
          </w:rPr>
          <w:t>w</w:t>
        </w:r>
        <w:r w:rsidR="002C408C">
          <w:rPr>
            <w:rFonts w:ascii="Arial" w:hAnsi="Arial" w:cs="Arial"/>
            <w:color w:val="231F20"/>
            <w:w w:val="90"/>
            <w:sz w:val="18"/>
            <w:szCs w:val="18"/>
          </w:rPr>
          <w:t>.com</w:t>
        </w:r>
      </w:hyperlink>
    </w:p>
    <w:p w14:paraId="19EB6BA0" w14:textId="77777777" w:rsidR="000079EA" w:rsidRDefault="000079EA">
      <w:pPr>
        <w:kinsoku w:val="0"/>
        <w:overflowPunct w:val="0"/>
        <w:spacing w:before="78"/>
        <w:ind w:left="6043"/>
        <w:rPr>
          <w:rFonts w:ascii="Arial" w:hAnsi="Arial" w:cs="Arial"/>
          <w:color w:val="000000"/>
          <w:sz w:val="18"/>
          <w:szCs w:val="18"/>
        </w:rPr>
        <w:sectPr w:rsidR="000079EA">
          <w:type w:val="continuous"/>
          <w:pgSz w:w="12240" w:h="15840"/>
          <w:pgMar w:top="1480" w:right="600" w:bottom="280" w:left="620" w:header="720" w:footer="720" w:gutter="0"/>
          <w:cols w:space="720"/>
          <w:noEndnote/>
        </w:sectPr>
      </w:pPr>
    </w:p>
    <w:p w14:paraId="778C96A3" w14:textId="77777777" w:rsidR="000079EA" w:rsidRDefault="000079EA">
      <w:pPr>
        <w:kinsoku w:val="0"/>
        <w:overflowPunct w:val="0"/>
        <w:spacing w:before="3" w:line="160" w:lineRule="exact"/>
        <w:rPr>
          <w:sz w:val="16"/>
          <w:szCs w:val="16"/>
        </w:rPr>
      </w:pPr>
    </w:p>
    <w:p w14:paraId="677BF049" w14:textId="38CE5404" w:rsidR="000079EA" w:rsidRDefault="002D2DF0">
      <w:pPr>
        <w:kinsoku w:val="0"/>
        <w:overflowPunct w:val="0"/>
        <w:ind w:left="100"/>
        <w:rPr>
          <w:rFonts w:ascii="Arial" w:hAnsi="Arial" w:cs="Arial"/>
          <w:color w:val="000000"/>
          <w:sz w:val="14"/>
          <w:szCs w:val="14"/>
        </w:rPr>
      </w:pPr>
      <w:r>
        <w:rPr>
          <w:rFonts w:ascii="Arial" w:hAnsi="Arial" w:cs="Arial"/>
          <w:color w:val="231F20"/>
          <w:w w:val="85"/>
          <w:sz w:val="14"/>
          <w:szCs w:val="14"/>
        </w:rPr>
        <w:t>07.06.22</w:t>
      </w:r>
    </w:p>
    <w:p w14:paraId="18BE1124" w14:textId="77777777" w:rsidR="000079EA" w:rsidRDefault="002C408C">
      <w:pPr>
        <w:kinsoku w:val="0"/>
        <w:overflowPunct w:val="0"/>
        <w:spacing w:before="3" w:line="160" w:lineRule="exact"/>
        <w:rPr>
          <w:sz w:val="16"/>
          <w:szCs w:val="16"/>
        </w:rPr>
      </w:pPr>
      <w:r>
        <w:br w:type="column"/>
      </w:r>
    </w:p>
    <w:p w14:paraId="4EA445C7" w14:textId="77777777" w:rsidR="000079EA" w:rsidRDefault="002C408C">
      <w:pPr>
        <w:kinsoku w:val="0"/>
        <w:overflowPunct w:val="0"/>
        <w:ind w:left="100"/>
        <w:rPr>
          <w:rFonts w:ascii="Arial" w:hAnsi="Arial" w:cs="Arial"/>
          <w:color w:val="000000"/>
          <w:sz w:val="14"/>
          <w:szCs w:val="14"/>
        </w:rPr>
      </w:pPr>
      <w:r>
        <w:rPr>
          <w:rFonts w:ascii="Arial" w:hAnsi="Arial" w:cs="Arial"/>
          <w:color w:val="231F20"/>
          <w:w w:val="85"/>
          <w:sz w:val="14"/>
          <w:szCs w:val="14"/>
        </w:rPr>
        <w:t>Carlisle</w:t>
      </w:r>
      <w:r>
        <w:rPr>
          <w:rFonts w:ascii="Arial" w:hAnsi="Arial" w:cs="Arial"/>
          <w:color w:val="231F20"/>
          <w:spacing w:val="-7"/>
          <w:w w:val="85"/>
          <w:sz w:val="14"/>
          <w:szCs w:val="14"/>
        </w:rPr>
        <w:t xml:space="preserve"> </w:t>
      </w:r>
      <w:r>
        <w:rPr>
          <w:rFonts w:ascii="Arial" w:hAnsi="Arial" w:cs="Arial"/>
          <w:color w:val="231F20"/>
          <w:w w:val="85"/>
          <w:sz w:val="14"/>
          <w:szCs w:val="14"/>
        </w:rPr>
        <w:t>and</w:t>
      </w:r>
      <w:r>
        <w:rPr>
          <w:rFonts w:ascii="Arial" w:hAnsi="Arial" w:cs="Arial"/>
          <w:color w:val="231F20"/>
          <w:spacing w:val="-6"/>
          <w:w w:val="85"/>
          <w:sz w:val="14"/>
          <w:szCs w:val="14"/>
        </w:rPr>
        <w:t xml:space="preserve"> </w:t>
      </w:r>
      <w:r>
        <w:rPr>
          <w:rFonts w:ascii="Arial" w:hAnsi="Arial" w:cs="Arial"/>
          <w:color w:val="231F20"/>
          <w:w w:val="85"/>
          <w:sz w:val="14"/>
          <w:szCs w:val="14"/>
        </w:rPr>
        <w:t>R2+</w:t>
      </w:r>
      <w:r>
        <w:rPr>
          <w:rFonts w:ascii="Arial" w:hAnsi="Arial" w:cs="Arial"/>
          <w:color w:val="231F20"/>
          <w:spacing w:val="-6"/>
          <w:w w:val="85"/>
          <w:sz w:val="14"/>
          <w:szCs w:val="14"/>
        </w:rPr>
        <w:t xml:space="preserve"> </w:t>
      </w:r>
      <w:r>
        <w:rPr>
          <w:rFonts w:ascii="Arial" w:hAnsi="Arial" w:cs="Arial"/>
          <w:color w:val="231F20"/>
          <w:w w:val="85"/>
          <w:sz w:val="14"/>
          <w:szCs w:val="14"/>
        </w:rPr>
        <w:t>are</w:t>
      </w:r>
      <w:r>
        <w:rPr>
          <w:rFonts w:ascii="Arial" w:hAnsi="Arial" w:cs="Arial"/>
          <w:color w:val="231F20"/>
          <w:spacing w:val="-6"/>
          <w:w w:val="85"/>
          <w:sz w:val="14"/>
          <w:szCs w:val="14"/>
        </w:rPr>
        <w:t xml:space="preserve"> </w:t>
      </w:r>
      <w:r>
        <w:rPr>
          <w:rFonts w:ascii="Arial" w:hAnsi="Arial" w:cs="Arial"/>
          <w:color w:val="231F20"/>
          <w:w w:val="85"/>
          <w:sz w:val="14"/>
          <w:szCs w:val="14"/>
        </w:rPr>
        <w:t>trademarks</w:t>
      </w:r>
      <w:r>
        <w:rPr>
          <w:rFonts w:ascii="Arial" w:hAnsi="Arial" w:cs="Arial"/>
          <w:color w:val="231F20"/>
          <w:spacing w:val="-6"/>
          <w:w w:val="85"/>
          <w:sz w:val="14"/>
          <w:szCs w:val="14"/>
        </w:rPr>
        <w:t xml:space="preserve"> </w:t>
      </w:r>
      <w:r>
        <w:rPr>
          <w:rFonts w:ascii="Arial" w:hAnsi="Arial" w:cs="Arial"/>
          <w:color w:val="231F20"/>
          <w:w w:val="85"/>
          <w:sz w:val="14"/>
          <w:szCs w:val="14"/>
        </w:rPr>
        <w:t>of</w:t>
      </w:r>
      <w:r>
        <w:rPr>
          <w:rFonts w:ascii="Arial" w:hAnsi="Arial" w:cs="Arial"/>
          <w:color w:val="231F20"/>
          <w:spacing w:val="-7"/>
          <w:w w:val="85"/>
          <w:sz w:val="14"/>
          <w:szCs w:val="14"/>
        </w:rPr>
        <w:t xml:space="preserve"> </w:t>
      </w:r>
      <w:r>
        <w:rPr>
          <w:rFonts w:ascii="Arial" w:hAnsi="Arial" w:cs="Arial"/>
          <w:color w:val="231F20"/>
          <w:w w:val="85"/>
          <w:sz w:val="14"/>
          <w:szCs w:val="14"/>
        </w:rPr>
        <w:t>Carlisle.</w:t>
      </w:r>
      <w:r>
        <w:rPr>
          <w:rFonts w:ascii="Arial" w:hAnsi="Arial" w:cs="Arial"/>
          <w:color w:val="231F20"/>
          <w:spacing w:val="-10"/>
          <w:w w:val="85"/>
          <w:sz w:val="14"/>
          <w:szCs w:val="14"/>
        </w:rPr>
        <w:t xml:space="preserve"> </w:t>
      </w:r>
      <w:r>
        <w:rPr>
          <w:rFonts w:ascii="Arial" w:hAnsi="Arial" w:cs="Arial"/>
          <w:color w:val="231F20"/>
          <w:w w:val="85"/>
          <w:sz w:val="14"/>
          <w:szCs w:val="14"/>
        </w:rPr>
        <w:t>©2015</w:t>
      </w:r>
      <w:r>
        <w:rPr>
          <w:rFonts w:ascii="Arial" w:hAnsi="Arial" w:cs="Arial"/>
          <w:color w:val="231F20"/>
          <w:spacing w:val="-6"/>
          <w:w w:val="85"/>
          <w:sz w:val="14"/>
          <w:szCs w:val="14"/>
        </w:rPr>
        <w:t xml:space="preserve"> </w:t>
      </w:r>
      <w:r>
        <w:rPr>
          <w:rFonts w:ascii="Arial" w:hAnsi="Arial" w:cs="Arial"/>
          <w:color w:val="231F20"/>
          <w:w w:val="85"/>
          <w:sz w:val="14"/>
          <w:szCs w:val="14"/>
        </w:rPr>
        <w:t>Carlisle.</w:t>
      </w:r>
    </w:p>
    <w:p w14:paraId="0F15C9E0" w14:textId="77777777" w:rsidR="000079EA" w:rsidRDefault="000079EA">
      <w:pPr>
        <w:kinsoku w:val="0"/>
        <w:overflowPunct w:val="0"/>
        <w:ind w:left="100"/>
        <w:rPr>
          <w:rFonts w:ascii="Arial" w:hAnsi="Arial" w:cs="Arial"/>
          <w:color w:val="000000"/>
          <w:sz w:val="14"/>
          <w:szCs w:val="14"/>
        </w:rPr>
        <w:sectPr w:rsidR="000079EA">
          <w:type w:val="continuous"/>
          <w:pgSz w:w="12240" w:h="15840"/>
          <w:pgMar w:top="1480" w:right="600" w:bottom="280" w:left="620" w:header="720" w:footer="720" w:gutter="0"/>
          <w:cols w:num="2" w:space="720" w:equalWidth="0">
            <w:col w:w="571" w:space="7109"/>
            <w:col w:w="3340"/>
          </w:cols>
          <w:noEndnote/>
        </w:sectPr>
      </w:pPr>
    </w:p>
    <w:p w14:paraId="51EE3D0A" w14:textId="77777777" w:rsidR="000079EA" w:rsidRDefault="002C408C">
      <w:pPr>
        <w:kinsoku w:val="0"/>
        <w:overflowPunct w:val="0"/>
        <w:spacing w:before="71"/>
        <w:ind w:left="102"/>
        <w:rPr>
          <w:color w:val="000000"/>
          <w:sz w:val="19"/>
          <w:szCs w:val="19"/>
        </w:rPr>
      </w:pPr>
      <w:r>
        <w:rPr>
          <w:color w:val="010202"/>
          <w:spacing w:val="2"/>
          <w:w w:val="105"/>
          <w:sz w:val="19"/>
          <w:szCs w:val="19"/>
        </w:rPr>
        <w:lastRenderedPageBreak/>
        <w:t>C</w:t>
      </w:r>
      <w:r>
        <w:rPr>
          <w:color w:val="010202"/>
          <w:spacing w:val="1"/>
          <w:w w:val="105"/>
          <w:sz w:val="19"/>
          <w:szCs w:val="19"/>
        </w:rPr>
        <w:t>arlisl</w:t>
      </w:r>
      <w:r>
        <w:rPr>
          <w:color w:val="010202"/>
          <w:w w:val="105"/>
          <w:sz w:val="19"/>
          <w:szCs w:val="19"/>
        </w:rPr>
        <w:t>e</w:t>
      </w:r>
      <w:r>
        <w:rPr>
          <w:color w:val="010202"/>
          <w:spacing w:val="-16"/>
          <w:w w:val="105"/>
          <w:sz w:val="19"/>
          <w:szCs w:val="19"/>
        </w:rPr>
        <w:t xml:space="preserve"> </w:t>
      </w:r>
      <w:r>
        <w:rPr>
          <w:color w:val="010202"/>
          <w:spacing w:val="2"/>
          <w:w w:val="105"/>
          <w:sz w:val="19"/>
          <w:szCs w:val="19"/>
        </w:rPr>
        <w:t>C</w:t>
      </w:r>
      <w:r>
        <w:rPr>
          <w:color w:val="010202"/>
          <w:spacing w:val="1"/>
          <w:w w:val="105"/>
          <w:sz w:val="19"/>
          <w:szCs w:val="19"/>
        </w:rPr>
        <w:t>oating</w:t>
      </w:r>
      <w:r>
        <w:rPr>
          <w:color w:val="010202"/>
          <w:w w:val="105"/>
          <w:sz w:val="19"/>
          <w:szCs w:val="19"/>
        </w:rPr>
        <w:t>s</w:t>
      </w:r>
      <w:r>
        <w:rPr>
          <w:color w:val="010202"/>
          <w:spacing w:val="-16"/>
          <w:w w:val="105"/>
          <w:sz w:val="19"/>
          <w:szCs w:val="19"/>
        </w:rPr>
        <w:t xml:space="preserve"> </w:t>
      </w:r>
      <w:r>
        <w:rPr>
          <w:color w:val="010202"/>
          <w:w w:val="105"/>
          <w:sz w:val="19"/>
          <w:szCs w:val="19"/>
        </w:rPr>
        <w:t>&amp;</w:t>
      </w:r>
      <w:r>
        <w:rPr>
          <w:color w:val="010202"/>
          <w:spacing w:val="-14"/>
          <w:w w:val="105"/>
          <w:sz w:val="19"/>
          <w:szCs w:val="19"/>
        </w:rPr>
        <w:t xml:space="preserve"> </w:t>
      </w:r>
      <w:r>
        <w:rPr>
          <w:color w:val="010202"/>
          <w:spacing w:val="3"/>
          <w:w w:val="105"/>
          <w:sz w:val="19"/>
          <w:szCs w:val="19"/>
        </w:rPr>
        <w:t>W</w:t>
      </w:r>
      <w:r>
        <w:rPr>
          <w:color w:val="010202"/>
          <w:spacing w:val="1"/>
          <w:w w:val="105"/>
          <w:sz w:val="19"/>
          <w:szCs w:val="19"/>
        </w:rPr>
        <w:t>aterproofing</w:t>
      </w:r>
    </w:p>
    <w:p w14:paraId="3BA877FC" w14:textId="77777777" w:rsidR="000079EA" w:rsidRDefault="002C408C">
      <w:pPr>
        <w:kinsoku w:val="0"/>
        <w:overflowPunct w:val="0"/>
        <w:spacing w:before="3" w:line="196" w:lineRule="exact"/>
        <w:ind w:left="102" w:right="4844"/>
        <w:rPr>
          <w:color w:val="000000"/>
          <w:sz w:val="19"/>
          <w:szCs w:val="19"/>
        </w:rPr>
      </w:pPr>
      <w:r>
        <w:rPr>
          <w:color w:val="010202"/>
          <w:spacing w:val="2"/>
          <w:w w:val="105"/>
          <w:sz w:val="19"/>
          <w:szCs w:val="19"/>
        </w:rPr>
        <w:t>G</w:t>
      </w:r>
      <w:r>
        <w:rPr>
          <w:color w:val="010202"/>
          <w:spacing w:val="1"/>
          <w:w w:val="105"/>
          <w:sz w:val="19"/>
          <w:szCs w:val="19"/>
        </w:rPr>
        <w:t>uid</w:t>
      </w:r>
      <w:r>
        <w:rPr>
          <w:color w:val="010202"/>
          <w:w w:val="105"/>
          <w:sz w:val="19"/>
          <w:szCs w:val="19"/>
        </w:rPr>
        <w:t>e</w:t>
      </w:r>
      <w:r>
        <w:rPr>
          <w:color w:val="010202"/>
          <w:spacing w:val="-12"/>
          <w:w w:val="105"/>
          <w:sz w:val="19"/>
          <w:szCs w:val="19"/>
        </w:rPr>
        <w:t xml:space="preserve"> </w:t>
      </w:r>
      <w:r>
        <w:rPr>
          <w:color w:val="010202"/>
          <w:spacing w:val="1"/>
          <w:w w:val="105"/>
          <w:sz w:val="19"/>
          <w:szCs w:val="19"/>
        </w:rPr>
        <w:t>Specificatio</w:t>
      </w:r>
      <w:r>
        <w:rPr>
          <w:color w:val="010202"/>
          <w:w w:val="105"/>
          <w:sz w:val="19"/>
          <w:szCs w:val="19"/>
        </w:rPr>
        <w:t>n</w:t>
      </w:r>
      <w:r>
        <w:rPr>
          <w:color w:val="010202"/>
          <w:spacing w:val="-10"/>
          <w:w w:val="105"/>
          <w:sz w:val="19"/>
          <w:szCs w:val="19"/>
        </w:rPr>
        <w:t xml:space="preserve"> </w:t>
      </w:r>
      <w:r>
        <w:rPr>
          <w:color w:val="010202"/>
          <w:spacing w:val="2"/>
          <w:w w:val="105"/>
          <w:sz w:val="19"/>
          <w:szCs w:val="19"/>
        </w:rPr>
        <w:t>–</w:t>
      </w:r>
      <w:r>
        <w:rPr>
          <w:color w:val="010202"/>
          <w:spacing w:val="3"/>
          <w:w w:val="105"/>
          <w:sz w:val="19"/>
          <w:szCs w:val="19"/>
        </w:rPr>
        <w:t>W</w:t>
      </w:r>
      <w:r>
        <w:rPr>
          <w:color w:val="010202"/>
          <w:spacing w:val="1"/>
          <w:w w:val="105"/>
          <w:sz w:val="19"/>
          <w:szCs w:val="19"/>
        </w:rPr>
        <w:t>al</w:t>
      </w:r>
      <w:r>
        <w:rPr>
          <w:color w:val="010202"/>
          <w:w w:val="105"/>
          <w:sz w:val="19"/>
          <w:szCs w:val="19"/>
        </w:rPr>
        <w:t>l</w:t>
      </w:r>
      <w:r>
        <w:rPr>
          <w:color w:val="010202"/>
          <w:spacing w:val="-12"/>
          <w:w w:val="105"/>
          <w:sz w:val="19"/>
          <w:szCs w:val="19"/>
        </w:rPr>
        <w:t xml:space="preserve"> </w:t>
      </w:r>
      <w:r>
        <w:rPr>
          <w:color w:val="010202"/>
          <w:spacing w:val="1"/>
          <w:w w:val="105"/>
          <w:sz w:val="19"/>
          <w:szCs w:val="19"/>
        </w:rPr>
        <w:t>Insulatio</w:t>
      </w:r>
      <w:r>
        <w:rPr>
          <w:color w:val="010202"/>
          <w:w w:val="105"/>
          <w:sz w:val="19"/>
          <w:szCs w:val="19"/>
        </w:rPr>
        <w:t>n</w:t>
      </w:r>
      <w:r>
        <w:rPr>
          <w:color w:val="010202"/>
          <w:spacing w:val="-11"/>
          <w:w w:val="105"/>
          <w:sz w:val="19"/>
          <w:szCs w:val="19"/>
        </w:rPr>
        <w:t xml:space="preserve"> </w:t>
      </w:r>
      <w:r>
        <w:rPr>
          <w:color w:val="010202"/>
          <w:w w:val="105"/>
          <w:sz w:val="19"/>
          <w:szCs w:val="19"/>
        </w:rPr>
        <w:t>&amp;</w:t>
      </w:r>
      <w:r>
        <w:rPr>
          <w:color w:val="010202"/>
          <w:spacing w:val="-9"/>
          <w:w w:val="105"/>
          <w:sz w:val="19"/>
          <w:szCs w:val="19"/>
        </w:rPr>
        <w:t xml:space="preserve"> </w:t>
      </w:r>
      <w:r>
        <w:rPr>
          <w:color w:val="010202"/>
          <w:spacing w:val="2"/>
          <w:w w:val="105"/>
          <w:sz w:val="19"/>
          <w:szCs w:val="19"/>
        </w:rPr>
        <w:t>A</w:t>
      </w:r>
      <w:r>
        <w:rPr>
          <w:color w:val="010202"/>
          <w:w w:val="105"/>
          <w:sz w:val="19"/>
          <w:szCs w:val="19"/>
        </w:rPr>
        <w:t>ir</w:t>
      </w:r>
      <w:r>
        <w:rPr>
          <w:color w:val="010202"/>
          <w:spacing w:val="-11"/>
          <w:w w:val="105"/>
          <w:sz w:val="19"/>
          <w:szCs w:val="19"/>
        </w:rPr>
        <w:t xml:space="preserve"> </w:t>
      </w:r>
      <w:r>
        <w:rPr>
          <w:color w:val="010202"/>
          <w:spacing w:val="2"/>
          <w:w w:val="105"/>
          <w:sz w:val="19"/>
          <w:szCs w:val="19"/>
        </w:rPr>
        <w:t>B</w:t>
      </w:r>
      <w:r>
        <w:rPr>
          <w:color w:val="010202"/>
          <w:spacing w:val="1"/>
          <w:w w:val="105"/>
          <w:sz w:val="19"/>
          <w:szCs w:val="19"/>
        </w:rPr>
        <w:t>arrier</w:t>
      </w:r>
      <w:r>
        <w:rPr>
          <w:color w:val="010202"/>
          <w:spacing w:val="1"/>
          <w:w w:val="103"/>
          <w:sz w:val="19"/>
          <w:szCs w:val="19"/>
        </w:rPr>
        <w:t xml:space="preserve"> </w:t>
      </w:r>
      <w:r>
        <w:rPr>
          <w:color w:val="010202"/>
          <w:spacing w:val="2"/>
          <w:w w:val="105"/>
          <w:sz w:val="19"/>
          <w:szCs w:val="19"/>
        </w:rPr>
        <w:t>R</w:t>
      </w:r>
      <w:r>
        <w:rPr>
          <w:color w:val="010202"/>
          <w:spacing w:val="1"/>
          <w:w w:val="105"/>
          <w:sz w:val="19"/>
          <w:szCs w:val="19"/>
        </w:rPr>
        <w:t>2+</w:t>
      </w:r>
      <w:r>
        <w:rPr>
          <w:color w:val="010202"/>
          <w:w w:val="105"/>
          <w:sz w:val="19"/>
          <w:szCs w:val="19"/>
        </w:rPr>
        <w:t>™</w:t>
      </w:r>
      <w:r>
        <w:rPr>
          <w:color w:val="010202"/>
          <w:spacing w:val="-17"/>
          <w:w w:val="105"/>
          <w:sz w:val="19"/>
          <w:szCs w:val="19"/>
        </w:rPr>
        <w:t xml:space="preserve"> </w:t>
      </w:r>
      <w:r>
        <w:rPr>
          <w:color w:val="010202"/>
          <w:spacing w:val="1"/>
          <w:w w:val="105"/>
          <w:sz w:val="19"/>
          <w:szCs w:val="19"/>
        </w:rPr>
        <w:t>S</w:t>
      </w:r>
      <w:r>
        <w:rPr>
          <w:color w:val="010202"/>
          <w:spacing w:val="2"/>
          <w:w w:val="105"/>
          <w:sz w:val="19"/>
          <w:szCs w:val="19"/>
        </w:rPr>
        <w:t>HEATH</w:t>
      </w:r>
      <w:r>
        <w:rPr>
          <w:color w:val="010202"/>
          <w:w w:val="105"/>
          <w:sz w:val="19"/>
          <w:szCs w:val="19"/>
        </w:rPr>
        <w:t>E</w:t>
      </w:r>
      <w:r>
        <w:rPr>
          <w:color w:val="010202"/>
          <w:spacing w:val="-18"/>
          <w:w w:val="105"/>
          <w:sz w:val="19"/>
          <w:szCs w:val="19"/>
        </w:rPr>
        <w:t xml:space="preserve"> </w:t>
      </w:r>
      <w:r>
        <w:rPr>
          <w:color w:val="010202"/>
          <w:spacing w:val="1"/>
          <w:w w:val="105"/>
          <w:sz w:val="19"/>
          <w:szCs w:val="19"/>
        </w:rPr>
        <w:t>Polyisocyanurat</w:t>
      </w:r>
      <w:r>
        <w:rPr>
          <w:color w:val="010202"/>
          <w:w w:val="105"/>
          <w:sz w:val="19"/>
          <w:szCs w:val="19"/>
        </w:rPr>
        <w:t>e</w:t>
      </w:r>
      <w:r>
        <w:rPr>
          <w:color w:val="010202"/>
          <w:spacing w:val="-18"/>
          <w:w w:val="105"/>
          <w:sz w:val="19"/>
          <w:szCs w:val="19"/>
        </w:rPr>
        <w:t xml:space="preserve"> </w:t>
      </w:r>
      <w:r>
        <w:rPr>
          <w:color w:val="010202"/>
          <w:spacing w:val="1"/>
          <w:w w:val="105"/>
          <w:sz w:val="19"/>
          <w:szCs w:val="19"/>
        </w:rPr>
        <w:t>Foa</w:t>
      </w:r>
      <w:r>
        <w:rPr>
          <w:color w:val="010202"/>
          <w:w w:val="105"/>
          <w:sz w:val="19"/>
          <w:szCs w:val="19"/>
        </w:rPr>
        <w:t>m</w:t>
      </w:r>
      <w:r>
        <w:rPr>
          <w:color w:val="010202"/>
          <w:spacing w:val="-17"/>
          <w:w w:val="105"/>
          <w:sz w:val="19"/>
          <w:szCs w:val="19"/>
        </w:rPr>
        <w:t xml:space="preserve"> </w:t>
      </w:r>
      <w:r>
        <w:rPr>
          <w:color w:val="010202"/>
          <w:spacing w:val="1"/>
          <w:w w:val="105"/>
          <w:sz w:val="19"/>
          <w:szCs w:val="19"/>
        </w:rPr>
        <w:t>Insulation</w:t>
      </w:r>
    </w:p>
    <w:p w14:paraId="490FBFBC" w14:textId="77777777" w:rsidR="000079EA" w:rsidRDefault="000079EA">
      <w:pPr>
        <w:kinsoku w:val="0"/>
        <w:overflowPunct w:val="0"/>
        <w:spacing w:before="7" w:line="200" w:lineRule="exact"/>
        <w:rPr>
          <w:sz w:val="20"/>
          <w:szCs w:val="20"/>
        </w:rPr>
      </w:pPr>
    </w:p>
    <w:p w14:paraId="7C3B6A2E" w14:textId="77777777" w:rsidR="000079EA" w:rsidRDefault="002C408C">
      <w:pPr>
        <w:pStyle w:val="Heading1"/>
        <w:kinsoku w:val="0"/>
        <w:overflowPunct w:val="0"/>
        <w:jc w:val="center"/>
        <w:rPr>
          <w:b w:val="0"/>
          <w:bCs w:val="0"/>
          <w:color w:val="000000"/>
        </w:rPr>
      </w:pPr>
      <w:r>
        <w:rPr>
          <w:color w:val="010202"/>
          <w:spacing w:val="-2"/>
        </w:rPr>
        <w:t>S</w:t>
      </w:r>
      <w:r>
        <w:rPr>
          <w:color w:val="010202"/>
        </w:rPr>
        <w:t>ECTION</w:t>
      </w:r>
      <w:r>
        <w:rPr>
          <w:color w:val="010202"/>
          <w:spacing w:val="-1"/>
        </w:rPr>
        <w:t xml:space="preserve"> </w:t>
      </w:r>
      <w:r>
        <w:rPr>
          <w:color w:val="010202"/>
        </w:rPr>
        <w:t>07 27 23</w:t>
      </w:r>
    </w:p>
    <w:p w14:paraId="0E657394" w14:textId="237F3043" w:rsidR="00E14CD5" w:rsidRDefault="002C408C" w:rsidP="00E14CD5">
      <w:pPr>
        <w:kinsoku w:val="0"/>
        <w:overflowPunct w:val="0"/>
        <w:spacing w:line="240" w:lineRule="exact"/>
        <w:ind w:left="3"/>
        <w:jc w:val="center"/>
        <w:rPr>
          <w:b/>
          <w:bCs/>
          <w:color w:val="010202"/>
        </w:rPr>
      </w:pPr>
      <w:r>
        <w:rPr>
          <w:b/>
          <w:bCs/>
          <w:color w:val="010202"/>
        </w:rPr>
        <w:t>FOAM</w:t>
      </w:r>
      <w:r>
        <w:rPr>
          <w:b/>
          <w:bCs/>
          <w:color w:val="010202"/>
          <w:spacing w:val="-3"/>
        </w:rPr>
        <w:t xml:space="preserve"> </w:t>
      </w:r>
      <w:r>
        <w:rPr>
          <w:b/>
          <w:bCs/>
          <w:color w:val="010202"/>
        </w:rPr>
        <w:t>PLA</w:t>
      </w:r>
      <w:r>
        <w:rPr>
          <w:b/>
          <w:bCs/>
          <w:color w:val="010202"/>
          <w:spacing w:val="-2"/>
        </w:rPr>
        <w:t>S</w:t>
      </w:r>
      <w:r>
        <w:rPr>
          <w:b/>
          <w:bCs/>
          <w:color w:val="010202"/>
        </w:rPr>
        <w:t>TIC</w:t>
      </w:r>
      <w:r>
        <w:rPr>
          <w:b/>
          <w:bCs/>
          <w:color w:val="010202"/>
          <w:spacing w:val="-3"/>
        </w:rPr>
        <w:t xml:space="preserve"> </w:t>
      </w:r>
      <w:r>
        <w:rPr>
          <w:b/>
          <w:bCs/>
          <w:color w:val="010202"/>
        </w:rPr>
        <w:t>IN</w:t>
      </w:r>
      <w:r>
        <w:rPr>
          <w:b/>
          <w:bCs/>
          <w:color w:val="010202"/>
          <w:spacing w:val="-2"/>
        </w:rPr>
        <w:t>S</w:t>
      </w:r>
      <w:r>
        <w:rPr>
          <w:b/>
          <w:bCs/>
          <w:color w:val="010202"/>
        </w:rPr>
        <w:t>ULATION</w:t>
      </w:r>
      <w:r>
        <w:rPr>
          <w:b/>
          <w:bCs/>
          <w:color w:val="010202"/>
          <w:spacing w:val="-3"/>
        </w:rPr>
        <w:t xml:space="preserve"> </w:t>
      </w:r>
      <w:r>
        <w:rPr>
          <w:b/>
          <w:bCs/>
          <w:color w:val="010202"/>
        </w:rPr>
        <w:t>BOARD</w:t>
      </w:r>
      <w:r>
        <w:rPr>
          <w:b/>
          <w:bCs/>
          <w:color w:val="010202"/>
          <w:spacing w:val="-3"/>
        </w:rPr>
        <w:t xml:space="preserve"> </w:t>
      </w:r>
      <w:r>
        <w:rPr>
          <w:b/>
          <w:bCs/>
          <w:color w:val="010202"/>
        </w:rPr>
        <w:t>(FPIB)</w:t>
      </w:r>
      <w:r>
        <w:rPr>
          <w:b/>
          <w:bCs/>
          <w:color w:val="010202"/>
          <w:spacing w:val="-2"/>
        </w:rPr>
        <w:t xml:space="preserve"> </w:t>
      </w:r>
      <w:r>
        <w:rPr>
          <w:b/>
          <w:bCs/>
          <w:color w:val="010202"/>
        </w:rPr>
        <w:t>AIR</w:t>
      </w:r>
      <w:r w:rsidR="00E14CD5">
        <w:rPr>
          <w:b/>
          <w:bCs/>
          <w:color w:val="010202"/>
        </w:rPr>
        <w:t xml:space="preserve"> AND </w:t>
      </w:r>
      <w:r>
        <w:rPr>
          <w:b/>
          <w:bCs/>
          <w:color w:val="010202"/>
        </w:rPr>
        <w:t>WATER</w:t>
      </w:r>
      <w:r>
        <w:rPr>
          <w:b/>
          <w:bCs/>
          <w:color w:val="010202"/>
          <w:spacing w:val="-4"/>
        </w:rPr>
        <w:t>-</w:t>
      </w:r>
      <w:r>
        <w:rPr>
          <w:b/>
          <w:bCs/>
          <w:color w:val="010202"/>
        </w:rPr>
        <w:t>RE</w:t>
      </w:r>
      <w:r>
        <w:rPr>
          <w:b/>
          <w:bCs/>
          <w:color w:val="010202"/>
          <w:spacing w:val="-2"/>
        </w:rPr>
        <w:t>S</w:t>
      </w:r>
      <w:r>
        <w:rPr>
          <w:b/>
          <w:bCs/>
          <w:color w:val="010202"/>
        </w:rPr>
        <w:t>I</w:t>
      </w:r>
      <w:r>
        <w:rPr>
          <w:b/>
          <w:bCs/>
          <w:color w:val="010202"/>
          <w:spacing w:val="-2"/>
        </w:rPr>
        <w:t>S</w:t>
      </w:r>
      <w:r>
        <w:rPr>
          <w:b/>
          <w:bCs/>
          <w:color w:val="010202"/>
        </w:rPr>
        <w:t>TIVE</w:t>
      </w:r>
      <w:r>
        <w:rPr>
          <w:b/>
          <w:bCs/>
          <w:color w:val="010202"/>
          <w:spacing w:val="-3"/>
        </w:rPr>
        <w:t xml:space="preserve"> </w:t>
      </w:r>
    </w:p>
    <w:p w14:paraId="650FBAD2" w14:textId="597F85FB" w:rsidR="000079EA" w:rsidRDefault="002C408C">
      <w:pPr>
        <w:kinsoku w:val="0"/>
        <w:overflowPunct w:val="0"/>
        <w:spacing w:line="240" w:lineRule="exact"/>
        <w:ind w:left="4"/>
        <w:jc w:val="center"/>
        <w:rPr>
          <w:color w:val="000000"/>
        </w:rPr>
      </w:pPr>
      <w:r>
        <w:rPr>
          <w:b/>
          <w:bCs/>
          <w:color w:val="010202"/>
        </w:rPr>
        <w:t>BARRIER</w:t>
      </w:r>
    </w:p>
    <w:p w14:paraId="277F0420" w14:textId="77777777" w:rsidR="000079EA" w:rsidRDefault="000079EA">
      <w:pPr>
        <w:kinsoku w:val="0"/>
        <w:overflowPunct w:val="0"/>
        <w:spacing w:before="8" w:line="140" w:lineRule="exact"/>
        <w:rPr>
          <w:sz w:val="14"/>
          <w:szCs w:val="14"/>
        </w:rPr>
      </w:pPr>
    </w:p>
    <w:p w14:paraId="4ECE0070" w14:textId="77777777" w:rsidR="000079EA" w:rsidRDefault="002C408C">
      <w:pPr>
        <w:pStyle w:val="BodyText"/>
        <w:numPr>
          <w:ilvl w:val="0"/>
          <w:numId w:val="15"/>
        </w:numPr>
        <w:tabs>
          <w:tab w:val="left" w:pos="581"/>
        </w:tabs>
        <w:kinsoku w:val="0"/>
        <w:overflowPunct w:val="0"/>
        <w:spacing w:before="56"/>
        <w:ind w:left="582"/>
        <w:rPr>
          <w:color w:val="000000"/>
        </w:rPr>
      </w:pPr>
      <w:r>
        <w:rPr>
          <w:color w:val="010202"/>
        </w:rPr>
        <w:t>GENERAL</w:t>
      </w:r>
    </w:p>
    <w:p w14:paraId="4FF3A719" w14:textId="77777777" w:rsidR="000079EA" w:rsidRDefault="000079EA">
      <w:pPr>
        <w:kinsoku w:val="0"/>
        <w:overflowPunct w:val="0"/>
        <w:spacing w:before="4" w:line="200" w:lineRule="exact"/>
        <w:rPr>
          <w:sz w:val="20"/>
          <w:szCs w:val="20"/>
        </w:rPr>
      </w:pPr>
    </w:p>
    <w:p w14:paraId="515E3ED3" w14:textId="77777777" w:rsidR="000079EA" w:rsidRDefault="002C408C">
      <w:pPr>
        <w:pStyle w:val="BodyText"/>
        <w:numPr>
          <w:ilvl w:val="1"/>
          <w:numId w:val="15"/>
        </w:numPr>
        <w:tabs>
          <w:tab w:val="left" w:pos="582"/>
        </w:tabs>
        <w:kinsoku w:val="0"/>
        <w:overflowPunct w:val="0"/>
        <w:ind w:left="582"/>
        <w:rPr>
          <w:color w:val="000000"/>
        </w:rPr>
      </w:pPr>
      <w:r>
        <w:rPr>
          <w:color w:val="010202"/>
        </w:rPr>
        <w:t>SECTION</w:t>
      </w:r>
      <w:r>
        <w:rPr>
          <w:color w:val="010202"/>
          <w:spacing w:val="-1"/>
        </w:rPr>
        <w:t xml:space="preserve"> </w:t>
      </w:r>
      <w:r>
        <w:rPr>
          <w:color w:val="010202"/>
        </w:rPr>
        <w:t>INCLUDES</w:t>
      </w:r>
    </w:p>
    <w:p w14:paraId="279D0F34" w14:textId="77777777" w:rsidR="000079EA" w:rsidRDefault="000079EA">
      <w:pPr>
        <w:kinsoku w:val="0"/>
        <w:overflowPunct w:val="0"/>
        <w:spacing w:before="16" w:line="220" w:lineRule="exact"/>
        <w:rPr>
          <w:sz w:val="22"/>
          <w:szCs w:val="22"/>
        </w:rPr>
      </w:pPr>
    </w:p>
    <w:p w14:paraId="4F5CFC9B" w14:textId="55F53731" w:rsidR="000079EA" w:rsidRDefault="002C408C">
      <w:pPr>
        <w:pStyle w:val="BodyText"/>
        <w:numPr>
          <w:ilvl w:val="2"/>
          <w:numId w:val="15"/>
        </w:numPr>
        <w:tabs>
          <w:tab w:val="left" w:pos="1541"/>
        </w:tabs>
        <w:kinsoku w:val="0"/>
        <w:overflowPunct w:val="0"/>
        <w:spacing w:line="240" w:lineRule="exact"/>
        <w:ind w:right="106"/>
        <w:rPr>
          <w:color w:val="000000"/>
        </w:rPr>
      </w:pPr>
      <w:r>
        <w:rPr>
          <w:color w:val="010202"/>
        </w:rPr>
        <w:t>Product:</w:t>
      </w:r>
      <w:r>
        <w:rPr>
          <w:color w:val="010202"/>
          <w:spacing w:val="-6"/>
        </w:rPr>
        <w:t xml:space="preserve"> </w:t>
      </w:r>
      <w:r>
        <w:rPr>
          <w:color w:val="010202"/>
        </w:rPr>
        <w:t>a</w:t>
      </w:r>
      <w:r>
        <w:rPr>
          <w:color w:val="010202"/>
          <w:spacing w:val="-5"/>
        </w:rPr>
        <w:t xml:space="preserve"> </w:t>
      </w:r>
      <w:r>
        <w:rPr>
          <w:color w:val="010202"/>
        </w:rPr>
        <w:t>foam</w:t>
      </w:r>
      <w:r>
        <w:rPr>
          <w:color w:val="010202"/>
          <w:spacing w:val="-6"/>
        </w:rPr>
        <w:t xml:space="preserve"> </w:t>
      </w:r>
      <w:r>
        <w:rPr>
          <w:color w:val="010202"/>
        </w:rPr>
        <w:t>plastic</w:t>
      </w:r>
      <w:r>
        <w:rPr>
          <w:color w:val="010202"/>
          <w:spacing w:val="-5"/>
        </w:rPr>
        <w:t xml:space="preserve"> </w:t>
      </w:r>
      <w:r>
        <w:rPr>
          <w:color w:val="010202"/>
        </w:rPr>
        <w:t>insulation</w:t>
      </w:r>
      <w:r>
        <w:rPr>
          <w:color w:val="010202"/>
          <w:spacing w:val="-6"/>
        </w:rPr>
        <w:t xml:space="preserve"> </w:t>
      </w:r>
      <w:r>
        <w:rPr>
          <w:color w:val="010202"/>
        </w:rPr>
        <w:t>board</w:t>
      </w:r>
      <w:r>
        <w:rPr>
          <w:color w:val="010202"/>
          <w:spacing w:val="-5"/>
        </w:rPr>
        <w:t xml:space="preserve"> </w:t>
      </w:r>
      <w:r>
        <w:rPr>
          <w:color w:val="010202"/>
        </w:rPr>
        <w:t>(FPIB)</w:t>
      </w:r>
      <w:r>
        <w:rPr>
          <w:color w:val="010202"/>
          <w:spacing w:val="-7"/>
        </w:rPr>
        <w:t xml:space="preserve"> </w:t>
      </w:r>
      <w:r>
        <w:rPr>
          <w:color w:val="010202"/>
        </w:rPr>
        <w:t>consisting</w:t>
      </w:r>
      <w:r>
        <w:rPr>
          <w:color w:val="010202"/>
          <w:spacing w:val="-5"/>
        </w:rPr>
        <w:t xml:space="preserve"> </w:t>
      </w:r>
      <w:r>
        <w:rPr>
          <w:color w:val="010202"/>
        </w:rPr>
        <w:t>of</w:t>
      </w:r>
      <w:r>
        <w:rPr>
          <w:color w:val="010202"/>
          <w:spacing w:val="-6"/>
        </w:rPr>
        <w:t xml:space="preserve"> </w:t>
      </w:r>
      <w:r>
        <w:rPr>
          <w:color w:val="010202"/>
        </w:rPr>
        <w:t>closed</w:t>
      </w:r>
      <w:r>
        <w:rPr>
          <w:color w:val="010202"/>
          <w:spacing w:val="-5"/>
        </w:rPr>
        <w:t xml:space="preserve"> </w:t>
      </w:r>
      <w:r>
        <w:rPr>
          <w:color w:val="010202"/>
        </w:rPr>
        <w:t>cell</w:t>
      </w:r>
      <w:r>
        <w:rPr>
          <w:color w:val="010202"/>
          <w:w w:val="99"/>
        </w:rPr>
        <w:t xml:space="preserve"> </w:t>
      </w:r>
      <w:r>
        <w:rPr>
          <w:color w:val="010202"/>
        </w:rPr>
        <w:t>polyisocyanurate</w:t>
      </w:r>
      <w:r>
        <w:rPr>
          <w:color w:val="010202"/>
          <w:spacing w:val="-6"/>
        </w:rPr>
        <w:t xml:space="preserve"> </w:t>
      </w:r>
      <w:r>
        <w:rPr>
          <w:color w:val="010202"/>
        </w:rPr>
        <w:t>foam</w:t>
      </w:r>
      <w:r>
        <w:rPr>
          <w:color w:val="010202"/>
          <w:spacing w:val="-5"/>
        </w:rPr>
        <w:t xml:space="preserve"> </w:t>
      </w:r>
      <w:r>
        <w:rPr>
          <w:color w:val="010202"/>
        </w:rPr>
        <w:t>core</w:t>
      </w:r>
      <w:r>
        <w:rPr>
          <w:color w:val="010202"/>
          <w:spacing w:val="-6"/>
        </w:rPr>
        <w:t xml:space="preserve"> </w:t>
      </w:r>
      <w:r>
        <w:rPr>
          <w:color w:val="010202"/>
        </w:rPr>
        <w:t>laminated</w:t>
      </w:r>
      <w:r>
        <w:rPr>
          <w:color w:val="010202"/>
          <w:spacing w:val="-5"/>
        </w:rPr>
        <w:t xml:space="preserve"> </w:t>
      </w:r>
      <w:r>
        <w:rPr>
          <w:color w:val="010202"/>
        </w:rPr>
        <w:t>with</w:t>
      </w:r>
      <w:r>
        <w:rPr>
          <w:color w:val="010202"/>
          <w:spacing w:val="-5"/>
        </w:rPr>
        <w:t xml:space="preserve"> </w:t>
      </w:r>
      <w:r w:rsidR="00D4314A">
        <w:rPr>
          <w:color w:val="010202"/>
          <w:spacing w:val="-6"/>
        </w:rPr>
        <w:t xml:space="preserve">glass-backed reinforced </w:t>
      </w:r>
      <w:r w:rsidR="00D97BE4">
        <w:rPr>
          <w:color w:val="010202"/>
          <w:spacing w:val="-6"/>
        </w:rPr>
        <w:t xml:space="preserve">aluminum </w:t>
      </w:r>
      <w:r>
        <w:rPr>
          <w:color w:val="010202"/>
        </w:rPr>
        <w:t>foil</w:t>
      </w:r>
      <w:r>
        <w:rPr>
          <w:color w:val="010202"/>
          <w:spacing w:val="-5"/>
        </w:rPr>
        <w:t xml:space="preserve"> </w:t>
      </w:r>
      <w:r>
        <w:rPr>
          <w:color w:val="010202"/>
        </w:rPr>
        <w:t>facer</w:t>
      </w:r>
      <w:r w:rsidR="00D4314A">
        <w:rPr>
          <w:color w:val="010202"/>
        </w:rPr>
        <w:t>s</w:t>
      </w:r>
      <w:r>
        <w:rPr>
          <w:color w:val="010202"/>
        </w:rPr>
        <w:t>.</w:t>
      </w:r>
      <w:r>
        <w:rPr>
          <w:color w:val="010202"/>
          <w:spacing w:val="49"/>
        </w:rPr>
        <w:t xml:space="preserve"> </w:t>
      </w:r>
      <w:r w:rsidR="008840DD">
        <w:rPr>
          <w:color w:val="010202"/>
        </w:rPr>
        <w:t>Sealant, flashing and membrane a</w:t>
      </w:r>
      <w:r>
        <w:rPr>
          <w:color w:val="010202"/>
        </w:rPr>
        <w:t>ccessor</w:t>
      </w:r>
      <w:r w:rsidR="008840DD">
        <w:rPr>
          <w:color w:val="010202"/>
        </w:rPr>
        <w:t>y</w:t>
      </w:r>
      <w:r>
        <w:rPr>
          <w:color w:val="010202"/>
          <w:w w:val="99"/>
        </w:rPr>
        <w:t xml:space="preserve"> </w:t>
      </w:r>
      <w:r w:rsidR="00ED5CB9">
        <w:rPr>
          <w:color w:val="010202"/>
          <w:w w:val="99"/>
        </w:rPr>
        <w:t xml:space="preserve">products </w:t>
      </w:r>
      <w:r>
        <w:rPr>
          <w:color w:val="010202"/>
        </w:rPr>
        <w:t>provided</w:t>
      </w:r>
      <w:r>
        <w:rPr>
          <w:color w:val="010202"/>
          <w:spacing w:val="-5"/>
        </w:rPr>
        <w:t xml:space="preserve"> </w:t>
      </w:r>
      <w:r>
        <w:rPr>
          <w:color w:val="010202"/>
        </w:rPr>
        <w:t>by</w:t>
      </w:r>
      <w:r>
        <w:rPr>
          <w:color w:val="010202"/>
          <w:spacing w:val="-5"/>
        </w:rPr>
        <w:t xml:space="preserve"> </w:t>
      </w:r>
      <w:r>
        <w:rPr>
          <w:color w:val="010202"/>
        </w:rPr>
        <w:t>same</w:t>
      </w:r>
      <w:r>
        <w:rPr>
          <w:color w:val="010202"/>
          <w:spacing w:val="-5"/>
        </w:rPr>
        <w:t xml:space="preserve"> </w:t>
      </w:r>
      <w:r>
        <w:rPr>
          <w:color w:val="010202"/>
        </w:rPr>
        <w:t>manufacturer</w:t>
      </w:r>
      <w:r>
        <w:rPr>
          <w:color w:val="010202"/>
          <w:spacing w:val="-5"/>
        </w:rPr>
        <w:t xml:space="preserve"> </w:t>
      </w:r>
      <w:r>
        <w:rPr>
          <w:color w:val="010202"/>
        </w:rPr>
        <w:t>as</w:t>
      </w:r>
      <w:r>
        <w:rPr>
          <w:color w:val="010202"/>
          <w:spacing w:val="-5"/>
        </w:rPr>
        <w:t xml:space="preserve"> </w:t>
      </w:r>
      <w:r>
        <w:rPr>
          <w:color w:val="010202"/>
        </w:rPr>
        <w:t>FPIB</w:t>
      </w:r>
      <w:r>
        <w:rPr>
          <w:color w:val="010202"/>
          <w:spacing w:val="-6"/>
        </w:rPr>
        <w:t xml:space="preserve"> </w:t>
      </w:r>
      <w:r>
        <w:rPr>
          <w:color w:val="010202"/>
        </w:rPr>
        <w:t>for</w:t>
      </w:r>
      <w:r>
        <w:rPr>
          <w:color w:val="010202"/>
          <w:spacing w:val="-5"/>
        </w:rPr>
        <w:t xml:space="preserve"> </w:t>
      </w:r>
      <w:r>
        <w:rPr>
          <w:color w:val="010202"/>
        </w:rPr>
        <w:t>installation</w:t>
      </w:r>
      <w:r>
        <w:rPr>
          <w:color w:val="010202"/>
          <w:spacing w:val="-5"/>
        </w:rPr>
        <w:t xml:space="preserve"> </w:t>
      </w:r>
      <w:r>
        <w:rPr>
          <w:color w:val="010202"/>
        </w:rPr>
        <w:t>of</w:t>
      </w:r>
      <w:r>
        <w:rPr>
          <w:color w:val="010202"/>
          <w:spacing w:val="-5"/>
        </w:rPr>
        <w:t xml:space="preserve"> </w:t>
      </w:r>
      <w:r>
        <w:rPr>
          <w:color w:val="010202"/>
        </w:rPr>
        <w:t>a</w:t>
      </w:r>
      <w:r>
        <w:rPr>
          <w:color w:val="010202"/>
          <w:spacing w:val="-5"/>
        </w:rPr>
        <w:t xml:space="preserve"> </w:t>
      </w:r>
      <w:r>
        <w:rPr>
          <w:color w:val="010202"/>
        </w:rPr>
        <w:t>continuous</w:t>
      </w:r>
      <w:r>
        <w:rPr>
          <w:color w:val="010202"/>
          <w:spacing w:val="-5"/>
        </w:rPr>
        <w:t xml:space="preserve"> </w:t>
      </w:r>
      <w:r w:rsidR="009B76EF">
        <w:rPr>
          <w:color w:val="010202"/>
          <w:spacing w:val="-5"/>
        </w:rPr>
        <w:t xml:space="preserve">air and water resistive </w:t>
      </w:r>
      <w:r>
        <w:rPr>
          <w:color w:val="010202"/>
        </w:rPr>
        <w:t>barrie</w:t>
      </w:r>
      <w:r w:rsidR="009B76EF">
        <w:rPr>
          <w:color w:val="010202"/>
        </w:rPr>
        <w:t>r</w:t>
      </w:r>
      <w:r>
        <w:rPr>
          <w:color w:val="010202"/>
        </w:rPr>
        <w:t>.</w:t>
      </w:r>
    </w:p>
    <w:p w14:paraId="3D53A16C" w14:textId="77777777" w:rsidR="000079EA" w:rsidRDefault="000079EA">
      <w:pPr>
        <w:kinsoku w:val="0"/>
        <w:overflowPunct w:val="0"/>
        <w:spacing w:line="240" w:lineRule="exact"/>
      </w:pPr>
    </w:p>
    <w:p w14:paraId="4C648147" w14:textId="77777777" w:rsidR="000079EA" w:rsidRDefault="002C408C">
      <w:pPr>
        <w:pStyle w:val="BodyText"/>
        <w:numPr>
          <w:ilvl w:val="2"/>
          <w:numId w:val="15"/>
        </w:numPr>
        <w:tabs>
          <w:tab w:val="left" w:pos="1541"/>
        </w:tabs>
        <w:kinsoku w:val="0"/>
        <w:overflowPunct w:val="0"/>
        <w:spacing w:line="240" w:lineRule="exact"/>
        <w:ind w:right="206"/>
        <w:rPr>
          <w:color w:val="000000"/>
        </w:rPr>
      </w:pPr>
      <w:r>
        <w:rPr>
          <w:color w:val="010202"/>
        </w:rPr>
        <w:t>Materials</w:t>
      </w:r>
      <w:r>
        <w:rPr>
          <w:color w:val="010202"/>
          <w:spacing w:val="-6"/>
        </w:rPr>
        <w:t xml:space="preserve"> </w:t>
      </w:r>
      <w:r>
        <w:rPr>
          <w:color w:val="010202"/>
        </w:rPr>
        <w:t>and</w:t>
      </w:r>
      <w:r>
        <w:rPr>
          <w:color w:val="010202"/>
          <w:spacing w:val="-6"/>
        </w:rPr>
        <w:t xml:space="preserve"> </w:t>
      </w:r>
      <w:r>
        <w:rPr>
          <w:color w:val="010202"/>
        </w:rPr>
        <w:t>installation</w:t>
      </w:r>
      <w:r>
        <w:rPr>
          <w:color w:val="010202"/>
          <w:spacing w:val="-6"/>
        </w:rPr>
        <w:t xml:space="preserve"> </w:t>
      </w:r>
      <w:r>
        <w:rPr>
          <w:color w:val="010202"/>
        </w:rPr>
        <w:t>as</w:t>
      </w:r>
      <w:r>
        <w:rPr>
          <w:color w:val="010202"/>
          <w:spacing w:val="-6"/>
        </w:rPr>
        <w:t xml:space="preserve"> </w:t>
      </w:r>
      <w:r>
        <w:rPr>
          <w:color w:val="010202"/>
        </w:rPr>
        <w:t>indicated</w:t>
      </w:r>
      <w:r>
        <w:rPr>
          <w:color w:val="010202"/>
          <w:spacing w:val="-6"/>
        </w:rPr>
        <w:t xml:space="preserve"> </w:t>
      </w:r>
      <w:r>
        <w:rPr>
          <w:color w:val="010202"/>
        </w:rPr>
        <w:t>in</w:t>
      </w:r>
      <w:r>
        <w:rPr>
          <w:color w:val="010202"/>
          <w:spacing w:val="-6"/>
        </w:rPr>
        <w:t xml:space="preserve"> </w:t>
      </w:r>
      <w:r>
        <w:rPr>
          <w:color w:val="010202"/>
        </w:rPr>
        <w:t>Drawings</w:t>
      </w:r>
      <w:r>
        <w:rPr>
          <w:color w:val="010202"/>
          <w:spacing w:val="-7"/>
        </w:rPr>
        <w:t xml:space="preserve"> </w:t>
      </w:r>
      <w:r>
        <w:rPr>
          <w:color w:val="010202"/>
        </w:rPr>
        <w:t>to</w:t>
      </w:r>
      <w:r>
        <w:rPr>
          <w:color w:val="010202"/>
          <w:spacing w:val="-6"/>
        </w:rPr>
        <w:t xml:space="preserve"> </w:t>
      </w:r>
      <w:r>
        <w:rPr>
          <w:color w:val="010202"/>
        </w:rPr>
        <w:t>provide</w:t>
      </w:r>
      <w:r>
        <w:rPr>
          <w:color w:val="010202"/>
          <w:spacing w:val="-6"/>
        </w:rPr>
        <w:t xml:space="preserve"> </w:t>
      </w:r>
      <w:r>
        <w:rPr>
          <w:color w:val="010202"/>
        </w:rPr>
        <w:t>continuous</w:t>
      </w:r>
      <w:r>
        <w:rPr>
          <w:color w:val="010202"/>
          <w:w w:val="99"/>
        </w:rPr>
        <w:t xml:space="preserve"> </w:t>
      </w:r>
      <w:r>
        <w:rPr>
          <w:color w:val="010202"/>
        </w:rPr>
        <w:t>insulation,</w:t>
      </w:r>
      <w:r>
        <w:rPr>
          <w:color w:val="010202"/>
          <w:spacing w:val="-8"/>
        </w:rPr>
        <w:t xml:space="preserve"> </w:t>
      </w:r>
      <w:r>
        <w:rPr>
          <w:color w:val="010202"/>
        </w:rPr>
        <w:t>continuous</w:t>
      </w:r>
      <w:r>
        <w:rPr>
          <w:color w:val="010202"/>
          <w:spacing w:val="-7"/>
        </w:rPr>
        <w:t xml:space="preserve"> </w:t>
      </w:r>
      <w:r>
        <w:rPr>
          <w:color w:val="010202"/>
        </w:rPr>
        <w:t>air</w:t>
      </w:r>
      <w:r>
        <w:rPr>
          <w:color w:val="010202"/>
          <w:spacing w:val="-7"/>
        </w:rPr>
        <w:t xml:space="preserve"> </w:t>
      </w:r>
      <w:r>
        <w:rPr>
          <w:color w:val="010202"/>
        </w:rPr>
        <w:t>barrier</w:t>
      </w:r>
      <w:r>
        <w:rPr>
          <w:color w:val="010202"/>
          <w:spacing w:val="-7"/>
        </w:rPr>
        <w:t xml:space="preserve"> </w:t>
      </w:r>
      <w:r>
        <w:rPr>
          <w:color w:val="010202"/>
        </w:rPr>
        <w:t>and</w:t>
      </w:r>
      <w:r>
        <w:rPr>
          <w:color w:val="010202"/>
          <w:spacing w:val="-8"/>
        </w:rPr>
        <w:t xml:space="preserve"> </w:t>
      </w:r>
      <w:r>
        <w:rPr>
          <w:color w:val="010202"/>
        </w:rPr>
        <w:t>water</w:t>
      </w:r>
      <w:r>
        <w:rPr>
          <w:color w:val="010202"/>
          <w:spacing w:val="-7"/>
        </w:rPr>
        <w:t xml:space="preserve"> </w:t>
      </w:r>
      <w:r>
        <w:rPr>
          <w:color w:val="010202"/>
        </w:rPr>
        <w:t>resistive</w:t>
      </w:r>
      <w:r>
        <w:rPr>
          <w:color w:val="010202"/>
          <w:spacing w:val="-7"/>
        </w:rPr>
        <w:t xml:space="preserve"> </w:t>
      </w:r>
      <w:r>
        <w:rPr>
          <w:color w:val="010202"/>
        </w:rPr>
        <w:t>barrier</w:t>
      </w:r>
      <w:r>
        <w:rPr>
          <w:color w:val="010202"/>
          <w:spacing w:val="-7"/>
        </w:rPr>
        <w:t xml:space="preserve"> </w:t>
      </w:r>
      <w:r>
        <w:rPr>
          <w:color w:val="010202"/>
        </w:rPr>
        <w:t>in</w:t>
      </w:r>
      <w:r>
        <w:rPr>
          <w:color w:val="010202"/>
          <w:spacing w:val="-7"/>
        </w:rPr>
        <w:t xml:space="preserve"> </w:t>
      </w:r>
      <w:r>
        <w:rPr>
          <w:color w:val="010202"/>
        </w:rPr>
        <w:t>above-grade</w:t>
      </w:r>
      <w:r>
        <w:rPr>
          <w:color w:val="010202"/>
          <w:spacing w:val="-8"/>
        </w:rPr>
        <w:t xml:space="preserve"> </w:t>
      </w:r>
      <w:r>
        <w:rPr>
          <w:color w:val="010202"/>
        </w:rPr>
        <w:t>walls.</w:t>
      </w:r>
    </w:p>
    <w:p w14:paraId="46C060DA" w14:textId="77777777" w:rsidR="000079EA" w:rsidRDefault="000079EA">
      <w:pPr>
        <w:kinsoku w:val="0"/>
        <w:overflowPunct w:val="0"/>
        <w:spacing w:before="8" w:line="200" w:lineRule="exact"/>
        <w:rPr>
          <w:sz w:val="20"/>
          <w:szCs w:val="20"/>
        </w:rPr>
      </w:pPr>
    </w:p>
    <w:p w14:paraId="5D505FCA" w14:textId="77777777" w:rsidR="000079EA" w:rsidRDefault="002C408C">
      <w:pPr>
        <w:pStyle w:val="BodyText"/>
        <w:numPr>
          <w:ilvl w:val="1"/>
          <w:numId w:val="15"/>
        </w:numPr>
        <w:tabs>
          <w:tab w:val="left" w:pos="582"/>
        </w:tabs>
        <w:kinsoku w:val="0"/>
        <w:overflowPunct w:val="0"/>
        <w:ind w:left="582"/>
        <w:rPr>
          <w:color w:val="000000"/>
        </w:rPr>
      </w:pPr>
      <w:r>
        <w:rPr>
          <w:color w:val="010202"/>
        </w:rPr>
        <w:t>RELATED</w:t>
      </w:r>
      <w:r>
        <w:rPr>
          <w:color w:val="010202"/>
          <w:spacing w:val="-11"/>
        </w:rPr>
        <w:t xml:space="preserve"> </w:t>
      </w:r>
      <w:r>
        <w:rPr>
          <w:color w:val="010202"/>
        </w:rPr>
        <w:t>SECTIONS</w:t>
      </w:r>
    </w:p>
    <w:p w14:paraId="6F77A4FE" w14:textId="77777777" w:rsidR="000079EA" w:rsidRDefault="000079EA">
      <w:pPr>
        <w:kinsoku w:val="0"/>
        <w:overflowPunct w:val="0"/>
        <w:spacing w:before="16" w:line="220" w:lineRule="exact"/>
        <w:rPr>
          <w:sz w:val="22"/>
          <w:szCs w:val="22"/>
        </w:rPr>
      </w:pPr>
    </w:p>
    <w:p w14:paraId="5C019198" w14:textId="77777777" w:rsidR="000079EA" w:rsidRDefault="002C408C">
      <w:pPr>
        <w:pStyle w:val="BodyText"/>
        <w:numPr>
          <w:ilvl w:val="2"/>
          <w:numId w:val="15"/>
        </w:numPr>
        <w:tabs>
          <w:tab w:val="left" w:pos="1541"/>
        </w:tabs>
        <w:kinsoku w:val="0"/>
        <w:overflowPunct w:val="0"/>
        <w:spacing w:line="240" w:lineRule="exact"/>
        <w:ind w:right="450"/>
        <w:rPr>
          <w:color w:val="000000"/>
        </w:rPr>
      </w:pPr>
      <w:r>
        <w:rPr>
          <w:color w:val="010202"/>
        </w:rPr>
        <w:t>Section</w:t>
      </w:r>
      <w:r>
        <w:rPr>
          <w:color w:val="010202"/>
          <w:spacing w:val="-3"/>
        </w:rPr>
        <w:t xml:space="preserve"> </w:t>
      </w:r>
      <w:r>
        <w:rPr>
          <w:color w:val="010202"/>
        </w:rPr>
        <w:t>01</w:t>
      </w:r>
      <w:r>
        <w:rPr>
          <w:color w:val="010202"/>
          <w:spacing w:val="-2"/>
        </w:rPr>
        <w:t xml:space="preserve"> </w:t>
      </w:r>
      <w:r>
        <w:rPr>
          <w:color w:val="010202"/>
        </w:rPr>
        <w:t>41</w:t>
      </w:r>
      <w:r>
        <w:rPr>
          <w:color w:val="010202"/>
          <w:spacing w:val="-3"/>
        </w:rPr>
        <w:t xml:space="preserve"> </w:t>
      </w:r>
      <w:r>
        <w:rPr>
          <w:color w:val="010202"/>
        </w:rPr>
        <w:t>13</w:t>
      </w:r>
      <w:r>
        <w:rPr>
          <w:color w:val="010202"/>
          <w:spacing w:val="-2"/>
        </w:rPr>
        <w:t xml:space="preserve"> </w:t>
      </w:r>
      <w:r>
        <w:rPr>
          <w:color w:val="010202"/>
        </w:rPr>
        <w:t>–</w:t>
      </w:r>
      <w:r>
        <w:rPr>
          <w:color w:val="010202"/>
          <w:spacing w:val="-3"/>
        </w:rPr>
        <w:t xml:space="preserve"> </w:t>
      </w:r>
      <w:r>
        <w:rPr>
          <w:color w:val="010202"/>
        </w:rPr>
        <w:t>Codes.</w:t>
      </w:r>
      <w:r>
        <w:rPr>
          <w:color w:val="010202"/>
          <w:spacing w:val="56"/>
        </w:rPr>
        <w:t xml:space="preserve"> </w:t>
      </w:r>
      <w:r>
        <w:rPr>
          <w:color w:val="010202"/>
        </w:rPr>
        <w:t>[FPIB</w:t>
      </w:r>
      <w:r>
        <w:rPr>
          <w:color w:val="010202"/>
          <w:spacing w:val="-4"/>
        </w:rPr>
        <w:t xml:space="preserve"> </w:t>
      </w:r>
      <w:r>
        <w:rPr>
          <w:color w:val="010202"/>
        </w:rPr>
        <w:t>may</w:t>
      </w:r>
      <w:r>
        <w:rPr>
          <w:color w:val="010202"/>
          <w:spacing w:val="-2"/>
        </w:rPr>
        <w:t xml:space="preserve"> </w:t>
      </w:r>
      <w:r>
        <w:rPr>
          <w:color w:val="010202"/>
        </w:rPr>
        <w:t>trigger</w:t>
      </w:r>
      <w:r>
        <w:rPr>
          <w:color w:val="010202"/>
          <w:spacing w:val="-3"/>
        </w:rPr>
        <w:t xml:space="preserve"> </w:t>
      </w:r>
      <w:r>
        <w:rPr>
          <w:color w:val="010202"/>
        </w:rPr>
        <w:t>code</w:t>
      </w:r>
      <w:r>
        <w:rPr>
          <w:color w:val="010202"/>
          <w:spacing w:val="-2"/>
        </w:rPr>
        <w:t xml:space="preserve"> </w:t>
      </w:r>
      <w:r>
        <w:rPr>
          <w:color w:val="010202"/>
        </w:rPr>
        <w:t>requirement</w:t>
      </w:r>
      <w:r>
        <w:rPr>
          <w:color w:val="010202"/>
          <w:spacing w:val="-3"/>
        </w:rPr>
        <w:t xml:space="preserve"> </w:t>
      </w:r>
      <w:r>
        <w:rPr>
          <w:color w:val="010202"/>
        </w:rPr>
        <w:t>for</w:t>
      </w:r>
      <w:r>
        <w:rPr>
          <w:color w:val="010202"/>
          <w:spacing w:val="-2"/>
        </w:rPr>
        <w:t xml:space="preserve"> </w:t>
      </w:r>
      <w:r>
        <w:rPr>
          <w:color w:val="010202"/>
        </w:rPr>
        <w:t>NFPA</w:t>
      </w:r>
      <w:r>
        <w:rPr>
          <w:color w:val="010202"/>
          <w:spacing w:val="-3"/>
        </w:rPr>
        <w:t xml:space="preserve"> </w:t>
      </w:r>
      <w:r>
        <w:rPr>
          <w:color w:val="010202"/>
        </w:rPr>
        <w:t>285 wall</w:t>
      </w:r>
      <w:r>
        <w:rPr>
          <w:color w:val="010202"/>
          <w:spacing w:val="-9"/>
        </w:rPr>
        <w:t xml:space="preserve"> </w:t>
      </w:r>
      <w:r>
        <w:rPr>
          <w:color w:val="010202"/>
        </w:rPr>
        <w:t>assembly</w:t>
      </w:r>
      <w:r>
        <w:rPr>
          <w:color w:val="010202"/>
          <w:spacing w:val="-9"/>
        </w:rPr>
        <w:t xml:space="preserve"> </w:t>
      </w:r>
      <w:r>
        <w:rPr>
          <w:color w:val="010202"/>
        </w:rPr>
        <w:t>test.]</w:t>
      </w:r>
    </w:p>
    <w:p w14:paraId="433B4EA8" w14:textId="77777777" w:rsidR="000079EA" w:rsidRDefault="000079EA">
      <w:pPr>
        <w:kinsoku w:val="0"/>
        <w:overflowPunct w:val="0"/>
        <w:spacing w:line="240" w:lineRule="exact"/>
      </w:pPr>
    </w:p>
    <w:p w14:paraId="55456616" w14:textId="77777777" w:rsidR="000079EA" w:rsidRDefault="002C408C">
      <w:pPr>
        <w:pStyle w:val="BodyText"/>
        <w:numPr>
          <w:ilvl w:val="2"/>
          <w:numId w:val="15"/>
        </w:numPr>
        <w:tabs>
          <w:tab w:val="left" w:pos="1541"/>
        </w:tabs>
        <w:kinsoku w:val="0"/>
        <w:overflowPunct w:val="0"/>
        <w:spacing w:line="240" w:lineRule="exact"/>
        <w:ind w:right="273"/>
        <w:jc w:val="both"/>
        <w:rPr>
          <w:color w:val="000000"/>
        </w:rPr>
      </w:pPr>
      <w:r>
        <w:rPr>
          <w:color w:val="010202"/>
        </w:rPr>
        <w:t>Section</w:t>
      </w:r>
      <w:r>
        <w:rPr>
          <w:color w:val="010202"/>
          <w:spacing w:val="-6"/>
        </w:rPr>
        <w:t xml:space="preserve"> </w:t>
      </w:r>
      <w:r>
        <w:rPr>
          <w:color w:val="010202"/>
        </w:rPr>
        <w:t>01</w:t>
      </w:r>
      <w:r>
        <w:rPr>
          <w:color w:val="010202"/>
          <w:spacing w:val="-5"/>
        </w:rPr>
        <w:t xml:space="preserve"> </w:t>
      </w:r>
      <w:r>
        <w:rPr>
          <w:color w:val="010202"/>
        </w:rPr>
        <w:t>83</w:t>
      </w:r>
      <w:r>
        <w:rPr>
          <w:color w:val="010202"/>
          <w:spacing w:val="-6"/>
        </w:rPr>
        <w:t xml:space="preserve"> </w:t>
      </w:r>
      <w:r>
        <w:rPr>
          <w:color w:val="010202"/>
        </w:rPr>
        <w:t>16</w:t>
      </w:r>
      <w:r>
        <w:rPr>
          <w:color w:val="010202"/>
          <w:spacing w:val="-5"/>
        </w:rPr>
        <w:t xml:space="preserve"> </w:t>
      </w:r>
      <w:r>
        <w:rPr>
          <w:color w:val="010202"/>
        </w:rPr>
        <w:t>–</w:t>
      </w:r>
      <w:r>
        <w:rPr>
          <w:color w:val="010202"/>
          <w:spacing w:val="-6"/>
        </w:rPr>
        <w:t xml:space="preserve"> </w:t>
      </w:r>
      <w:r>
        <w:rPr>
          <w:color w:val="010202"/>
        </w:rPr>
        <w:t>Exterior</w:t>
      </w:r>
      <w:r>
        <w:rPr>
          <w:color w:val="010202"/>
          <w:spacing w:val="-5"/>
        </w:rPr>
        <w:t xml:space="preserve"> </w:t>
      </w:r>
      <w:r>
        <w:rPr>
          <w:color w:val="010202"/>
        </w:rPr>
        <w:t>Enclosure</w:t>
      </w:r>
      <w:r>
        <w:rPr>
          <w:color w:val="010202"/>
          <w:spacing w:val="-5"/>
        </w:rPr>
        <w:t xml:space="preserve"> </w:t>
      </w:r>
      <w:r>
        <w:rPr>
          <w:color w:val="010202"/>
        </w:rPr>
        <w:t>Performance</w:t>
      </w:r>
      <w:r>
        <w:rPr>
          <w:color w:val="010202"/>
          <w:spacing w:val="-6"/>
        </w:rPr>
        <w:t xml:space="preserve"> </w:t>
      </w:r>
      <w:r>
        <w:rPr>
          <w:color w:val="010202"/>
        </w:rPr>
        <w:t>Requirements.</w:t>
      </w:r>
      <w:r>
        <w:rPr>
          <w:color w:val="010202"/>
          <w:spacing w:val="49"/>
        </w:rPr>
        <w:t xml:space="preserve"> </w:t>
      </w:r>
      <w:r>
        <w:rPr>
          <w:color w:val="010202"/>
        </w:rPr>
        <w:t>[Continuous</w:t>
      </w:r>
      <w:r>
        <w:rPr>
          <w:color w:val="010202"/>
          <w:w w:val="99"/>
        </w:rPr>
        <w:t xml:space="preserve"> </w:t>
      </w:r>
      <w:r>
        <w:rPr>
          <w:color w:val="010202"/>
        </w:rPr>
        <w:t>insulation,</w:t>
      </w:r>
      <w:r>
        <w:rPr>
          <w:color w:val="010202"/>
          <w:spacing w:val="-9"/>
        </w:rPr>
        <w:t xml:space="preserve"> </w:t>
      </w:r>
      <w:r>
        <w:rPr>
          <w:color w:val="010202"/>
        </w:rPr>
        <w:t>continuous</w:t>
      </w:r>
      <w:r>
        <w:rPr>
          <w:color w:val="010202"/>
          <w:spacing w:val="-9"/>
        </w:rPr>
        <w:t xml:space="preserve"> </w:t>
      </w:r>
      <w:r>
        <w:rPr>
          <w:color w:val="010202"/>
        </w:rPr>
        <w:t>air</w:t>
      </w:r>
      <w:r>
        <w:rPr>
          <w:color w:val="010202"/>
          <w:spacing w:val="-9"/>
        </w:rPr>
        <w:t xml:space="preserve"> </w:t>
      </w:r>
      <w:r>
        <w:rPr>
          <w:color w:val="010202"/>
        </w:rPr>
        <w:t>barrier,</w:t>
      </w:r>
      <w:r>
        <w:rPr>
          <w:color w:val="010202"/>
          <w:spacing w:val="-9"/>
        </w:rPr>
        <w:t xml:space="preserve"> </w:t>
      </w:r>
      <w:r>
        <w:rPr>
          <w:color w:val="010202"/>
        </w:rPr>
        <w:t>hygro-thermal</w:t>
      </w:r>
      <w:r>
        <w:rPr>
          <w:color w:val="010202"/>
          <w:spacing w:val="-9"/>
        </w:rPr>
        <w:t xml:space="preserve"> </w:t>
      </w:r>
      <w:r>
        <w:rPr>
          <w:color w:val="010202"/>
        </w:rPr>
        <w:t>performance,</w:t>
      </w:r>
      <w:r>
        <w:rPr>
          <w:color w:val="010202"/>
          <w:spacing w:val="-9"/>
        </w:rPr>
        <w:t xml:space="preserve"> </w:t>
      </w:r>
      <w:r>
        <w:rPr>
          <w:color w:val="010202"/>
        </w:rPr>
        <w:t>proper</w:t>
      </w:r>
      <w:r>
        <w:rPr>
          <w:color w:val="010202"/>
          <w:spacing w:val="-9"/>
        </w:rPr>
        <w:t xml:space="preserve"> </w:t>
      </w:r>
      <w:r>
        <w:rPr>
          <w:color w:val="010202"/>
        </w:rPr>
        <w:t>integration</w:t>
      </w:r>
      <w:r>
        <w:rPr>
          <w:color w:val="010202"/>
          <w:w w:val="99"/>
        </w:rPr>
        <w:t xml:space="preserve"> </w:t>
      </w:r>
      <w:r>
        <w:rPr>
          <w:color w:val="010202"/>
        </w:rPr>
        <w:t>of</w:t>
      </w:r>
      <w:r>
        <w:rPr>
          <w:color w:val="010202"/>
          <w:spacing w:val="-8"/>
        </w:rPr>
        <w:t xml:space="preserve"> </w:t>
      </w:r>
      <w:r>
        <w:rPr>
          <w:color w:val="010202"/>
        </w:rPr>
        <w:t>FPIB</w:t>
      </w:r>
      <w:r>
        <w:rPr>
          <w:color w:val="010202"/>
          <w:spacing w:val="-8"/>
        </w:rPr>
        <w:t xml:space="preserve"> </w:t>
      </w:r>
      <w:r>
        <w:rPr>
          <w:color w:val="010202"/>
        </w:rPr>
        <w:t>with</w:t>
      </w:r>
      <w:r>
        <w:rPr>
          <w:color w:val="010202"/>
          <w:spacing w:val="-7"/>
        </w:rPr>
        <w:t xml:space="preserve"> </w:t>
      </w:r>
      <w:r>
        <w:rPr>
          <w:color w:val="010202"/>
        </w:rPr>
        <w:t>neighboring</w:t>
      </w:r>
      <w:r>
        <w:rPr>
          <w:color w:val="010202"/>
          <w:spacing w:val="-7"/>
        </w:rPr>
        <w:t xml:space="preserve"> </w:t>
      </w:r>
      <w:r>
        <w:rPr>
          <w:color w:val="010202"/>
        </w:rPr>
        <w:t>components.]</w:t>
      </w:r>
    </w:p>
    <w:p w14:paraId="626A38C6" w14:textId="77777777" w:rsidR="000079EA" w:rsidRDefault="000079EA">
      <w:pPr>
        <w:kinsoku w:val="0"/>
        <w:overflowPunct w:val="0"/>
        <w:spacing w:line="240" w:lineRule="exact"/>
      </w:pPr>
    </w:p>
    <w:p w14:paraId="2010FB84" w14:textId="77777777" w:rsidR="000079EA" w:rsidRDefault="002C408C">
      <w:pPr>
        <w:pStyle w:val="BodyText"/>
        <w:numPr>
          <w:ilvl w:val="2"/>
          <w:numId w:val="15"/>
        </w:numPr>
        <w:tabs>
          <w:tab w:val="left" w:pos="1541"/>
        </w:tabs>
        <w:kinsoku w:val="0"/>
        <w:overflowPunct w:val="0"/>
        <w:spacing w:line="240" w:lineRule="exact"/>
        <w:ind w:right="156"/>
        <w:rPr>
          <w:color w:val="000000"/>
        </w:rPr>
      </w:pPr>
      <w:r>
        <w:rPr>
          <w:color w:val="010202"/>
        </w:rPr>
        <w:t>Section</w:t>
      </w:r>
      <w:r>
        <w:rPr>
          <w:color w:val="010202"/>
          <w:spacing w:val="-5"/>
        </w:rPr>
        <w:t xml:space="preserve"> </w:t>
      </w:r>
      <w:r>
        <w:rPr>
          <w:color w:val="010202"/>
        </w:rPr>
        <w:t>01</w:t>
      </w:r>
      <w:r>
        <w:rPr>
          <w:color w:val="010202"/>
          <w:spacing w:val="-4"/>
        </w:rPr>
        <w:t xml:space="preserve"> </w:t>
      </w:r>
      <w:r>
        <w:rPr>
          <w:color w:val="010202"/>
        </w:rPr>
        <w:t>91</w:t>
      </w:r>
      <w:r>
        <w:rPr>
          <w:color w:val="010202"/>
          <w:spacing w:val="-5"/>
        </w:rPr>
        <w:t xml:space="preserve"> </w:t>
      </w:r>
      <w:r>
        <w:rPr>
          <w:color w:val="010202"/>
        </w:rPr>
        <w:t>19</w:t>
      </w:r>
      <w:r>
        <w:rPr>
          <w:color w:val="010202"/>
          <w:spacing w:val="-4"/>
        </w:rPr>
        <w:t xml:space="preserve"> </w:t>
      </w:r>
      <w:r>
        <w:rPr>
          <w:color w:val="010202"/>
        </w:rPr>
        <w:t>–</w:t>
      </w:r>
      <w:r>
        <w:rPr>
          <w:color w:val="010202"/>
          <w:spacing w:val="-4"/>
        </w:rPr>
        <w:t xml:space="preserve"> </w:t>
      </w:r>
      <w:r>
        <w:rPr>
          <w:color w:val="010202"/>
        </w:rPr>
        <w:t>Facility</w:t>
      </w:r>
      <w:r>
        <w:rPr>
          <w:color w:val="010202"/>
          <w:spacing w:val="-5"/>
        </w:rPr>
        <w:t xml:space="preserve"> </w:t>
      </w:r>
      <w:r>
        <w:rPr>
          <w:color w:val="010202"/>
        </w:rPr>
        <w:t>Shell</w:t>
      </w:r>
      <w:r>
        <w:rPr>
          <w:color w:val="010202"/>
          <w:spacing w:val="-4"/>
        </w:rPr>
        <w:t xml:space="preserve"> </w:t>
      </w:r>
      <w:r>
        <w:rPr>
          <w:color w:val="010202"/>
        </w:rPr>
        <w:t>Commissioning.</w:t>
      </w:r>
      <w:r>
        <w:rPr>
          <w:color w:val="010202"/>
          <w:spacing w:val="51"/>
        </w:rPr>
        <w:t xml:space="preserve"> </w:t>
      </w:r>
      <w:r>
        <w:rPr>
          <w:color w:val="010202"/>
        </w:rPr>
        <w:t>[Address</w:t>
      </w:r>
      <w:r>
        <w:rPr>
          <w:color w:val="010202"/>
          <w:spacing w:val="-5"/>
        </w:rPr>
        <w:t xml:space="preserve"> </w:t>
      </w:r>
      <w:r>
        <w:rPr>
          <w:color w:val="010202"/>
        </w:rPr>
        <w:t>continuity</w:t>
      </w:r>
      <w:r>
        <w:rPr>
          <w:color w:val="010202"/>
          <w:spacing w:val="-4"/>
        </w:rPr>
        <w:t xml:space="preserve"> </w:t>
      </w:r>
      <w:r>
        <w:rPr>
          <w:color w:val="010202"/>
        </w:rPr>
        <w:t>of</w:t>
      </w:r>
      <w:r>
        <w:rPr>
          <w:color w:val="010202"/>
          <w:spacing w:val="-5"/>
        </w:rPr>
        <w:t xml:space="preserve"> </w:t>
      </w:r>
      <w:r>
        <w:rPr>
          <w:color w:val="010202"/>
        </w:rPr>
        <w:t>thermal</w:t>
      </w:r>
      <w:r>
        <w:rPr>
          <w:color w:val="010202"/>
          <w:w w:val="99"/>
        </w:rPr>
        <w:t xml:space="preserve"> </w:t>
      </w:r>
      <w:r>
        <w:rPr>
          <w:color w:val="010202"/>
        </w:rPr>
        <w:t>and</w:t>
      </w:r>
      <w:r>
        <w:rPr>
          <w:color w:val="010202"/>
          <w:spacing w:val="-6"/>
        </w:rPr>
        <w:t xml:space="preserve"> </w:t>
      </w:r>
      <w:r>
        <w:rPr>
          <w:color w:val="010202"/>
        </w:rPr>
        <w:t>air</w:t>
      </w:r>
      <w:r>
        <w:rPr>
          <w:color w:val="010202"/>
          <w:spacing w:val="-6"/>
        </w:rPr>
        <w:t xml:space="preserve"> </w:t>
      </w:r>
      <w:r>
        <w:rPr>
          <w:color w:val="010202"/>
        </w:rPr>
        <w:t>barrier</w:t>
      </w:r>
      <w:r>
        <w:rPr>
          <w:color w:val="010202"/>
          <w:spacing w:val="-6"/>
        </w:rPr>
        <w:t xml:space="preserve"> </w:t>
      </w:r>
      <w:r>
        <w:rPr>
          <w:color w:val="010202"/>
        </w:rPr>
        <w:t>throughout</w:t>
      </w:r>
      <w:r>
        <w:rPr>
          <w:color w:val="010202"/>
          <w:spacing w:val="-6"/>
        </w:rPr>
        <w:t xml:space="preserve"> </w:t>
      </w:r>
      <w:r>
        <w:rPr>
          <w:color w:val="010202"/>
        </w:rPr>
        <w:t>the</w:t>
      </w:r>
      <w:r>
        <w:rPr>
          <w:color w:val="010202"/>
          <w:spacing w:val="-5"/>
        </w:rPr>
        <w:t xml:space="preserve"> </w:t>
      </w:r>
      <w:r>
        <w:rPr>
          <w:color w:val="010202"/>
        </w:rPr>
        <w:t>building</w:t>
      </w:r>
      <w:r>
        <w:rPr>
          <w:color w:val="010202"/>
          <w:spacing w:val="-6"/>
        </w:rPr>
        <w:t xml:space="preserve"> </w:t>
      </w:r>
      <w:r>
        <w:rPr>
          <w:color w:val="010202"/>
        </w:rPr>
        <w:t>enclosure,</w:t>
      </w:r>
      <w:r>
        <w:rPr>
          <w:color w:val="010202"/>
          <w:spacing w:val="-6"/>
        </w:rPr>
        <w:t xml:space="preserve"> </w:t>
      </w:r>
      <w:r>
        <w:rPr>
          <w:color w:val="010202"/>
        </w:rPr>
        <w:t>alignment</w:t>
      </w:r>
      <w:r>
        <w:rPr>
          <w:color w:val="010202"/>
          <w:spacing w:val="-6"/>
        </w:rPr>
        <w:t xml:space="preserve"> </w:t>
      </w:r>
      <w:r>
        <w:rPr>
          <w:color w:val="010202"/>
        </w:rPr>
        <w:t>of</w:t>
      </w:r>
      <w:r>
        <w:rPr>
          <w:color w:val="010202"/>
          <w:spacing w:val="-5"/>
        </w:rPr>
        <w:t xml:space="preserve"> </w:t>
      </w:r>
      <w:r>
        <w:rPr>
          <w:color w:val="010202"/>
        </w:rPr>
        <w:t>FPIB</w:t>
      </w:r>
      <w:r>
        <w:rPr>
          <w:color w:val="010202"/>
          <w:spacing w:val="-7"/>
        </w:rPr>
        <w:t xml:space="preserve"> </w:t>
      </w:r>
      <w:r>
        <w:rPr>
          <w:color w:val="010202"/>
        </w:rPr>
        <w:t>with</w:t>
      </w:r>
      <w:r>
        <w:rPr>
          <w:color w:val="010202"/>
          <w:w w:val="99"/>
        </w:rPr>
        <w:t xml:space="preserve"> </w:t>
      </w:r>
      <w:r>
        <w:rPr>
          <w:color w:val="010202"/>
        </w:rPr>
        <w:t>fenestration</w:t>
      </w:r>
      <w:r>
        <w:rPr>
          <w:color w:val="010202"/>
          <w:spacing w:val="-5"/>
        </w:rPr>
        <w:t xml:space="preserve"> </w:t>
      </w:r>
      <w:r>
        <w:rPr>
          <w:color w:val="010202"/>
        </w:rPr>
        <w:t>thermal</w:t>
      </w:r>
      <w:r>
        <w:rPr>
          <w:color w:val="010202"/>
          <w:spacing w:val="-5"/>
        </w:rPr>
        <w:t xml:space="preserve"> </w:t>
      </w:r>
      <w:r>
        <w:rPr>
          <w:color w:val="010202"/>
        </w:rPr>
        <w:t>breaks,</w:t>
      </w:r>
      <w:r>
        <w:rPr>
          <w:color w:val="010202"/>
          <w:spacing w:val="-5"/>
        </w:rPr>
        <w:t xml:space="preserve"> </w:t>
      </w:r>
      <w:r>
        <w:rPr>
          <w:color w:val="010202"/>
        </w:rPr>
        <w:t>assure</w:t>
      </w:r>
      <w:r>
        <w:rPr>
          <w:color w:val="010202"/>
          <w:spacing w:val="-5"/>
        </w:rPr>
        <w:t xml:space="preserve"> </w:t>
      </w:r>
      <w:r>
        <w:rPr>
          <w:color w:val="010202"/>
        </w:rPr>
        <w:t>that</w:t>
      </w:r>
      <w:r>
        <w:rPr>
          <w:color w:val="010202"/>
          <w:spacing w:val="-5"/>
        </w:rPr>
        <w:t xml:space="preserve"> </w:t>
      </w:r>
      <w:r>
        <w:rPr>
          <w:color w:val="010202"/>
        </w:rPr>
        <w:t>FPIB</w:t>
      </w:r>
      <w:r>
        <w:rPr>
          <w:color w:val="010202"/>
          <w:spacing w:val="-6"/>
        </w:rPr>
        <w:t xml:space="preserve"> </w:t>
      </w:r>
      <w:r>
        <w:rPr>
          <w:color w:val="010202"/>
        </w:rPr>
        <w:t>does</w:t>
      </w:r>
      <w:r>
        <w:rPr>
          <w:color w:val="010202"/>
          <w:spacing w:val="-5"/>
        </w:rPr>
        <w:t xml:space="preserve"> </w:t>
      </w:r>
      <w:r>
        <w:rPr>
          <w:color w:val="010202"/>
        </w:rPr>
        <w:t>not</w:t>
      </w:r>
      <w:r>
        <w:rPr>
          <w:color w:val="010202"/>
          <w:spacing w:val="-5"/>
        </w:rPr>
        <w:t xml:space="preserve"> </w:t>
      </w:r>
      <w:r>
        <w:rPr>
          <w:color w:val="010202"/>
        </w:rPr>
        <w:t>interfere</w:t>
      </w:r>
      <w:r>
        <w:rPr>
          <w:color w:val="010202"/>
          <w:spacing w:val="-5"/>
        </w:rPr>
        <w:t xml:space="preserve"> </w:t>
      </w:r>
      <w:r>
        <w:rPr>
          <w:color w:val="010202"/>
        </w:rPr>
        <w:t>with</w:t>
      </w:r>
      <w:r>
        <w:rPr>
          <w:color w:val="010202"/>
          <w:spacing w:val="-5"/>
        </w:rPr>
        <w:t xml:space="preserve"> </w:t>
      </w:r>
      <w:r>
        <w:rPr>
          <w:color w:val="010202"/>
        </w:rPr>
        <w:t>wall</w:t>
      </w:r>
      <w:r>
        <w:rPr>
          <w:color w:val="010202"/>
          <w:spacing w:val="-5"/>
        </w:rPr>
        <w:t xml:space="preserve"> </w:t>
      </w:r>
      <w:r>
        <w:rPr>
          <w:color w:val="010202"/>
        </w:rPr>
        <w:t>weep/</w:t>
      </w:r>
      <w:r>
        <w:rPr>
          <w:color w:val="010202"/>
          <w:w w:val="99"/>
        </w:rPr>
        <w:t xml:space="preserve"> </w:t>
      </w:r>
      <w:r>
        <w:rPr>
          <w:color w:val="010202"/>
        </w:rPr>
        <w:t>drainage</w:t>
      </w:r>
      <w:r>
        <w:rPr>
          <w:color w:val="010202"/>
          <w:spacing w:val="-6"/>
        </w:rPr>
        <w:t xml:space="preserve"> </w:t>
      </w:r>
      <w:r>
        <w:rPr>
          <w:color w:val="010202"/>
        </w:rPr>
        <w:t>systems</w:t>
      </w:r>
      <w:r>
        <w:rPr>
          <w:color w:val="010202"/>
          <w:spacing w:val="-6"/>
        </w:rPr>
        <w:t xml:space="preserve"> </w:t>
      </w:r>
      <w:r>
        <w:rPr>
          <w:color w:val="010202"/>
        </w:rPr>
        <w:t>and</w:t>
      </w:r>
      <w:r>
        <w:rPr>
          <w:color w:val="010202"/>
          <w:spacing w:val="-5"/>
        </w:rPr>
        <w:t xml:space="preserve"> </w:t>
      </w:r>
      <w:r>
        <w:rPr>
          <w:color w:val="010202"/>
        </w:rPr>
        <w:t>address</w:t>
      </w:r>
      <w:r>
        <w:rPr>
          <w:color w:val="010202"/>
          <w:spacing w:val="-6"/>
        </w:rPr>
        <w:t xml:space="preserve"> </w:t>
      </w:r>
      <w:r>
        <w:rPr>
          <w:color w:val="010202"/>
        </w:rPr>
        <w:t>any</w:t>
      </w:r>
      <w:r>
        <w:rPr>
          <w:color w:val="010202"/>
          <w:spacing w:val="-6"/>
        </w:rPr>
        <w:t xml:space="preserve"> </w:t>
      </w:r>
      <w:r>
        <w:rPr>
          <w:color w:val="010202"/>
        </w:rPr>
        <w:t>other</w:t>
      </w:r>
      <w:r>
        <w:rPr>
          <w:color w:val="010202"/>
          <w:spacing w:val="-5"/>
        </w:rPr>
        <w:t xml:space="preserve"> </w:t>
      </w:r>
      <w:r>
        <w:rPr>
          <w:color w:val="010202"/>
        </w:rPr>
        <w:t>issues</w:t>
      </w:r>
      <w:r>
        <w:rPr>
          <w:color w:val="010202"/>
          <w:spacing w:val="-7"/>
        </w:rPr>
        <w:t xml:space="preserve"> </w:t>
      </w:r>
      <w:r>
        <w:rPr>
          <w:color w:val="010202"/>
        </w:rPr>
        <w:t>involving</w:t>
      </w:r>
      <w:r>
        <w:rPr>
          <w:color w:val="010202"/>
          <w:spacing w:val="-5"/>
        </w:rPr>
        <w:t xml:space="preserve"> </w:t>
      </w:r>
      <w:r>
        <w:rPr>
          <w:color w:val="010202"/>
        </w:rPr>
        <w:t>proper</w:t>
      </w:r>
      <w:r>
        <w:rPr>
          <w:color w:val="010202"/>
          <w:spacing w:val="-6"/>
        </w:rPr>
        <w:t xml:space="preserve"> </w:t>
      </w:r>
      <w:r>
        <w:rPr>
          <w:color w:val="010202"/>
        </w:rPr>
        <w:t>incorporation</w:t>
      </w:r>
      <w:r>
        <w:rPr>
          <w:color w:val="010202"/>
          <w:spacing w:val="-6"/>
        </w:rPr>
        <w:t xml:space="preserve"> </w:t>
      </w:r>
      <w:r>
        <w:rPr>
          <w:color w:val="010202"/>
        </w:rPr>
        <w:t>of the</w:t>
      </w:r>
      <w:r>
        <w:rPr>
          <w:color w:val="010202"/>
          <w:spacing w:val="-6"/>
        </w:rPr>
        <w:t xml:space="preserve"> </w:t>
      </w:r>
      <w:r>
        <w:rPr>
          <w:color w:val="010202"/>
        </w:rPr>
        <w:t>FPIB</w:t>
      </w:r>
      <w:r>
        <w:rPr>
          <w:color w:val="010202"/>
          <w:spacing w:val="-7"/>
        </w:rPr>
        <w:t xml:space="preserve"> </w:t>
      </w:r>
      <w:r>
        <w:rPr>
          <w:color w:val="010202"/>
        </w:rPr>
        <w:t>into</w:t>
      </w:r>
      <w:r>
        <w:rPr>
          <w:color w:val="010202"/>
          <w:spacing w:val="-5"/>
        </w:rPr>
        <w:t xml:space="preserve"> </w:t>
      </w:r>
      <w:r>
        <w:rPr>
          <w:color w:val="010202"/>
        </w:rPr>
        <w:t>the</w:t>
      </w:r>
      <w:r>
        <w:rPr>
          <w:color w:val="010202"/>
          <w:spacing w:val="-6"/>
        </w:rPr>
        <w:t xml:space="preserve"> </w:t>
      </w:r>
      <w:r>
        <w:rPr>
          <w:color w:val="010202"/>
        </w:rPr>
        <w:t>building</w:t>
      </w:r>
      <w:r>
        <w:rPr>
          <w:color w:val="010202"/>
          <w:spacing w:val="-6"/>
        </w:rPr>
        <w:t xml:space="preserve"> </w:t>
      </w:r>
      <w:r>
        <w:rPr>
          <w:color w:val="010202"/>
        </w:rPr>
        <w:t>enclosure.]</w:t>
      </w:r>
    </w:p>
    <w:p w14:paraId="468DCCE5" w14:textId="77777777" w:rsidR="000079EA" w:rsidRDefault="000079EA">
      <w:pPr>
        <w:kinsoku w:val="0"/>
        <w:overflowPunct w:val="0"/>
        <w:spacing w:line="240" w:lineRule="exact"/>
      </w:pPr>
    </w:p>
    <w:p w14:paraId="48FA5425" w14:textId="1A7BF49A" w:rsidR="000079EA" w:rsidRDefault="002C408C">
      <w:pPr>
        <w:pStyle w:val="BodyText"/>
        <w:numPr>
          <w:ilvl w:val="2"/>
          <w:numId w:val="15"/>
        </w:numPr>
        <w:tabs>
          <w:tab w:val="left" w:pos="1541"/>
        </w:tabs>
        <w:kinsoku w:val="0"/>
        <w:overflowPunct w:val="0"/>
        <w:spacing w:line="240" w:lineRule="exact"/>
        <w:ind w:right="272"/>
        <w:rPr>
          <w:color w:val="000000"/>
        </w:rPr>
      </w:pPr>
      <w:r>
        <w:rPr>
          <w:color w:val="010202"/>
        </w:rPr>
        <w:t>[Section]</w:t>
      </w:r>
      <w:r>
        <w:rPr>
          <w:color w:val="010202"/>
          <w:spacing w:val="-6"/>
        </w:rPr>
        <w:t xml:space="preserve"> </w:t>
      </w:r>
      <w:r>
        <w:rPr>
          <w:color w:val="010202"/>
        </w:rPr>
        <w:t>Cladding</w:t>
      </w:r>
      <w:r>
        <w:rPr>
          <w:color w:val="010202"/>
          <w:spacing w:val="-5"/>
        </w:rPr>
        <w:t xml:space="preserve"> </w:t>
      </w:r>
      <w:r>
        <w:rPr>
          <w:color w:val="010202"/>
        </w:rPr>
        <w:t>&amp;</w:t>
      </w:r>
      <w:r>
        <w:rPr>
          <w:color w:val="010202"/>
          <w:spacing w:val="-4"/>
        </w:rPr>
        <w:t xml:space="preserve"> </w:t>
      </w:r>
      <w:r>
        <w:rPr>
          <w:color w:val="010202"/>
        </w:rPr>
        <w:t>Finish</w:t>
      </w:r>
      <w:r>
        <w:rPr>
          <w:color w:val="010202"/>
          <w:spacing w:val="-5"/>
        </w:rPr>
        <w:t xml:space="preserve"> </w:t>
      </w:r>
      <w:r>
        <w:rPr>
          <w:color w:val="010202"/>
        </w:rPr>
        <w:t>Attachment:</w:t>
      </w:r>
      <w:r>
        <w:rPr>
          <w:color w:val="010202"/>
          <w:spacing w:val="-5"/>
        </w:rPr>
        <w:t xml:space="preserve"> </w:t>
      </w:r>
      <w:r>
        <w:rPr>
          <w:color w:val="010202"/>
        </w:rPr>
        <w:t>If</w:t>
      </w:r>
      <w:r>
        <w:rPr>
          <w:color w:val="010202"/>
          <w:spacing w:val="-5"/>
        </w:rPr>
        <w:t xml:space="preserve"> </w:t>
      </w:r>
      <w:r>
        <w:rPr>
          <w:color w:val="010202"/>
        </w:rPr>
        <w:t>the</w:t>
      </w:r>
      <w:r>
        <w:rPr>
          <w:color w:val="010202"/>
          <w:spacing w:val="-5"/>
        </w:rPr>
        <w:t xml:space="preserve"> </w:t>
      </w:r>
      <w:r>
        <w:rPr>
          <w:color w:val="010202"/>
        </w:rPr>
        <w:t>FPIB</w:t>
      </w:r>
      <w:r>
        <w:rPr>
          <w:color w:val="010202"/>
          <w:spacing w:val="-6"/>
        </w:rPr>
        <w:t xml:space="preserve"> </w:t>
      </w:r>
      <w:r>
        <w:rPr>
          <w:color w:val="010202"/>
        </w:rPr>
        <w:t>is</w:t>
      </w:r>
      <w:r>
        <w:rPr>
          <w:color w:val="010202"/>
          <w:spacing w:val="-5"/>
        </w:rPr>
        <w:t xml:space="preserve"> </w:t>
      </w:r>
      <w:r>
        <w:rPr>
          <w:color w:val="010202"/>
        </w:rPr>
        <w:t>installed</w:t>
      </w:r>
      <w:r>
        <w:rPr>
          <w:color w:val="010202"/>
          <w:spacing w:val="-5"/>
        </w:rPr>
        <w:t xml:space="preserve"> </w:t>
      </w:r>
      <w:r>
        <w:rPr>
          <w:color w:val="010202"/>
        </w:rPr>
        <w:t>on</w:t>
      </w:r>
      <w:r>
        <w:rPr>
          <w:color w:val="010202"/>
          <w:spacing w:val="-5"/>
        </w:rPr>
        <w:t xml:space="preserve"> </w:t>
      </w:r>
      <w:r>
        <w:rPr>
          <w:color w:val="010202"/>
        </w:rPr>
        <w:t>the</w:t>
      </w:r>
      <w:r>
        <w:rPr>
          <w:color w:val="010202"/>
          <w:spacing w:val="-5"/>
        </w:rPr>
        <w:t xml:space="preserve"> </w:t>
      </w:r>
      <w:r>
        <w:rPr>
          <w:color w:val="010202"/>
        </w:rPr>
        <w:t>exterior</w:t>
      </w:r>
      <w:r>
        <w:rPr>
          <w:color w:val="010202"/>
          <w:w w:val="99"/>
        </w:rPr>
        <w:t xml:space="preserve"> </w:t>
      </w:r>
      <w:r>
        <w:rPr>
          <w:color w:val="010202"/>
        </w:rPr>
        <w:t>side</w:t>
      </w:r>
      <w:r>
        <w:rPr>
          <w:color w:val="010202"/>
          <w:spacing w:val="-5"/>
        </w:rPr>
        <w:t xml:space="preserve"> </w:t>
      </w:r>
      <w:r>
        <w:rPr>
          <w:color w:val="010202"/>
        </w:rPr>
        <w:t>of</w:t>
      </w:r>
      <w:r>
        <w:rPr>
          <w:color w:val="010202"/>
          <w:spacing w:val="-4"/>
        </w:rPr>
        <w:t xml:space="preserve"> </w:t>
      </w:r>
      <w:r>
        <w:rPr>
          <w:color w:val="010202"/>
        </w:rPr>
        <w:t>the</w:t>
      </w:r>
      <w:r>
        <w:rPr>
          <w:color w:val="010202"/>
          <w:spacing w:val="-4"/>
        </w:rPr>
        <w:t xml:space="preserve"> </w:t>
      </w:r>
      <w:r>
        <w:rPr>
          <w:color w:val="010202"/>
        </w:rPr>
        <w:t>wall,</w:t>
      </w:r>
      <w:r>
        <w:rPr>
          <w:color w:val="010202"/>
          <w:spacing w:val="-5"/>
        </w:rPr>
        <w:t xml:space="preserve"> </w:t>
      </w:r>
      <w:r>
        <w:rPr>
          <w:color w:val="010202"/>
        </w:rPr>
        <w:t>exterior</w:t>
      </w:r>
      <w:r>
        <w:rPr>
          <w:color w:val="010202"/>
          <w:spacing w:val="-4"/>
        </w:rPr>
        <w:t xml:space="preserve"> </w:t>
      </w:r>
      <w:r>
        <w:rPr>
          <w:color w:val="010202"/>
        </w:rPr>
        <w:t>cladding</w:t>
      </w:r>
      <w:r>
        <w:rPr>
          <w:color w:val="010202"/>
          <w:spacing w:val="-4"/>
        </w:rPr>
        <w:t xml:space="preserve"> </w:t>
      </w:r>
      <w:r>
        <w:rPr>
          <w:color w:val="010202"/>
        </w:rPr>
        <w:t>shall</w:t>
      </w:r>
      <w:r>
        <w:rPr>
          <w:color w:val="010202"/>
          <w:spacing w:val="-4"/>
        </w:rPr>
        <w:t xml:space="preserve"> </w:t>
      </w:r>
      <w:r>
        <w:rPr>
          <w:color w:val="010202"/>
        </w:rPr>
        <w:t>be</w:t>
      </w:r>
      <w:r>
        <w:rPr>
          <w:color w:val="010202"/>
          <w:spacing w:val="-5"/>
        </w:rPr>
        <w:t xml:space="preserve"> </w:t>
      </w:r>
      <w:r>
        <w:rPr>
          <w:color w:val="010202"/>
        </w:rPr>
        <w:t>attached</w:t>
      </w:r>
      <w:r>
        <w:rPr>
          <w:color w:val="010202"/>
          <w:spacing w:val="-4"/>
        </w:rPr>
        <w:t xml:space="preserve"> </w:t>
      </w:r>
      <w:r>
        <w:rPr>
          <w:color w:val="010202"/>
        </w:rPr>
        <w:t>to</w:t>
      </w:r>
      <w:r>
        <w:rPr>
          <w:color w:val="010202"/>
          <w:spacing w:val="-4"/>
        </w:rPr>
        <w:t xml:space="preserve"> </w:t>
      </w:r>
      <w:r>
        <w:rPr>
          <w:color w:val="010202"/>
        </w:rPr>
        <w:t>structure</w:t>
      </w:r>
      <w:r>
        <w:rPr>
          <w:color w:val="010202"/>
          <w:spacing w:val="-5"/>
        </w:rPr>
        <w:t xml:space="preserve"> </w:t>
      </w:r>
      <w:r>
        <w:rPr>
          <w:color w:val="010202"/>
        </w:rPr>
        <w:t>through</w:t>
      </w:r>
      <w:r>
        <w:rPr>
          <w:color w:val="010202"/>
          <w:spacing w:val="-4"/>
        </w:rPr>
        <w:t xml:space="preserve"> </w:t>
      </w:r>
      <w:r>
        <w:rPr>
          <w:color w:val="010202"/>
        </w:rPr>
        <w:t>FPIB.</w:t>
      </w:r>
      <w:r>
        <w:rPr>
          <w:color w:val="010202"/>
          <w:spacing w:val="51"/>
        </w:rPr>
        <w:t xml:space="preserve"> </w:t>
      </w:r>
      <w:r>
        <w:rPr>
          <w:color w:val="010202"/>
        </w:rPr>
        <w:t>If FPIB</w:t>
      </w:r>
      <w:r>
        <w:rPr>
          <w:color w:val="010202"/>
          <w:spacing w:val="-6"/>
        </w:rPr>
        <w:t xml:space="preserve"> </w:t>
      </w:r>
      <w:r>
        <w:rPr>
          <w:color w:val="010202"/>
        </w:rPr>
        <w:t>is</w:t>
      </w:r>
      <w:r>
        <w:rPr>
          <w:color w:val="010202"/>
          <w:spacing w:val="-4"/>
        </w:rPr>
        <w:t xml:space="preserve"> </w:t>
      </w:r>
      <w:r>
        <w:rPr>
          <w:color w:val="010202"/>
        </w:rPr>
        <w:t>installed</w:t>
      </w:r>
      <w:r>
        <w:rPr>
          <w:color w:val="010202"/>
          <w:spacing w:val="-4"/>
        </w:rPr>
        <w:t xml:space="preserve"> </w:t>
      </w:r>
      <w:r>
        <w:rPr>
          <w:color w:val="010202"/>
        </w:rPr>
        <w:t>on</w:t>
      </w:r>
      <w:r>
        <w:rPr>
          <w:color w:val="010202"/>
          <w:spacing w:val="-4"/>
        </w:rPr>
        <w:t xml:space="preserve"> </w:t>
      </w:r>
      <w:r>
        <w:rPr>
          <w:color w:val="010202"/>
        </w:rPr>
        <w:t>interior</w:t>
      </w:r>
      <w:r>
        <w:rPr>
          <w:color w:val="010202"/>
          <w:spacing w:val="-4"/>
        </w:rPr>
        <w:t xml:space="preserve"> </w:t>
      </w:r>
      <w:r>
        <w:rPr>
          <w:color w:val="010202"/>
        </w:rPr>
        <w:t>side</w:t>
      </w:r>
      <w:r>
        <w:rPr>
          <w:color w:val="010202"/>
          <w:spacing w:val="-5"/>
        </w:rPr>
        <w:t xml:space="preserve"> </w:t>
      </w:r>
      <w:r>
        <w:rPr>
          <w:color w:val="010202"/>
        </w:rPr>
        <w:t>of</w:t>
      </w:r>
      <w:r>
        <w:rPr>
          <w:color w:val="010202"/>
          <w:spacing w:val="-4"/>
        </w:rPr>
        <w:t xml:space="preserve"> </w:t>
      </w:r>
      <w:r>
        <w:rPr>
          <w:color w:val="010202"/>
        </w:rPr>
        <w:t>wall,</w:t>
      </w:r>
      <w:r>
        <w:rPr>
          <w:color w:val="010202"/>
          <w:spacing w:val="-4"/>
        </w:rPr>
        <w:t xml:space="preserve"> </w:t>
      </w:r>
      <w:r>
        <w:rPr>
          <w:color w:val="010202"/>
        </w:rPr>
        <w:t>interior</w:t>
      </w:r>
      <w:r>
        <w:rPr>
          <w:color w:val="010202"/>
          <w:spacing w:val="-4"/>
        </w:rPr>
        <w:t xml:space="preserve"> </w:t>
      </w:r>
      <w:r>
        <w:rPr>
          <w:color w:val="010202"/>
        </w:rPr>
        <w:t>finish</w:t>
      </w:r>
      <w:r>
        <w:rPr>
          <w:color w:val="010202"/>
          <w:spacing w:val="-4"/>
        </w:rPr>
        <w:t xml:space="preserve"> </w:t>
      </w:r>
      <w:r>
        <w:rPr>
          <w:color w:val="010202"/>
        </w:rPr>
        <w:t>shall</w:t>
      </w:r>
      <w:r>
        <w:rPr>
          <w:color w:val="010202"/>
          <w:spacing w:val="-5"/>
        </w:rPr>
        <w:t xml:space="preserve"> </w:t>
      </w:r>
      <w:r>
        <w:rPr>
          <w:color w:val="010202"/>
        </w:rPr>
        <w:t>be</w:t>
      </w:r>
      <w:r>
        <w:rPr>
          <w:color w:val="010202"/>
          <w:spacing w:val="-4"/>
        </w:rPr>
        <w:t xml:space="preserve"> </w:t>
      </w:r>
      <w:r>
        <w:rPr>
          <w:color w:val="010202"/>
        </w:rPr>
        <w:t>attached</w:t>
      </w:r>
      <w:r>
        <w:rPr>
          <w:color w:val="010202"/>
          <w:spacing w:val="-4"/>
        </w:rPr>
        <w:t xml:space="preserve"> </w:t>
      </w:r>
      <w:r>
        <w:rPr>
          <w:color w:val="010202"/>
        </w:rPr>
        <w:t>to</w:t>
      </w:r>
      <w:r>
        <w:rPr>
          <w:color w:val="010202"/>
          <w:w w:val="99"/>
        </w:rPr>
        <w:t xml:space="preserve"> </w:t>
      </w:r>
      <w:r>
        <w:rPr>
          <w:color w:val="010202"/>
        </w:rPr>
        <w:t>structure</w:t>
      </w:r>
      <w:r>
        <w:rPr>
          <w:color w:val="010202"/>
          <w:spacing w:val="-5"/>
        </w:rPr>
        <w:t xml:space="preserve"> </w:t>
      </w:r>
      <w:r>
        <w:rPr>
          <w:color w:val="010202"/>
        </w:rPr>
        <w:t>through</w:t>
      </w:r>
      <w:r>
        <w:rPr>
          <w:color w:val="010202"/>
          <w:spacing w:val="-4"/>
        </w:rPr>
        <w:t xml:space="preserve"> </w:t>
      </w:r>
      <w:r>
        <w:rPr>
          <w:color w:val="010202"/>
        </w:rPr>
        <w:t>FPIB.</w:t>
      </w:r>
      <w:r>
        <w:rPr>
          <w:color w:val="010202"/>
          <w:spacing w:val="51"/>
        </w:rPr>
        <w:t xml:space="preserve"> </w:t>
      </w:r>
      <w:r>
        <w:rPr>
          <w:color w:val="010202"/>
        </w:rPr>
        <w:t>Whether</w:t>
      </w:r>
      <w:r>
        <w:rPr>
          <w:color w:val="010202"/>
          <w:spacing w:val="-4"/>
        </w:rPr>
        <w:t xml:space="preserve"> </w:t>
      </w:r>
      <w:r>
        <w:rPr>
          <w:color w:val="010202"/>
        </w:rPr>
        <w:t>FPIB</w:t>
      </w:r>
      <w:r>
        <w:rPr>
          <w:color w:val="010202"/>
          <w:spacing w:val="-5"/>
        </w:rPr>
        <w:t xml:space="preserve"> </w:t>
      </w:r>
      <w:r>
        <w:rPr>
          <w:color w:val="010202"/>
        </w:rPr>
        <w:t>is</w:t>
      </w:r>
      <w:r>
        <w:rPr>
          <w:color w:val="010202"/>
          <w:spacing w:val="-5"/>
        </w:rPr>
        <w:t xml:space="preserve"> </w:t>
      </w:r>
      <w:r>
        <w:rPr>
          <w:color w:val="010202"/>
        </w:rPr>
        <w:t>installed</w:t>
      </w:r>
      <w:r>
        <w:rPr>
          <w:color w:val="010202"/>
          <w:spacing w:val="-4"/>
        </w:rPr>
        <w:t xml:space="preserve"> </w:t>
      </w:r>
      <w:r>
        <w:rPr>
          <w:color w:val="010202"/>
        </w:rPr>
        <w:t>on</w:t>
      </w:r>
      <w:r>
        <w:rPr>
          <w:color w:val="010202"/>
          <w:spacing w:val="-4"/>
        </w:rPr>
        <w:t xml:space="preserve"> </w:t>
      </w:r>
      <w:r>
        <w:rPr>
          <w:color w:val="010202"/>
        </w:rPr>
        <w:t>the</w:t>
      </w:r>
      <w:r>
        <w:rPr>
          <w:color w:val="010202"/>
          <w:spacing w:val="-4"/>
        </w:rPr>
        <w:t xml:space="preserve"> </w:t>
      </w:r>
      <w:r>
        <w:rPr>
          <w:color w:val="010202"/>
        </w:rPr>
        <w:t>exterior</w:t>
      </w:r>
      <w:r>
        <w:rPr>
          <w:color w:val="010202"/>
          <w:spacing w:val="-4"/>
        </w:rPr>
        <w:t xml:space="preserve"> </w:t>
      </w:r>
      <w:r>
        <w:rPr>
          <w:color w:val="010202"/>
        </w:rPr>
        <w:t>or</w:t>
      </w:r>
      <w:r>
        <w:rPr>
          <w:color w:val="010202"/>
          <w:spacing w:val="-5"/>
        </w:rPr>
        <w:t xml:space="preserve"> </w:t>
      </w:r>
      <w:r>
        <w:rPr>
          <w:color w:val="010202"/>
        </w:rPr>
        <w:t>interior,</w:t>
      </w:r>
      <w:r>
        <w:rPr>
          <w:color w:val="010202"/>
          <w:spacing w:val="-4"/>
        </w:rPr>
        <w:t xml:space="preserve"> </w:t>
      </w:r>
      <w:r>
        <w:rPr>
          <w:color w:val="010202"/>
        </w:rPr>
        <w:t>all</w:t>
      </w:r>
      <w:r>
        <w:rPr>
          <w:color w:val="010202"/>
          <w:w w:val="99"/>
        </w:rPr>
        <w:t xml:space="preserve"> </w:t>
      </w:r>
      <w:r>
        <w:rPr>
          <w:color w:val="010202"/>
        </w:rPr>
        <w:t>penetrations</w:t>
      </w:r>
      <w:r>
        <w:rPr>
          <w:color w:val="010202"/>
          <w:spacing w:val="-6"/>
        </w:rPr>
        <w:t xml:space="preserve"> </w:t>
      </w:r>
      <w:r>
        <w:rPr>
          <w:color w:val="010202"/>
        </w:rPr>
        <w:t>made</w:t>
      </w:r>
      <w:r>
        <w:rPr>
          <w:color w:val="010202"/>
          <w:spacing w:val="-5"/>
        </w:rPr>
        <w:t xml:space="preserve"> </w:t>
      </w:r>
      <w:r>
        <w:rPr>
          <w:color w:val="010202"/>
        </w:rPr>
        <w:t>through</w:t>
      </w:r>
      <w:r>
        <w:rPr>
          <w:color w:val="010202"/>
          <w:spacing w:val="-6"/>
        </w:rPr>
        <w:t xml:space="preserve"> </w:t>
      </w:r>
      <w:r>
        <w:rPr>
          <w:color w:val="010202"/>
        </w:rPr>
        <w:t>the</w:t>
      </w:r>
      <w:r>
        <w:rPr>
          <w:color w:val="010202"/>
          <w:spacing w:val="-5"/>
        </w:rPr>
        <w:t xml:space="preserve"> </w:t>
      </w:r>
      <w:r>
        <w:rPr>
          <w:color w:val="010202"/>
        </w:rPr>
        <w:t>FPIB</w:t>
      </w:r>
      <w:r>
        <w:rPr>
          <w:color w:val="010202"/>
          <w:spacing w:val="-7"/>
        </w:rPr>
        <w:t xml:space="preserve"> </w:t>
      </w:r>
      <w:r>
        <w:rPr>
          <w:color w:val="010202"/>
        </w:rPr>
        <w:t>shall</w:t>
      </w:r>
      <w:r>
        <w:rPr>
          <w:color w:val="010202"/>
          <w:spacing w:val="-5"/>
        </w:rPr>
        <w:t xml:space="preserve"> </w:t>
      </w:r>
      <w:r>
        <w:rPr>
          <w:color w:val="010202"/>
        </w:rPr>
        <w:t>be</w:t>
      </w:r>
      <w:r>
        <w:rPr>
          <w:color w:val="010202"/>
          <w:spacing w:val="-5"/>
        </w:rPr>
        <w:t xml:space="preserve"> </w:t>
      </w:r>
      <w:r>
        <w:rPr>
          <w:color w:val="010202"/>
        </w:rPr>
        <w:t>sealed.</w:t>
      </w:r>
      <w:r>
        <w:rPr>
          <w:color w:val="010202"/>
          <w:spacing w:val="49"/>
        </w:rPr>
        <w:t xml:space="preserve"> </w:t>
      </w:r>
      <w:r>
        <w:rPr>
          <w:color w:val="010202"/>
        </w:rPr>
        <w:t>This</w:t>
      </w:r>
      <w:r>
        <w:rPr>
          <w:color w:val="010202"/>
          <w:spacing w:val="-6"/>
        </w:rPr>
        <w:t xml:space="preserve"> </w:t>
      </w:r>
      <w:r>
        <w:rPr>
          <w:color w:val="010202"/>
        </w:rPr>
        <w:t>shall</w:t>
      </w:r>
      <w:r>
        <w:rPr>
          <w:color w:val="010202"/>
          <w:spacing w:val="-5"/>
        </w:rPr>
        <w:t xml:space="preserve"> </w:t>
      </w:r>
      <w:r>
        <w:rPr>
          <w:color w:val="010202"/>
        </w:rPr>
        <w:t>be</w:t>
      </w:r>
      <w:r>
        <w:rPr>
          <w:color w:val="010202"/>
          <w:spacing w:val="-5"/>
        </w:rPr>
        <w:t xml:space="preserve"> </w:t>
      </w:r>
      <w:r>
        <w:rPr>
          <w:color w:val="010202"/>
        </w:rPr>
        <w:t>accomplished</w:t>
      </w:r>
      <w:r>
        <w:rPr>
          <w:color w:val="010202"/>
          <w:w w:val="99"/>
        </w:rPr>
        <w:t xml:space="preserve"> </w:t>
      </w:r>
      <w:r>
        <w:rPr>
          <w:color w:val="010202"/>
        </w:rPr>
        <w:t>by</w:t>
      </w:r>
      <w:r>
        <w:rPr>
          <w:color w:val="010202"/>
          <w:spacing w:val="-6"/>
        </w:rPr>
        <w:t xml:space="preserve"> </w:t>
      </w:r>
      <w:r>
        <w:rPr>
          <w:color w:val="010202"/>
        </w:rPr>
        <w:t>using</w:t>
      </w:r>
      <w:r>
        <w:rPr>
          <w:color w:val="010202"/>
          <w:spacing w:val="-5"/>
        </w:rPr>
        <w:t xml:space="preserve"> </w:t>
      </w:r>
      <w:r>
        <w:rPr>
          <w:color w:val="010202"/>
        </w:rPr>
        <w:t>fasteners</w:t>
      </w:r>
      <w:r>
        <w:rPr>
          <w:color w:val="010202"/>
          <w:spacing w:val="-5"/>
        </w:rPr>
        <w:t xml:space="preserve"> </w:t>
      </w:r>
      <w:r>
        <w:rPr>
          <w:color w:val="010202"/>
        </w:rPr>
        <w:t>with</w:t>
      </w:r>
      <w:r>
        <w:rPr>
          <w:color w:val="010202"/>
          <w:spacing w:val="-5"/>
        </w:rPr>
        <w:t xml:space="preserve"> </w:t>
      </w:r>
      <w:r>
        <w:rPr>
          <w:color w:val="010202"/>
        </w:rPr>
        <w:t>compression-seal</w:t>
      </w:r>
      <w:r>
        <w:rPr>
          <w:color w:val="010202"/>
          <w:spacing w:val="-5"/>
        </w:rPr>
        <w:t xml:space="preserve"> </w:t>
      </w:r>
      <w:r>
        <w:rPr>
          <w:color w:val="010202"/>
        </w:rPr>
        <w:t>washer</w:t>
      </w:r>
      <w:r>
        <w:rPr>
          <w:color w:val="010202"/>
          <w:spacing w:val="-5"/>
        </w:rPr>
        <w:t xml:space="preserve"> </w:t>
      </w:r>
      <w:r>
        <w:rPr>
          <w:color w:val="010202"/>
        </w:rPr>
        <w:t>plates,</w:t>
      </w:r>
      <w:r>
        <w:rPr>
          <w:color w:val="010202"/>
          <w:spacing w:val="-5"/>
        </w:rPr>
        <w:t xml:space="preserve"> </w:t>
      </w:r>
      <w:r>
        <w:rPr>
          <w:color w:val="010202"/>
        </w:rPr>
        <w:t>or</w:t>
      </w:r>
      <w:r>
        <w:rPr>
          <w:color w:val="010202"/>
          <w:spacing w:val="-5"/>
        </w:rPr>
        <w:t xml:space="preserve"> </w:t>
      </w:r>
      <w:r>
        <w:rPr>
          <w:color w:val="010202"/>
        </w:rPr>
        <w:t>by</w:t>
      </w:r>
      <w:r>
        <w:rPr>
          <w:color w:val="010202"/>
          <w:spacing w:val="-5"/>
        </w:rPr>
        <w:t xml:space="preserve"> </w:t>
      </w:r>
      <w:r>
        <w:rPr>
          <w:color w:val="010202"/>
        </w:rPr>
        <w:t>sealing</w:t>
      </w:r>
      <w:r>
        <w:rPr>
          <w:color w:val="010202"/>
          <w:spacing w:val="-5"/>
        </w:rPr>
        <w:t xml:space="preserve"> </w:t>
      </w:r>
      <w:r>
        <w:rPr>
          <w:color w:val="010202"/>
        </w:rPr>
        <w:t>the</w:t>
      </w:r>
      <w:r>
        <w:rPr>
          <w:color w:val="010202"/>
          <w:w w:val="99"/>
        </w:rPr>
        <w:t xml:space="preserve"> </w:t>
      </w:r>
      <w:r>
        <w:rPr>
          <w:color w:val="010202"/>
        </w:rPr>
        <w:t>penetrations</w:t>
      </w:r>
      <w:r>
        <w:rPr>
          <w:color w:val="010202"/>
          <w:spacing w:val="-7"/>
        </w:rPr>
        <w:t xml:space="preserve"> </w:t>
      </w:r>
      <w:r>
        <w:rPr>
          <w:color w:val="010202"/>
        </w:rPr>
        <w:t>with</w:t>
      </w:r>
      <w:r>
        <w:rPr>
          <w:color w:val="010202"/>
          <w:spacing w:val="-7"/>
        </w:rPr>
        <w:t xml:space="preserve"> </w:t>
      </w:r>
      <w:r w:rsidR="006F1D11">
        <w:rPr>
          <w:color w:val="010202"/>
          <w:spacing w:val="-7"/>
        </w:rPr>
        <w:t xml:space="preserve">rolled mastic, </w:t>
      </w:r>
      <w:r w:rsidR="005254B1">
        <w:rPr>
          <w:color w:val="010202"/>
        </w:rPr>
        <w:t>self-adhered flashing</w:t>
      </w:r>
      <w:r w:rsidR="006F1D11">
        <w:rPr>
          <w:color w:val="010202"/>
        </w:rPr>
        <w:t xml:space="preserve"> or STPE </w:t>
      </w:r>
      <w:r>
        <w:rPr>
          <w:color w:val="010202"/>
        </w:rPr>
        <w:t>sealant.</w:t>
      </w:r>
      <w:r>
        <w:rPr>
          <w:color w:val="010202"/>
          <w:w w:val="99"/>
        </w:rPr>
        <w:t xml:space="preserve"> </w:t>
      </w:r>
      <w:r>
        <w:rPr>
          <w:color w:val="010202"/>
        </w:rPr>
        <w:t>Evaluation</w:t>
      </w:r>
      <w:r>
        <w:rPr>
          <w:color w:val="010202"/>
          <w:spacing w:val="-6"/>
        </w:rPr>
        <w:t xml:space="preserve"> </w:t>
      </w:r>
      <w:r>
        <w:rPr>
          <w:color w:val="010202"/>
        </w:rPr>
        <w:t>of</w:t>
      </w:r>
      <w:r>
        <w:rPr>
          <w:color w:val="010202"/>
          <w:spacing w:val="-5"/>
        </w:rPr>
        <w:t xml:space="preserve"> </w:t>
      </w:r>
      <w:r>
        <w:rPr>
          <w:color w:val="010202"/>
        </w:rPr>
        <w:t>air</w:t>
      </w:r>
      <w:r>
        <w:rPr>
          <w:color w:val="010202"/>
          <w:spacing w:val="-6"/>
        </w:rPr>
        <w:t xml:space="preserve"> </w:t>
      </w:r>
      <w:r>
        <w:rPr>
          <w:color w:val="010202"/>
        </w:rPr>
        <w:t>and</w:t>
      </w:r>
      <w:r>
        <w:rPr>
          <w:color w:val="010202"/>
          <w:spacing w:val="-5"/>
        </w:rPr>
        <w:t xml:space="preserve"> </w:t>
      </w:r>
      <w:r>
        <w:rPr>
          <w:color w:val="010202"/>
        </w:rPr>
        <w:t>water</w:t>
      </w:r>
      <w:r>
        <w:rPr>
          <w:color w:val="010202"/>
          <w:spacing w:val="-6"/>
        </w:rPr>
        <w:t xml:space="preserve"> </w:t>
      </w:r>
      <w:r>
        <w:rPr>
          <w:color w:val="010202"/>
        </w:rPr>
        <w:t>leakage</w:t>
      </w:r>
      <w:r>
        <w:rPr>
          <w:color w:val="010202"/>
          <w:spacing w:val="-5"/>
        </w:rPr>
        <w:t xml:space="preserve"> </w:t>
      </w:r>
      <w:r>
        <w:rPr>
          <w:color w:val="010202"/>
        </w:rPr>
        <w:t>of</w:t>
      </w:r>
      <w:r>
        <w:rPr>
          <w:color w:val="010202"/>
          <w:spacing w:val="-6"/>
        </w:rPr>
        <w:t xml:space="preserve"> </w:t>
      </w:r>
      <w:r>
        <w:rPr>
          <w:color w:val="010202"/>
        </w:rPr>
        <w:t>the</w:t>
      </w:r>
      <w:r>
        <w:rPr>
          <w:color w:val="010202"/>
          <w:spacing w:val="-5"/>
        </w:rPr>
        <w:t xml:space="preserve"> </w:t>
      </w:r>
      <w:r>
        <w:rPr>
          <w:color w:val="010202"/>
        </w:rPr>
        <w:t>finished</w:t>
      </w:r>
      <w:r>
        <w:rPr>
          <w:color w:val="010202"/>
          <w:spacing w:val="-6"/>
        </w:rPr>
        <w:t xml:space="preserve"> </w:t>
      </w:r>
      <w:r>
        <w:rPr>
          <w:color w:val="010202"/>
        </w:rPr>
        <w:t>assembly</w:t>
      </w:r>
      <w:r>
        <w:rPr>
          <w:color w:val="010202"/>
          <w:spacing w:val="-5"/>
        </w:rPr>
        <w:t xml:space="preserve"> </w:t>
      </w:r>
      <w:r>
        <w:rPr>
          <w:color w:val="010202"/>
        </w:rPr>
        <w:t>is</w:t>
      </w:r>
      <w:r>
        <w:rPr>
          <w:color w:val="010202"/>
          <w:spacing w:val="-6"/>
        </w:rPr>
        <w:t xml:space="preserve"> </w:t>
      </w:r>
      <w:r>
        <w:rPr>
          <w:color w:val="010202"/>
        </w:rPr>
        <w:t>recommended</w:t>
      </w:r>
      <w:r>
        <w:rPr>
          <w:color w:val="010202"/>
          <w:spacing w:val="-5"/>
        </w:rPr>
        <w:t xml:space="preserve"> </w:t>
      </w:r>
      <w:r>
        <w:rPr>
          <w:color w:val="010202"/>
        </w:rPr>
        <w:t>in</w:t>
      </w:r>
      <w:r>
        <w:rPr>
          <w:color w:val="010202"/>
          <w:w w:val="99"/>
        </w:rPr>
        <w:t xml:space="preserve"> </w:t>
      </w:r>
      <w:r>
        <w:rPr>
          <w:color w:val="010202"/>
        </w:rPr>
        <w:t>mockup</w:t>
      </w:r>
      <w:r>
        <w:rPr>
          <w:color w:val="010202"/>
          <w:spacing w:val="-9"/>
        </w:rPr>
        <w:t xml:space="preserve"> </w:t>
      </w:r>
      <w:r>
        <w:rPr>
          <w:color w:val="010202"/>
        </w:rPr>
        <w:t>construction.</w:t>
      </w:r>
      <w:r>
        <w:rPr>
          <w:color w:val="010202"/>
          <w:spacing w:val="42"/>
        </w:rPr>
        <w:t xml:space="preserve"> </w:t>
      </w:r>
      <w:r>
        <w:rPr>
          <w:color w:val="010202"/>
        </w:rPr>
        <w:t>Sections</w:t>
      </w:r>
      <w:r>
        <w:rPr>
          <w:color w:val="010202"/>
          <w:spacing w:val="-9"/>
        </w:rPr>
        <w:t xml:space="preserve"> </w:t>
      </w:r>
      <w:r>
        <w:rPr>
          <w:color w:val="010202"/>
        </w:rPr>
        <w:t>affected</w:t>
      </w:r>
      <w:r>
        <w:rPr>
          <w:color w:val="010202"/>
          <w:spacing w:val="-8"/>
        </w:rPr>
        <w:t xml:space="preserve"> </w:t>
      </w:r>
      <w:r>
        <w:rPr>
          <w:color w:val="010202"/>
        </w:rPr>
        <w:t>include:</w:t>
      </w:r>
    </w:p>
    <w:p w14:paraId="467AD8F2" w14:textId="77777777" w:rsidR="000079EA" w:rsidRDefault="002C408C">
      <w:pPr>
        <w:pStyle w:val="BodyText"/>
        <w:numPr>
          <w:ilvl w:val="3"/>
          <w:numId w:val="15"/>
        </w:numPr>
        <w:tabs>
          <w:tab w:val="left" w:pos="2261"/>
        </w:tabs>
        <w:kinsoku w:val="0"/>
        <w:overflowPunct w:val="0"/>
        <w:spacing w:line="240" w:lineRule="exact"/>
        <w:ind w:left="2262" w:right="331"/>
        <w:rPr>
          <w:color w:val="000000"/>
        </w:rPr>
      </w:pPr>
      <w:r>
        <w:rPr>
          <w:color w:val="010202"/>
        </w:rPr>
        <w:t>Section</w:t>
      </w:r>
      <w:r>
        <w:rPr>
          <w:color w:val="010202"/>
          <w:spacing w:val="-5"/>
        </w:rPr>
        <w:t xml:space="preserve"> </w:t>
      </w:r>
      <w:r>
        <w:rPr>
          <w:color w:val="010202"/>
        </w:rPr>
        <w:t>04</w:t>
      </w:r>
      <w:r>
        <w:rPr>
          <w:color w:val="010202"/>
          <w:spacing w:val="-5"/>
        </w:rPr>
        <w:t xml:space="preserve"> </w:t>
      </w:r>
      <w:r>
        <w:rPr>
          <w:color w:val="010202"/>
        </w:rPr>
        <w:t>20</w:t>
      </w:r>
      <w:r>
        <w:rPr>
          <w:color w:val="010202"/>
          <w:spacing w:val="-5"/>
        </w:rPr>
        <w:t xml:space="preserve"> </w:t>
      </w:r>
      <w:r>
        <w:rPr>
          <w:color w:val="010202"/>
        </w:rPr>
        <w:t>00</w:t>
      </w:r>
      <w:r>
        <w:rPr>
          <w:color w:val="010202"/>
          <w:spacing w:val="-6"/>
        </w:rPr>
        <w:t xml:space="preserve"> </w:t>
      </w:r>
      <w:r>
        <w:rPr>
          <w:color w:val="010202"/>
        </w:rPr>
        <w:t>-</w:t>
      </w:r>
      <w:r>
        <w:rPr>
          <w:color w:val="010202"/>
          <w:spacing w:val="-5"/>
        </w:rPr>
        <w:t xml:space="preserve"> </w:t>
      </w:r>
      <w:r>
        <w:rPr>
          <w:color w:val="010202"/>
        </w:rPr>
        <w:t>Brick</w:t>
      </w:r>
      <w:r>
        <w:rPr>
          <w:color w:val="010202"/>
          <w:spacing w:val="-5"/>
        </w:rPr>
        <w:t xml:space="preserve"> </w:t>
      </w:r>
      <w:r>
        <w:rPr>
          <w:color w:val="010202"/>
        </w:rPr>
        <w:t>Veneer:</w:t>
      </w:r>
      <w:r>
        <w:rPr>
          <w:color w:val="010202"/>
          <w:spacing w:val="-5"/>
        </w:rPr>
        <w:t xml:space="preserve"> </w:t>
      </w:r>
      <w:r>
        <w:rPr>
          <w:color w:val="010202"/>
        </w:rPr>
        <w:t>through-wall</w:t>
      </w:r>
      <w:r>
        <w:rPr>
          <w:color w:val="010202"/>
          <w:spacing w:val="-5"/>
        </w:rPr>
        <w:t xml:space="preserve"> </w:t>
      </w:r>
      <w:r>
        <w:rPr>
          <w:color w:val="010202"/>
        </w:rPr>
        <w:t>flashing</w:t>
      </w:r>
      <w:r>
        <w:rPr>
          <w:color w:val="010202"/>
          <w:spacing w:val="-5"/>
        </w:rPr>
        <w:t xml:space="preserve"> </w:t>
      </w:r>
      <w:r>
        <w:rPr>
          <w:color w:val="010202"/>
        </w:rPr>
        <w:t>shall</w:t>
      </w:r>
      <w:r>
        <w:rPr>
          <w:color w:val="010202"/>
          <w:spacing w:val="-5"/>
        </w:rPr>
        <w:t xml:space="preserve"> </w:t>
      </w:r>
      <w:r>
        <w:rPr>
          <w:color w:val="010202"/>
        </w:rPr>
        <w:t>be</w:t>
      </w:r>
      <w:r>
        <w:rPr>
          <w:color w:val="010202"/>
          <w:spacing w:val="-5"/>
        </w:rPr>
        <w:t xml:space="preserve"> </w:t>
      </w:r>
      <w:r>
        <w:rPr>
          <w:color w:val="010202"/>
        </w:rPr>
        <w:t>attached</w:t>
      </w:r>
      <w:r>
        <w:rPr>
          <w:color w:val="010202"/>
          <w:w w:val="99"/>
        </w:rPr>
        <w:t xml:space="preserve"> </w:t>
      </w:r>
      <w:r>
        <w:rPr>
          <w:color w:val="010202"/>
        </w:rPr>
        <w:t>to</w:t>
      </w:r>
      <w:r>
        <w:rPr>
          <w:color w:val="010202"/>
          <w:spacing w:val="-8"/>
        </w:rPr>
        <w:t xml:space="preserve"> </w:t>
      </w:r>
      <w:r>
        <w:rPr>
          <w:color w:val="010202"/>
        </w:rPr>
        <w:t>solid</w:t>
      </w:r>
      <w:r>
        <w:rPr>
          <w:color w:val="010202"/>
          <w:spacing w:val="-8"/>
        </w:rPr>
        <w:t xml:space="preserve"> </w:t>
      </w:r>
      <w:r>
        <w:rPr>
          <w:color w:val="010202"/>
        </w:rPr>
        <w:t>substrate</w:t>
      </w:r>
    </w:p>
    <w:p w14:paraId="71E19D05" w14:textId="77777777" w:rsidR="000079EA" w:rsidRDefault="002C408C">
      <w:pPr>
        <w:pStyle w:val="BodyText"/>
        <w:numPr>
          <w:ilvl w:val="3"/>
          <w:numId w:val="15"/>
        </w:numPr>
        <w:tabs>
          <w:tab w:val="left" w:pos="2261"/>
        </w:tabs>
        <w:kinsoku w:val="0"/>
        <w:overflowPunct w:val="0"/>
        <w:spacing w:line="244" w:lineRule="exact"/>
        <w:ind w:left="2262"/>
        <w:rPr>
          <w:color w:val="000000"/>
        </w:rPr>
      </w:pPr>
      <w:r>
        <w:rPr>
          <w:color w:val="010202"/>
        </w:rPr>
        <w:t>Section</w:t>
      </w:r>
      <w:r>
        <w:rPr>
          <w:color w:val="010202"/>
          <w:spacing w:val="-4"/>
        </w:rPr>
        <w:t xml:space="preserve"> </w:t>
      </w:r>
      <w:r>
        <w:rPr>
          <w:color w:val="010202"/>
        </w:rPr>
        <w:t>04</w:t>
      </w:r>
      <w:r>
        <w:rPr>
          <w:color w:val="010202"/>
          <w:spacing w:val="-3"/>
        </w:rPr>
        <w:t xml:space="preserve"> </w:t>
      </w:r>
      <w:r>
        <w:rPr>
          <w:color w:val="010202"/>
        </w:rPr>
        <w:t>40</w:t>
      </w:r>
      <w:r>
        <w:rPr>
          <w:color w:val="010202"/>
          <w:spacing w:val="-3"/>
        </w:rPr>
        <w:t xml:space="preserve"> </w:t>
      </w:r>
      <w:r>
        <w:rPr>
          <w:color w:val="010202"/>
        </w:rPr>
        <w:t>00</w:t>
      </w:r>
      <w:r>
        <w:rPr>
          <w:color w:val="010202"/>
          <w:spacing w:val="-4"/>
        </w:rPr>
        <w:t xml:space="preserve"> </w:t>
      </w:r>
      <w:r>
        <w:rPr>
          <w:color w:val="010202"/>
        </w:rPr>
        <w:t>–</w:t>
      </w:r>
      <w:r>
        <w:rPr>
          <w:color w:val="010202"/>
          <w:spacing w:val="-3"/>
        </w:rPr>
        <w:t xml:space="preserve"> </w:t>
      </w:r>
      <w:r>
        <w:rPr>
          <w:color w:val="010202"/>
        </w:rPr>
        <w:t>Stone</w:t>
      </w:r>
      <w:r>
        <w:rPr>
          <w:color w:val="010202"/>
          <w:spacing w:val="-3"/>
        </w:rPr>
        <w:t xml:space="preserve"> </w:t>
      </w:r>
      <w:r>
        <w:rPr>
          <w:color w:val="010202"/>
        </w:rPr>
        <w:t>Veneer</w:t>
      </w:r>
    </w:p>
    <w:p w14:paraId="7751B23D" w14:textId="77777777" w:rsidR="000079EA" w:rsidRDefault="002C408C">
      <w:pPr>
        <w:pStyle w:val="BodyText"/>
        <w:numPr>
          <w:ilvl w:val="3"/>
          <w:numId w:val="15"/>
        </w:numPr>
        <w:tabs>
          <w:tab w:val="left" w:pos="2261"/>
        </w:tabs>
        <w:kinsoku w:val="0"/>
        <w:overflowPunct w:val="0"/>
        <w:spacing w:line="240" w:lineRule="exact"/>
        <w:ind w:left="2262"/>
        <w:rPr>
          <w:color w:val="000000"/>
        </w:rPr>
      </w:pPr>
      <w:r>
        <w:rPr>
          <w:color w:val="010202"/>
        </w:rPr>
        <w:t>Section</w:t>
      </w:r>
      <w:r>
        <w:rPr>
          <w:color w:val="010202"/>
          <w:spacing w:val="-4"/>
        </w:rPr>
        <w:t xml:space="preserve"> </w:t>
      </w:r>
      <w:r>
        <w:rPr>
          <w:color w:val="010202"/>
        </w:rPr>
        <w:t>07</w:t>
      </w:r>
      <w:r>
        <w:rPr>
          <w:color w:val="010202"/>
          <w:spacing w:val="-3"/>
        </w:rPr>
        <w:t xml:space="preserve"> </w:t>
      </w:r>
      <w:r>
        <w:rPr>
          <w:color w:val="010202"/>
        </w:rPr>
        <w:t>42</w:t>
      </w:r>
      <w:r>
        <w:rPr>
          <w:color w:val="010202"/>
          <w:spacing w:val="-3"/>
        </w:rPr>
        <w:t xml:space="preserve"> </w:t>
      </w:r>
      <w:r>
        <w:rPr>
          <w:color w:val="010202"/>
        </w:rPr>
        <w:t>00</w:t>
      </w:r>
      <w:r>
        <w:rPr>
          <w:color w:val="010202"/>
          <w:spacing w:val="-3"/>
        </w:rPr>
        <w:t xml:space="preserve"> </w:t>
      </w:r>
      <w:r>
        <w:rPr>
          <w:color w:val="010202"/>
        </w:rPr>
        <w:t>–</w:t>
      </w:r>
      <w:r>
        <w:rPr>
          <w:color w:val="010202"/>
          <w:spacing w:val="-3"/>
        </w:rPr>
        <w:t xml:space="preserve"> </w:t>
      </w:r>
      <w:r>
        <w:rPr>
          <w:color w:val="010202"/>
        </w:rPr>
        <w:t>Wall</w:t>
      </w:r>
      <w:r>
        <w:rPr>
          <w:color w:val="010202"/>
          <w:spacing w:val="-3"/>
        </w:rPr>
        <w:t xml:space="preserve"> </w:t>
      </w:r>
      <w:r>
        <w:rPr>
          <w:color w:val="010202"/>
        </w:rPr>
        <w:t>Panels</w:t>
      </w:r>
    </w:p>
    <w:p w14:paraId="142FBDE2" w14:textId="77777777" w:rsidR="000079EA" w:rsidRDefault="002C408C">
      <w:pPr>
        <w:pStyle w:val="BodyText"/>
        <w:numPr>
          <w:ilvl w:val="3"/>
          <w:numId w:val="15"/>
        </w:numPr>
        <w:tabs>
          <w:tab w:val="left" w:pos="2261"/>
        </w:tabs>
        <w:kinsoku w:val="0"/>
        <w:overflowPunct w:val="0"/>
        <w:spacing w:line="240" w:lineRule="exact"/>
        <w:ind w:left="2262"/>
        <w:rPr>
          <w:color w:val="000000"/>
        </w:rPr>
      </w:pPr>
      <w:r>
        <w:rPr>
          <w:color w:val="010202"/>
        </w:rPr>
        <w:t>Section</w:t>
      </w:r>
      <w:r>
        <w:rPr>
          <w:color w:val="010202"/>
          <w:spacing w:val="-3"/>
        </w:rPr>
        <w:t xml:space="preserve"> </w:t>
      </w:r>
      <w:r>
        <w:rPr>
          <w:color w:val="010202"/>
        </w:rPr>
        <w:t>07</w:t>
      </w:r>
      <w:r>
        <w:rPr>
          <w:color w:val="010202"/>
          <w:spacing w:val="-3"/>
        </w:rPr>
        <w:t xml:space="preserve"> </w:t>
      </w:r>
      <w:r>
        <w:rPr>
          <w:color w:val="010202"/>
        </w:rPr>
        <w:t>46</w:t>
      </w:r>
      <w:r>
        <w:rPr>
          <w:color w:val="010202"/>
          <w:spacing w:val="-3"/>
        </w:rPr>
        <w:t xml:space="preserve"> </w:t>
      </w:r>
      <w:r>
        <w:rPr>
          <w:color w:val="010202"/>
        </w:rPr>
        <w:t>00</w:t>
      </w:r>
      <w:r>
        <w:rPr>
          <w:color w:val="010202"/>
          <w:spacing w:val="-2"/>
        </w:rPr>
        <w:t xml:space="preserve"> </w:t>
      </w:r>
      <w:r>
        <w:rPr>
          <w:color w:val="010202"/>
        </w:rPr>
        <w:t>–</w:t>
      </w:r>
      <w:r>
        <w:rPr>
          <w:color w:val="010202"/>
          <w:spacing w:val="-3"/>
        </w:rPr>
        <w:t xml:space="preserve"> </w:t>
      </w:r>
      <w:r>
        <w:rPr>
          <w:color w:val="010202"/>
        </w:rPr>
        <w:t>Siding</w:t>
      </w:r>
    </w:p>
    <w:p w14:paraId="069433FD" w14:textId="77777777" w:rsidR="000079EA" w:rsidRDefault="002C408C">
      <w:pPr>
        <w:pStyle w:val="BodyText"/>
        <w:numPr>
          <w:ilvl w:val="3"/>
          <w:numId w:val="15"/>
        </w:numPr>
        <w:tabs>
          <w:tab w:val="left" w:pos="2261"/>
        </w:tabs>
        <w:kinsoku w:val="0"/>
        <w:overflowPunct w:val="0"/>
        <w:spacing w:line="240" w:lineRule="exact"/>
        <w:ind w:left="2262"/>
        <w:rPr>
          <w:color w:val="000000"/>
        </w:rPr>
      </w:pPr>
      <w:r>
        <w:rPr>
          <w:color w:val="010202"/>
        </w:rPr>
        <w:t>Section</w:t>
      </w:r>
      <w:r>
        <w:rPr>
          <w:color w:val="010202"/>
          <w:spacing w:val="-4"/>
        </w:rPr>
        <w:t xml:space="preserve"> </w:t>
      </w:r>
      <w:r>
        <w:rPr>
          <w:color w:val="010202"/>
        </w:rPr>
        <w:t>07</w:t>
      </w:r>
      <w:r>
        <w:rPr>
          <w:color w:val="010202"/>
          <w:spacing w:val="-4"/>
        </w:rPr>
        <w:t xml:space="preserve"> </w:t>
      </w:r>
      <w:r>
        <w:rPr>
          <w:color w:val="010202"/>
        </w:rPr>
        <w:t>60</w:t>
      </w:r>
      <w:r>
        <w:rPr>
          <w:color w:val="010202"/>
          <w:spacing w:val="-4"/>
        </w:rPr>
        <w:t xml:space="preserve"> </w:t>
      </w:r>
      <w:r>
        <w:rPr>
          <w:color w:val="010202"/>
        </w:rPr>
        <w:t>00</w:t>
      </w:r>
      <w:r>
        <w:rPr>
          <w:color w:val="010202"/>
          <w:spacing w:val="-4"/>
        </w:rPr>
        <w:t xml:space="preserve"> </w:t>
      </w:r>
      <w:r>
        <w:rPr>
          <w:color w:val="010202"/>
        </w:rPr>
        <w:t>–</w:t>
      </w:r>
      <w:r>
        <w:rPr>
          <w:color w:val="010202"/>
          <w:spacing w:val="-4"/>
        </w:rPr>
        <w:t xml:space="preserve"> </w:t>
      </w:r>
      <w:r>
        <w:rPr>
          <w:color w:val="010202"/>
        </w:rPr>
        <w:t>Flashings</w:t>
      </w:r>
      <w:r>
        <w:rPr>
          <w:color w:val="010202"/>
          <w:spacing w:val="-4"/>
        </w:rPr>
        <w:t xml:space="preserve"> </w:t>
      </w:r>
      <w:r>
        <w:rPr>
          <w:color w:val="010202"/>
        </w:rPr>
        <w:t>and</w:t>
      </w:r>
      <w:r>
        <w:rPr>
          <w:color w:val="010202"/>
          <w:spacing w:val="-3"/>
        </w:rPr>
        <w:t xml:space="preserve"> </w:t>
      </w:r>
      <w:r>
        <w:rPr>
          <w:color w:val="010202"/>
        </w:rPr>
        <w:t>Sheet</w:t>
      </w:r>
      <w:r>
        <w:rPr>
          <w:color w:val="010202"/>
          <w:spacing w:val="-4"/>
        </w:rPr>
        <w:t xml:space="preserve"> </w:t>
      </w:r>
      <w:r>
        <w:rPr>
          <w:color w:val="010202"/>
        </w:rPr>
        <w:t>Metal</w:t>
      </w:r>
    </w:p>
    <w:p w14:paraId="7E9B1CD1" w14:textId="77777777" w:rsidR="000079EA" w:rsidRDefault="002C408C">
      <w:pPr>
        <w:pStyle w:val="BodyText"/>
        <w:numPr>
          <w:ilvl w:val="3"/>
          <w:numId w:val="15"/>
        </w:numPr>
        <w:tabs>
          <w:tab w:val="left" w:pos="2261"/>
        </w:tabs>
        <w:kinsoku w:val="0"/>
        <w:overflowPunct w:val="0"/>
        <w:spacing w:line="240" w:lineRule="exact"/>
        <w:ind w:left="2262"/>
        <w:rPr>
          <w:color w:val="000000"/>
        </w:rPr>
      </w:pPr>
      <w:r>
        <w:rPr>
          <w:color w:val="010202"/>
        </w:rPr>
        <w:t>Section</w:t>
      </w:r>
      <w:r>
        <w:rPr>
          <w:color w:val="010202"/>
          <w:spacing w:val="-3"/>
        </w:rPr>
        <w:t xml:space="preserve"> </w:t>
      </w:r>
      <w:r>
        <w:rPr>
          <w:color w:val="010202"/>
        </w:rPr>
        <w:t>09</w:t>
      </w:r>
      <w:r>
        <w:rPr>
          <w:color w:val="010202"/>
          <w:spacing w:val="-2"/>
        </w:rPr>
        <w:t xml:space="preserve"> </w:t>
      </w:r>
      <w:r>
        <w:rPr>
          <w:color w:val="010202"/>
        </w:rPr>
        <w:t>22</w:t>
      </w:r>
      <w:r>
        <w:rPr>
          <w:color w:val="010202"/>
          <w:spacing w:val="-2"/>
        </w:rPr>
        <w:t xml:space="preserve"> </w:t>
      </w:r>
      <w:r>
        <w:rPr>
          <w:color w:val="010202"/>
        </w:rPr>
        <w:t>00</w:t>
      </w:r>
      <w:r>
        <w:rPr>
          <w:color w:val="010202"/>
          <w:spacing w:val="-3"/>
        </w:rPr>
        <w:t xml:space="preserve"> </w:t>
      </w:r>
      <w:r>
        <w:rPr>
          <w:color w:val="010202"/>
        </w:rPr>
        <w:t>–</w:t>
      </w:r>
      <w:r>
        <w:rPr>
          <w:color w:val="010202"/>
          <w:spacing w:val="-2"/>
        </w:rPr>
        <w:t xml:space="preserve"> </w:t>
      </w:r>
      <w:r>
        <w:rPr>
          <w:color w:val="010202"/>
        </w:rPr>
        <w:t>Supports</w:t>
      </w:r>
      <w:r>
        <w:rPr>
          <w:color w:val="010202"/>
          <w:spacing w:val="-2"/>
        </w:rPr>
        <w:t xml:space="preserve"> </w:t>
      </w:r>
      <w:r>
        <w:rPr>
          <w:color w:val="010202"/>
        </w:rPr>
        <w:t>for</w:t>
      </w:r>
      <w:r>
        <w:rPr>
          <w:color w:val="010202"/>
          <w:spacing w:val="-3"/>
        </w:rPr>
        <w:t xml:space="preserve"> </w:t>
      </w:r>
      <w:r>
        <w:rPr>
          <w:color w:val="010202"/>
        </w:rPr>
        <w:t>Plaster</w:t>
      </w:r>
      <w:r>
        <w:rPr>
          <w:color w:val="010202"/>
          <w:spacing w:val="-2"/>
        </w:rPr>
        <w:t xml:space="preserve"> </w:t>
      </w:r>
      <w:r>
        <w:rPr>
          <w:color w:val="010202"/>
        </w:rPr>
        <w:t>and</w:t>
      </w:r>
      <w:r>
        <w:rPr>
          <w:color w:val="010202"/>
          <w:spacing w:val="-2"/>
        </w:rPr>
        <w:t xml:space="preserve"> </w:t>
      </w:r>
      <w:r>
        <w:rPr>
          <w:color w:val="010202"/>
        </w:rPr>
        <w:t>Gypsum</w:t>
      </w:r>
      <w:r>
        <w:rPr>
          <w:color w:val="010202"/>
          <w:spacing w:val="-3"/>
        </w:rPr>
        <w:t xml:space="preserve"> </w:t>
      </w:r>
      <w:r>
        <w:rPr>
          <w:color w:val="010202"/>
        </w:rPr>
        <w:t>Board</w:t>
      </w:r>
    </w:p>
    <w:p w14:paraId="1FAD68B3" w14:textId="77777777" w:rsidR="000079EA" w:rsidRDefault="002C408C">
      <w:pPr>
        <w:pStyle w:val="BodyText"/>
        <w:numPr>
          <w:ilvl w:val="3"/>
          <w:numId w:val="15"/>
        </w:numPr>
        <w:tabs>
          <w:tab w:val="left" w:pos="2261"/>
        </w:tabs>
        <w:kinsoku w:val="0"/>
        <w:overflowPunct w:val="0"/>
        <w:spacing w:line="240" w:lineRule="exact"/>
        <w:ind w:left="2262"/>
        <w:rPr>
          <w:color w:val="000000"/>
        </w:rPr>
      </w:pPr>
      <w:r>
        <w:rPr>
          <w:color w:val="010202"/>
        </w:rPr>
        <w:t>Section</w:t>
      </w:r>
      <w:r>
        <w:rPr>
          <w:color w:val="010202"/>
          <w:spacing w:val="-5"/>
        </w:rPr>
        <w:t xml:space="preserve"> </w:t>
      </w:r>
      <w:r>
        <w:rPr>
          <w:color w:val="010202"/>
        </w:rPr>
        <w:t>09</w:t>
      </w:r>
      <w:r>
        <w:rPr>
          <w:color w:val="010202"/>
          <w:spacing w:val="-5"/>
        </w:rPr>
        <w:t xml:space="preserve"> </w:t>
      </w:r>
      <w:r>
        <w:rPr>
          <w:color w:val="010202"/>
        </w:rPr>
        <w:t>24</w:t>
      </w:r>
      <w:r>
        <w:rPr>
          <w:color w:val="010202"/>
          <w:spacing w:val="-4"/>
        </w:rPr>
        <w:t xml:space="preserve"> </w:t>
      </w:r>
      <w:r>
        <w:rPr>
          <w:color w:val="010202"/>
        </w:rPr>
        <w:t>00</w:t>
      </w:r>
      <w:r>
        <w:rPr>
          <w:color w:val="010202"/>
          <w:spacing w:val="-5"/>
        </w:rPr>
        <w:t xml:space="preserve"> </w:t>
      </w:r>
      <w:r>
        <w:rPr>
          <w:color w:val="010202"/>
        </w:rPr>
        <w:t>–</w:t>
      </w:r>
      <w:r>
        <w:rPr>
          <w:color w:val="010202"/>
          <w:spacing w:val="-5"/>
        </w:rPr>
        <w:t xml:space="preserve"> </w:t>
      </w:r>
      <w:r>
        <w:rPr>
          <w:color w:val="010202"/>
        </w:rPr>
        <w:t>Portland</w:t>
      </w:r>
      <w:r>
        <w:rPr>
          <w:color w:val="010202"/>
          <w:spacing w:val="-4"/>
        </w:rPr>
        <w:t xml:space="preserve"> </w:t>
      </w:r>
      <w:r>
        <w:rPr>
          <w:color w:val="010202"/>
        </w:rPr>
        <w:t>Cement</w:t>
      </w:r>
      <w:r>
        <w:rPr>
          <w:color w:val="010202"/>
          <w:spacing w:val="-5"/>
        </w:rPr>
        <w:t xml:space="preserve"> </w:t>
      </w:r>
      <w:r>
        <w:rPr>
          <w:color w:val="010202"/>
        </w:rPr>
        <w:t>Plastering</w:t>
      </w:r>
    </w:p>
    <w:p w14:paraId="5A966EB9" w14:textId="77777777" w:rsidR="000079EA" w:rsidRDefault="002C408C">
      <w:pPr>
        <w:pStyle w:val="BodyText"/>
        <w:numPr>
          <w:ilvl w:val="3"/>
          <w:numId w:val="15"/>
        </w:numPr>
        <w:tabs>
          <w:tab w:val="left" w:pos="2261"/>
        </w:tabs>
        <w:kinsoku w:val="0"/>
        <w:overflowPunct w:val="0"/>
        <w:spacing w:line="240" w:lineRule="exact"/>
        <w:ind w:left="2262"/>
        <w:rPr>
          <w:color w:val="000000"/>
        </w:rPr>
      </w:pPr>
      <w:r>
        <w:rPr>
          <w:color w:val="010202"/>
        </w:rPr>
        <w:t>Section</w:t>
      </w:r>
      <w:r>
        <w:rPr>
          <w:color w:val="010202"/>
          <w:spacing w:val="-3"/>
        </w:rPr>
        <w:t xml:space="preserve"> </w:t>
      </w:r>
      <w:r>
        <w:rPr>
          <w:color w:val="010202"/>
        </w:rPr>
        <w:t>09</w:t>
      </w:r>
      <w:r>
        <w:rPr>
          <w:color w:val="010202"/>
          <w:spacing w:val="-2"/>
        </w:rPr>
        <w:t xml:space="preserve"> </w:t>
      </w:r>
      <w:r>
        <w:rPr>
          <w:color w:val="010202"/>
        </w:rPr>
        <w:t>29</w:t>
      </w:r>
      <w:r>
        <w:rPr>
          <w:color w:val="010202"/>
          <w:spacing w:val="-2"/>
        </w:rPr>
        <w:t xml:space="preserve"> </w:t>
      </w:r>
      <w:r>
        <w:rPr>
          <w:color w:val="010202"/>
        </w:rPr>
        <w:t>00</w:t>
      </w:r>
      <w:r>
        <w:rPr>
          <w:color w:val="010202"/>
          <w:spacing w:val="-2"/>
        </w:rPr>
        <w:t xml:space="preserve"> </w:t>
      </w:r>
      <w:r>
        <w:rPr>
          <w:color w:val="010202"/>
        </w:rPr>
        <w:t>–</w:t>
      </w:r>
      <w:r>
        <w:rPr>
          <w:color w:val="010202"/>
          <w:spacing w:val="-2"/>
        </w:rPr>
        <w:t xml:space="preserve"> </w:t>
      </w:r>
      <w:r>
        <w:rPr>
          <w:color w:val="010202"/>
        </w:rPr>
        <w:t>Gypsum</w:t>
      </w:r>
      <w:r>
        <w:rPr>
          <w:color w:val="010202"/>
          <w:spacing w:val="-3"/>
        </w:rPr>
        <w:t xml:space="preserve"> </w:t>
      </w:r>
      <w:r>
        <w:rPr>
          <w:color w:val="010202"/>
        </w:rPr>
        <w:t>Board</w:t>
      </w:r>
    </w:p>
    <w:p w14:paraId="582284ED" w14:textId="77777777" w:rsidR="000079EA" w:rsidRDefault="000079EA">
      <w:pPr>
        <w:pStyle w:val="BodyText"/>
        <w:numPr>
          <w:ilvl w:val="3"/>
          <w:numId w:val="15"/>
        </w:numPr>
        <w:tabs>
          <w:tab w:val="left" w:pos="2261"/>
        </w:tabs>
        <w:kinsoku w:val="0"/>
        <w:overflowPunct w:val="0"/>
        <w:spacing w:line="240" w:lineRule="exact"/>
        <w:ind w:left="2262"/>
        <w:rPr>
          <w:color w:val="000000"/>
        </w:rPr>
        <w:sectPr w:rsidR="000079EA">
          <w:pgSz w:w="12240" w:h="15840"/>
          <w:pgMar w:top="1340" w:right="1340" w:bottom="280" w:left="1340" w:header="720" w:footer="720" w:gutter="0"/>
          <w:cols w:space="720" w:equalWidth="0">
            <w:col w:w="9560"/>
          </w:cols>
          <w:noEndnote/>
        </w:sectPr>
      </w:pPr>
    </w:p>
    <w:p w14:paraId="3F524A25" w14:textId="77777777" w:rsidR="000079EA" w:rsidRDefault="002C408C">
      <w:pPr>
        <w:pStyle w:val="BodyText"/>
        <w:numPr>
          <w:ilvl w:val="0"/>
          <w:numId w:val="14"/>
        </w:numPr>
        <w:tabs>
          <w:tab w:val="left" w:pos="1541"/>
        </w:tabs>
        <w:kinsoku w:val="0"/>
        <w:overflowPunct w:val="0"/>
        <w:spacing w:before="85" w:line="240" w:lineRule="exact"/>
        <w:ind w:right="212"/>
        <w:rPr>
          <w:color w:val="000000"/>
        </w:rPr>
      </w:pPr>
      <w:r>
        <w:rPr>
          <w:color w:val="010202"/>
        </w:rPr>
        <w:lastRenderedPageBreak/>
        <w:t>Wall</w:t>
      </w:r>
      <w:r>
        <w:rPr>
          <w:color w:val="010202"/>
          <w:spacing w:val="-4"/>
        </w:rPr>
        <w:t xml:space="preserve"> </w:t>
      </w:r>
      <w:r>
        <w:rPr>
          <w:color w:val="010202"/>
        </w:rPr>
        <w:t>substrate</w:t>
      </w:r>
      <w:r>
        <w:rPr>
          <w:color w:val="010202"/>
          <w:spacing w:val="-4"/>
        </w:rPr>
        <w:t xml:space="preserve"> </w:t>
      </w:r>
      <w:r>
        <w:rPr>
          <w:color w:val="010202"/>
        </w:rPr>
        <w:t>to</w:t>
      </w:r>
      <w:r>
        <w:rPr>
          <w:color w:val="010202"/>
          <w:spacing w:val="-3"/>
        </w:rPr>
        <w:t xml:space="preserve"> </w:t>
      </w:r>
      <w:r>
        <w:rPr>
          <w:color w:val="010202"/>
        </w:rPr>
        <w:t>which</w:t>
      </w:r>
      <w:r>
        <w:rPr>
          <w:color w:val="010202"/>
          <w:spacing w:val="-4"/>
        </w:rPr>
        <w:t xml:space="preserve"> </w:t>
      </w:r>
      <w:r>
        <w:rPr>
          <w:color w:val="010202"/>
        </w:rPr>
        <w:t>FPIB</w:t>
      </w:r>
      <w:r>
        <w:rPr>
          <w:color w:val="010202"/>
          <w:spacing w:val="-5"/>
        </w:rPr>
        <w:t xml:space="preserve"> </w:t>
      </w:r>
      <w:r>
        <w:rPr>
          <w:color w:val="010202"/>
        </w:rPr>
        <w:t>will</w:t>
      </w:r>
      <w:r>
        <w:rPr>
          <w:color w:val="010202"/>
          <w:spacing w:val="-3"/>
        </w:rPr>
        <w:t xml:space="preserve"> </w:t>
      </w:r>
      <w:r>
        <w:rPr>
          <w:color w:val="010202"/>
        </w:rPr>
        <w:t>be</w:t>
      </w:r>
      <w:r>
        <w:rPr>
          <w:color w:val="010202"/>
          <w:spacing w:val="-4"/>
        </w:rPr>
        <w:t xml:space="preserve"> </w:t>
      </w:r>
      <w:r>
        <w:rPr>
          <w:color w:val="010202"/>
        </w:rPr>
        <w:t>attached</w:t>
      </w:r>
      <w:r>
        <w:rPr>
          <w:color w:val="010202"/>
          <w:spacing w:val="-4"/>
        </w:rPr>
        <w:t xml:space="preserve"> </w:t>
      </w:r>
      <w:r>
        <w:rPr>
          <w:color w:val="010202"/>
        </w:rPr>
        <w:t>shall</w:t>
      </w:r>
      <w:r>
        <w:rPr>
          <w:color w:val="010202"/>
          <w:spacing w:val="-3"/>
        </w:rPr>
        <w:t xml:space="preserve"> </w:t>
      </w:r>
      <w:r>
        <w:rPr>
          <w:color w:val="010202"/>
        </w:rPr>
        <w:t>be</w:t>
      </w:r>
      <w:r>
        <w:rPr>
          <w:color w:val="010202"/>
          <w:spacing w:val="-4"/>
        </w:rPr>
        <w:t xml:space="preserve"> </w:t>
      </w:r>
      <w:r>
        <w:rPr>
          <w:color w:val="010202"/>
        </w:rPr>
        <w:t>sound,</w:t>
      </w:r>
      <w:r>
        <w:rPr>
          <w:color w:val="010202"/>
          <w:spacing w:val="-5"/>
        </w:rPr>
        <w:t xml:space="preserve"> </w:t>
      </w:r>
      <w:r>
        <w:rPr>
          <w:color w:val="010202"/>
        </w:rPr>
        <w:t>and</w:t>
      </w:r>
      <w:r>
        <w:rPr>
          <w:color w:val="010202"/>
          <w:spacing w:val="-3"/>
        </w:rPr>
        <w:t xml:space="preserve"> </w:t>
      </w:r>
      <w:r>
        <w:rPr>
          <w:color w:val="010202"/>
        </w:rPr>
        <w:t>able</w:t>
      </w:r>
      <w:r>
        <w:rPr>
          <w:color w:val="010202"/>
          <w:spacing w:val="-4"/>
        </w:rPr>
        <w:t xml:space="preserve"> </w:t>
      </w:r>
      <w:r>
        <w:rPr>
          <w:color w:val="010202"/>
        </w:rPr>
        <w:t>to</w:t>
      </w:r>
      <w:r>
        <w:rPr>
          <w:color w:val="010202"/>
          <w:spacing w:val="-4"/>
        </w:rPr>
        <w:t xml:space="preserve"> </w:t>
      </w:r>
      <w:r>
        <w:rPr>
          <w:color w:val="010202"/>
        </w:rPr>
        <w:t>support required</w:t>
      </w:r>
      <w:r>
        <w:rPr>
          <w:color w:val="010202"/>
          <w:spacing w:val="-7"/>
        </w:rPr>
        <w:t xml:space="preserve"> </w:t>
      </w:r>
      <w:r>
        <w:rPr>
          <w:color w:val="010202"/>
        </w:rPr>
        <w:t>fasteners</w:t>
      </w:r>
      <w:r>
        <w:rPr>
          <w:color w:val="010202"/>
          <w:spacing w:val="-7"/>
        </w:rPr>
        <w:t xml:space="preserve"> </w:t>
      </w:r>
      <w:r>
        <w:rPr>
          <w:color w:val="010202"/>
        </w:rPr>
        <w:t>securing</w:t>
      </w:r>
      <w:r>
        <w:rPr>
          <w:color w:val="010202"/>
          <w:spacing w:val="-7"/>
        </w:rPr>
        <w:t xml:space="preserve"> </w:t>
      </w:r>
      <w:r>
        <w:rPr>
          <w:color w:val="010202"/>
        </w:rPr>
        <w:t>FPIB</w:t>
      </w:r>
      <w:r>
        <w:rPr>
          <w:color w:val="010202"/>
          <w:spacing w:val="-8"/>
        </w:rPr>
        <w:t xml:space="preserve"> </w:t>
      </w:r>
      <w:r>
        <w:rPr>
          <w:color w:val="010202"/>
        </w:rPr>
        <w:t>and</w:t>
      </w:r>
      <w:r>
        <w:rPr>
          <w:color w:val="010202"/>
          <w:spacing w:val="-7"/>
        </w:rPr>
        <w:t xml:space="preserve"> </w:t>
      </w:r>
      <w:r>
        <w:rPr>
          <w:color w:val="010202"/>
        </w:rPr>
        <w:t>claddings.</w:t>
      </w:r>
      <w:r>
        <w:rPr>
          <w:color w:val="010202"/>
          <w:spacing w:val="47"/>
        </w:rPr>
        <w:t xml:space="preserve"> </w:t>
      </w:r>
      <w:r>
        <w:rPr>
          <w:color w:val="010202"/>
        </w:rPr>
        <w:t>Sections</w:t>
      </w:r>
      <w:r>
        <w:rPr>
          <w:color w:val="010202"/>
          <w:spacing w:val="-7"/>
        </w:rPr>
        <w:t xml:space="preserve"> </w:t>
      </w:r>
      <w:r>
        <w:rPr>
          <w:color w:val="010202"/>
        </w:rPr>
        <w:t>affected</w:t>
      </w:r>
      <w:r>
        <w:rPr>
          <w:color w:val="010202"/>
          <w:spacing w:val="-7"/>
        </w:rPr>
        <w:t xml:space="preserve"> </w:t>
      </w:r>
      <w:r>
        <w:rPr>
          <w:color w:val="010202"/>
        </w:rPr>
        <w:t>include:</w:t>
      </w:r>
    </w:p>
    <w:p w14:paraId="52F3434F" w14:textId="77777777" w:rsidR="000079EA" w:rsidRDefault="002C408C">
      <w:pPr>
        <w:pStyle w:val="BodyText"/>
        <w:numPr>
          <w:ilvl w:val="1"/>
          <w:numId w:val="14"/>
        </w:numPr>
        <w:tabs>
          <w:tab w:val="left" w:pos="2261"/>
        </w:tabs>
        <w:kinsoku w:val="0"/>
        <w:overflowPunct w:val="0"/>
        <w:spacing w:line="244" w:lineRule="exact"/>
        <w:ind w:left="2262"/>
        <w:rPr>
          <w:color w:val="000000"/>
        </w:rPr>
      </w:pPr>
      <w:r>
        <w:rPr>
          <w:color w:val="010202"/>
        </w:rPr>
        <w:t>Section</w:t>
      </w:r>
      <w:r>
        <w:rPr>
          <w:color w:val="010202"/>
          <w:spacing w:val="-5"/>
        </w:rPr>
        <w:t xml:space="preserve"> </w:t>
      </w:r>
      <w:r>
        <w:rPr>
          <w:color w:val="010202"/>
        </w:rPr>
        <w:t>03</w:t>
      </w:r>
      <w:r>
        <w:rPr>
          <w:color w:val="010202"/>
          <w:spacing w:val="-5"/>
        </w:rPr>
        <w:t xml:space="preserve"> </w:t>
      </w:r>
      <w:r>
        <w:rPr>
          <w:color w:val="010202"/>
        </w:rPr>
        <w:t>30</w:t>
      </w:r>
      <w:r>
        <w:rPr>
          <w:color w:val="010202"/>
          <w:spacing w:val="-5"/>
        </w:rPr>
        <w:t xml:space="preserve"> </w:t>
      </w:r>
      <w:r>
        <w:rPr>
          <w:color w:val="010202"/>
        </w:rPr>
        <w:t>00</w:t>
      </w:r>
      <w:r>
        <w:rPr>
          <w:color w:val="010202"/>
          <w:spacing w:val="-5"/>
        </w:rPr>
        <w:t xml:space="preserve"> </w:t>
      </w:r>
      <w:r>
        <w:rPr>
          <w:color w:val="010202"/>
        </w:rPr>
        <w:t>-</w:t>
      </w:r>
      <w:r>
        <w:rPr>
          <w:color w:val="010202"/>
          <w:spacing w:val="-5"/>
        </w:rPr>
        <w:t xml:space="preserve"> </w:t>
      </w:r>
      <w:r>
        <w:rPr>
          <w:color w:val="010202"/>
        </w:rPr>
        <w:t>Cast-In-Place</w:t>
      </w:r>
      <w:r>
        <w:rPr>
          <w:color w:val="010202"/>
          <w:spacing w:val="-4"/>
        </w:rPr>
        <w:t xml:space="preserve"> </w:t>
      </w:r>
      <w:r>
        <w:rPr>
          <w:color w:val="010202"/>
        </w:rPr>
        <w:t>Concrete</w:t>
      </w:r>
    </w:p>
    <w:p w14:paraId="596A0DAE" w14:textId="77777777" w:rsidR="000079EA" w:rsidRDefault="002C408C">
      <w:pPr>
        <w:pStyle w:val="BodyText"/>
        <w:numPr>
          <w:ilvl w:val="1"/>
          <w:numId w:val="14"/>
        </w:numPr>
        <w:tabs>
          <w:tab w:val="left" w:pos="2261"/>
        </w:tabs>
        <w:kinsoku w:val="0"/>
        <w:overflowPunct w:val="0"/>
        <w:spacing w:line="240" w:lineRule="exact"/>
        <w:ind w:left="2262"/>
        <w:rPr>
          <w:color w:val="000000"/>
        </w:rPr>
      </w:pPr>
      <w:r>
        <w:rPr>
          <w:color w:val="010202"/>
        </w:rPr>
        <w:t>Section</w:t>
      </w:r>
      <w:r>
        <w:rPr>
          <w:color w:val="010202"/>
          <w:spacing w:val="-5"/>
        </w:rPr>
        <w:t xml:space="preserve"> </w:t>
      </w:r>
      <w:r>
        <w:rPr>
          <w:color w:val="010202"/>
        </w:rPr>
        <w:t>03</w:t>
      </w:r>
      <w:r>
        <w:rPr>
          <w:color w:val="010202"/>
          <w:spacing w:val="-4"/>
        </w:rPr>
        <w:t xml:space="preserve"> </w:t>
      </w:r>
      <w:r>
        <w:rPr>
          <w:color w:val="010202"/>
        </w:rPr>
        <w:t>40</w:t>
      </w:r>
      <w:r>
        <w:rPr>
          <w:color w:val="010202"/>
          <w:spacing w:val="-4"/>
        </w:rPr>
        <w:t xml:space="preserve"> </w:t>
      </w:r>
      <w:r>
        <w:rPr>
          <w:color w:val="010202"/>
        </w:rPr>
        <w:t>00</w:t>
      </w:r>
      <w:r>
        <w:rPr>
          <w:color w:val="010202"/>
          <w:spacing w:val="-4"/>
        </w:rPr>
        <w:t xml:space="preserve"> </w:t>
      </w:r>
      <w:r>
        <w:rPr>
          <w:color w:val="010202"/>
        </w:rPr>
        <w:t>–</w:t>
      </w:r>
      <w:r>
        <w:rPr>
          <w:color w:val="010202"/>
          <w:spacing w:val="-4"/>
        </w:rPr>
        <w:t xml:space="preserve"> </w:t>
      </w:r>
      <w:r>
        <w:rPr>
          <w:color w:val="010202"/>
        </w:rPr>
        <w:t>Pre-Cast</w:t>
      </w:r>
      <w:r>
        <w:rPr>
          <w:color w:val="010202"/>
          <w:spacing w:val="-4"/>
        </w:rPr>
        <w:t xml:space="preserve"> </w:t>
      </w:r>
      <w:r>
        <w:rPr>
          <w:color w:val="010202"/>
        </w:rPr>
        <w:t>Concrete</w:t>
      </w:r>
    </w:p>
    <w:p w14:paraId="549BC033" w14:textId="77777777" w:rsidR="000079EA" w:rsidRDefault="002C408C">
      <w:pPr>
        <w:pStyle w:val="BodyText"/>
        <w:numPr>
          <w:ilvl w:val="1"/>
          <w:numId w:val="14"/>
        </w:numPr>
        <w:tabs>
          <w:tab w:val="left" w:pos="2261"/>
        </w:tabs>
        <w:kinsoku w:val="0"/>
        <w:overflowPunct w:val="0"/>
        <w:spacing w:line="240" w:lineRule="exact"/>
        <w:ind w:left="2262"/>
        <w:rPr>
          <w:color w:val="000000"/>
        </w:rPr>
      </w:pPr>
      <w:r>
        <w:rPr>
          <w:color w:val="010202"/>
        </w:rPr>
        <w:t>Section</w:t>
      </w:r>
      <w:r>
        <w:rPr>
          <w:color w:val="010202"/>
          <w:spacing w:val="-3"/>
        </w:rPr>
        <w:t xml:space="preserve"> </w:t>
      </w:r>
      <w:r>
        <w:rPr>
          <w:color w:val="010202"/>
        </w:rPr>
        <w:t>04</w:t>
      </w:r>
      <w:r>
        <w:rPr>
          <w:color w:val="010202"/>
          <w:spacing w:val="-3"/>
        </w:rPr>
        <w:t xml:space="preserve"> </w:t>
      </w:r>
      <w:r>
        <w:rPr>
          <w:color w:val="010202"/>
        </w:rPr>
        <w:t>20</w:t>
      </w:r>
      <w:r>
        <w:rPr>
          <w:color w:val="010202"/>
          <w:spacing w:val="-3"/>
        </w:rPr>
        <w:t xml:space="preserve"> </w:t>
      </w:r>
      <w:r>
        <w:rPr>
          <w:color w:val="010202"/>
        </w:rPr>
        <w:t>00</w:t>
      </w:r>
      <w:r>
        <w:rPr>
          <w:color w:val="010202"/>
          <w:spacing w:val="-3"/>
        </w:rPr>
        <w:t xml:space="preserve"> </w:t>
      </w:r>
      <w:r>
        <w:rPr>
          <w:color w:val="010202"/>
        </w:rPr>
        <w:t>–</w:t>
      </w:r>
      <w:r>
        <w:rPr>
          <w:color w:val="010202"/>
          <w:spacing w:val="-3"/>
        </w:rPr>
        <w:t xml:space="preserve"> </w:t>
      </w:r>
      <w:r>
        <w:rPr>
          <w:color w:val="010202"/>
        </w:rPr>
        <w:t>Concrete</w:t>
      </w:r>
      <w:r>
        <w:rPr>
          <w:color w:val="010202"/>
          <w:spacing w:val="-3"/>
        </w:rPr>
        <w:t xml:space="preserve"> </w:t>
      </w:r>
      <w:r>
        <w:rPr>
          <w:color w:val="010202"/>
        </w:rPr>
        <w:t>Masonry</w:t>
      </w:r>
      <w:r>
        <w:rPr>
          <w:color w:val="010202"/>
          <w:spacing w:val="-3"/>
        </w:rPr>
        <w:t xml:space="preserve"> </w:t>
      </w:r>
      <w:r>
        <w:rPr>
          <w:color w:val="010202"/>
        </w:rPr>
        <w:t>Unit</w:t>
      </w:r>
    </w:p>
    <w:p w14:paraId="76294542" w14:textId="77777777" w:rsidR="000079EA" w:rsidRDefault="002C408C">
      <w:pPr>
        <w:pStyle w:val="BodyText"/>
        <w:numPr>
          <w:ilvl w:val="1"/>
          <w:numId w:val="14"/>
        </w:numPr>
        <w:tabs>
          <w:tab w:val="left" w:pos="2261"/>
        </w:tabs>
        <w:kinsoku w:val="0"/>
        <w:overflowPunct w:val="0"/>
        <w:spacing w:line="240" w:lineRule="exact"/>
        <w:ind w:left="2262"/>
        <w:rPr>
          <w:color w:val="000000"/>
        </w:rPr>
      </w:pPr>
      <w:r>
        <w:rPr>
          <w:color w:val="010202"/>
        </w:rPr>
        <w:t>Section</w:t>
      </w:r>
      <w:r>
        <w:rPr>
          <w:color w:val="010202"/>
          <w:spacing w:val="-2"/>
        </w:rPr>
        <w:t xml:space="preserve"> </w:t>
      </w:r>
      <w:r>
        <w:rPr>
          <w:color w:val="010202"/>
        </w:rPr>
        <w:t>05</w:t>
      </w:r>
      <w:r>
        <w:rPr>
          <w:color w:val="010202"/>
          <w:spacing w:val="-2"/>
        </w:rPr>
        <w:t xml:space="preserve"> </w:t>
      </w:r>
      <w:r>
        <w:rPr>
          <w:color w:val="010202"/>
        </w:rPr>
        <w:t>40</w:t>
      </w:r>
      <w:r>
        <w:rPr>
          <w:color w:val="010202"/>
          <w:spacing w:val="-2"/>
        </w:rPr>
        <w:t xml:space="preserve"> </w:t>
      </w:r>
      <w:r>
        <w:rPr>
          <w:color w:val="010202"/>
        </w:rPr>
        <w:t>00</w:t>
      </w:r>
      <w:r>
        <w:rPr>
          <w:color w:val="010202"/>
          <w:spacing w:val="-2"/>
        </w:rPr>
        <w:t xml:space="preserve"> </w:t>
      </w:r>
      <w:r>
        <w:rPr>
          <w:color w:val="010202"/>
        </w:rPr>
        <w:t>–</w:t>
      </w:r>
      <w:r>
        <w:rPr>
          <w:color w:val="010202"/>
          <w:spacing w:val="-2"/>
        </w:rPr>
        <w:t xml:space="preserve"> </w:t>
      </w:r>
      <w:r>
        <w:rPr>
          <w:color w:val="010202"/>
        </w:rPr>
        <w:t>Steel</w:t>
      </w:r>
      <w:r>
        <w:rPr>
          <w:color w:val="010202"/>
          <w:spacing w:val="-2"/>
        </w:rPr>
        <w:t xml:space="preserve"> </w:t>
      </w:r>
      <w:r>
        <w:rPr>
          <w:color w:val="010202"/>
        </w:rPr>
        <w:t>Studs</w:t>
      </w:r>
    </w:p>
    <w:p w14:paraId="2852E1ED" w14:textId="77777777" w:rsidR="000079EA" w:rsidRDefault="002C408C">
      <w:pPr>
        <w:pStyle w:val="BodyText"/>
        <w:numPr>
          <w:ilvl w:val="1"/>
          <w:numId w:val="14"/>
        </w:numPr>
        <w:tabs>
          <w:tab w:val="left" w:pos="2261"/>
        </w:tabs>
        <w:kinsoku w:val="0"/>
        <w:overflowPunct w:val="0"/>
        <w:spacing w:line="240" w:lineRule="exact"/>
        <w:ind w:left="2262"/>
        <w:rPr>
          <w:color w:val="000000"/>
        </w:rPr>
      </w:pPr>
      <w:r>
        <w:rPr>
          <w:color w:val="010202"/>
        </w:rPr>
        <w:t>Section</w:t>
      </w:r>
      <w:r>
        <w:rPr>
          <w:color w:val="010202"/>
          <w:spacing w:val="-4"/>
        </w:rPr>
        <w:t xml:space="preserve"> </w:t>
      </w:r>
      <w:r>
        <w:rPr>
          <w:color w:val="010202"/>
        </w:rPr>
        <w:t>06</w:t>
      </w:r>
      <w:r>
        <w:rPr>
          <w:color w:val="010202"/>
          <w:spacing w:val="-4"/>
        </w:rPr>
        <w:t xml:space="preserve"> </w:t>
      </w:r>
      <w:r>
        <w:rPr>
          <w:color w:val="010202"/>
        </w:rPr>
        <w:t>11</w:t>
      </w:r>
      <w:r>
        <w:rPr>
          <w:color w:val="010202"/>
          <w:spacing w:val="-3"/>
        </w:rPr>
        <w:t xml:space="preserve"> </w:t>
      </w:r>
      <w:r>
        <w:rPr>
          <w:color w:val="010202"/>
        </w:rPr>
        <w:t>00</w:t>
      </w:r>
      <w:r>
        <w:rPr>
          <w:color w:val="010202"/>
          <w:spacing w:val="-4"/>
        </w:rPr>
        <w:t xml:space="preserve"> </w:t>
      </w:r>
      <w:r>
        <w:rPr>
          <w:color w:val="010202"/>
        </w:rPr>
        <w:t>–</w:t>
      </w:r>
      <w:r>
        <w:rPr>
          <w:color w:val="010202"/>
          <w:spacing w:val="-3"/>
        </w:rPr>
        <w:t xml:space="preserve"> </w:t>
      </w:r>
      <w:r>
        <w:rPr>
          <w:color w:val="010202"/>
        </w:rPr>
        <w:t>Wood</w:t>
      </w:r>
      <w:r>
        <w:rPr>
          <w:color w:val="010202"/>
          <w:spacing w:val="-4"/>
        </w:rPr>
        <w:t xml:space="preserve"> </w:t>
      </w:r>
      <w:r>
        <w:rPr>
          <w:color w:val="010202"/>
        </w:rPr>
        <w:t>Framing</w:t>
      </w:r>
    </w:p>
    <w:p w14:paraId="0EB1F8C6" w14:textId="77777777" w:rsidR="000079EA" w:rsidRDefault="002C408C">
      <w:pPr>
        <w:pStyle w:val="BodyText"/>
        <w:numPr>
          <w:ilvl w:val="1"/>
          <w:numId w:val="14"/>
        </w:numPr>
        <w:tabs>
          <w:tab w:val="left" w:pos="2261"/>
        </w:tabs>
        <w:kinsoku w:val="0"/>
        <w:overflowPunct w:val="0"/>
        <w:spacing w:line="240" w:lineRule="exact"/>
        <w:ind w:left="2262"/>
        <w:rPr>
          <w:color w:val="000000"/>
        </w:rPr>
      </w:pPr>
      <w:r>
        <w:rPr>
          <w:color w:val="010202"/>
        </w:rPr>
        <w:t>Section</w:t>
      </w:r>
      <w:r>
        <w:rPr>
          <w:color w:val="010202"/>
          <w:spacing w:val="-4"/>
        </w:rPr>
        <w:t xml:space="preserve"> </w:t>
      </w:r>
      <w:r>
        <w:rPr>
          <w:color w:val="010202"/>
        </w:rPr>
        <w:t>06</w:t>
      </w:r>
      <w:r>
        <w:rPr>
          <w:color w:val="010202"/>
          <w:spacing w:val="-4"/>
        </w:rPr>
        <w:t xml:space="preserve"> </w:t>
      </w:r>
      <w:r>
        <w:rPr>
          <w:color w:val="010202"/>
        </w:rPr>
        <w:t>16</w:t>
      </w:r>
      <w:r>
        <w:rPr>
          <w:color w:val="010202"/>
          <w:spacing w:val="-4"/>
        </w:rPr>
        <w:t xml:space="preserve"> </w:t>
      </w:r>
      <w:r>
        <w:rPr>
          <w:color w:val="010202"/>
        </w:rPr>
        <w:t>00</w:t>
      </w:r>
      <w:r>
        <w:rPr>
          <w:color w:val="010202"/>
          <w:spacing w:val="-4"/>
        </w:rPr>
        <w:t xml:space="preserve"> </w:t>
      </w:r>
      <w:r>
        <w:rPr>
          <w:color w:val="010202"/>
        </w:rPr>
        <w:t>–</w:t>
      </w:r>
      <w:r>
        <w:rPr>
          <w:color w:val="010202"/>
          <w:spacing w:val="-3"/>
        </w:rPr>
        <w:t xml:space="preserve"> </w:t>
      </w:r>
      <w:r>
        <w:rPr>
          <w:color w:val="010202"/>
        </w:rPr>
        <w:t>Wood</w:t>
      </w:r>
      <w:r>
        <w:rPr>
          <w:color w:val="010202"/>
          <w:spacing w:val="-4"/>
        </w:rPr>
        <w:t xml:space="preserve"> </w:t>
      </w:r>
      <w:r>
        <w:rPr>
          <w:color w:val="010202"/>
        </w:rPr>
        <w:t>Sheathing</w:t>
      </w:r>
    </w:p>
    <w:p w14:paraId="5CA175D5" w14:textId="77777777" w:rsidR="000079EA" w:rsidRDefault="000079EA">
      <w:pPr>
        <w:kinsoku w:val="0"/>
        <w:overflowPunct w:val="0"/>
        <w:spacing w:before="16" w:line="220" w:lineRule="exact"/>
        <w:rPr>
          <w:sz w:val="22"/>
          <w:szCs w:val="22"/>
        </w:rPr>
      </w:pPr>
    </w:p>
    <w:p w14:paraId="0424A79B" w14:textId="18AD6086" w:rsidR="0024211C" w:rsidRDefault="0024211C">
      <w:pPr>
        <w:pStyle w:val="BodyText"/>
        <w:numPr>
          <w:ilvl w:val="0"/>
          <w:numId w:val="14"/>
        </w:numPr>
        <w:tabs>
          <w:tab w:val="left" w:pos="1541"/>
        </w:tabs>
        <w:kinsoku w:val="0"/>
        <w:overflowPunct w:val="0"/>
        <w:spacing w:line="240" w:lineRule="exact"/>
        <w:ind w:right="964" w:hanging="721"/>
        <w:rPr>
          <w:color w:val="000000"/>
        </w:rPr>
      </w:pPr>
      <w:r>
        <w:rPr>
          <w:color w:val="000000"/>
        </w:rPr>
        <w:t xml:space="preserve">Section 07 21 00 Insulation: </w:t>
      </w:r>
      <w:r w:rsidR="00080B10">
        <w:rPr>
          <w:color w:val="000000"/>
        </w:rPr>
        <w:t>-</w:t>
      </w:r>
      <w:r w:rsidR="004D7EBB">
        <w:rPr>
          <w:color w:val="000000"/>
        </w:rPr>
        <w:t xml:space="preserve"> </w:t>
      </w:r>
      <w:r w:rsidR="00783B46">
        <w:rPr>
          <w:color w:val="000000"/>
        </w:rPr>
        <w:t xml:space="preserve">Fiberglass batt, mineral wool </w:t>
      </w:r>
      <w:proofErr w:type="gramStart"/>
      <w:r w:rsidR="00783B46">
        <w:rPr>
          <w:color w:val="000000"/>
        </w:rPr>
        <w:t xml:space="preserve">batt </w:t>
      </w:r>
      <w:r w:rsidR="004D7EBB">
        <w:rPr>
          <w:color w:val="000000"/>
        </w:rPr>
        <w:t xml:space="preserve"> or</w:t>
      </w:r>
      <w:proofErr w:type="gramEnd"/>
      <w:r w:rsidR="004D7EBB">
        <w:rPr>
          <w:color w:val="000000"/>
        </w:rPr>
        <w:t xml:space="preserve"> </w:t>
      </w:r>
      <w:r w:rsidR="00783B46">
        <w:rPr>
          <w:color w:val="000000"/>
        </w:rPr>
        <w:t>s</w:t>
      </w:r>
      <w:r w:rsidR="004D7EBB">
        <w:rPr>
          <w:color w:val="000000"/>
        </w:rPr>
        <w:t>pray polyurethane</w:t>
      </w:r>
      <w:r w:rsidR="00783B46">
        <w:rPr>
          <w:color w:val="000000"/>
        </w:rPr>
        <w:t xml:space="preserve"> foam</w:t>
      </w:r>
      <w:r w:rsidR="006D5AED">
        <w:rPr>
          <w:color w:val="000000"/>
        </w:rPr>
        <w:t xml:space="preserve"> insulation applied in stud bays against FPIB.</w:t>
      </w:r>
    </w:p>
    <w:p w14:paraId="32101A1A" w14:textId="77777777" w:rsidR="004D7EBB" w:rsidRPr="0024211C" w:rsidRDefault="004D7EBB" w:rsidP="004D7EBB">
      <w:pPr>
        <w:pStyle w:val="BodyText"/>
        <w:tabs>
          <w:tab w:val="left" w:pos="1541"/>
        </w:tabs>
        <w:kinsoku w:val="0"/>
        <w:overflowPunct w:val="0"/>
        <w:spacing w:line="240" w:lineRule="exact"/>
        <w:ind w:right="964" w:firstLine="0"/>
        <w:rPr>
          <w:color w:val="000000"/>
        </w:rPr>
      </w:pPr>
    </w:p>
    <w:p w14:paraId="3932452B" w14:textId="30C535CA" w:rsidR="000079EA" w:rsidRDefault="002C408C">
      <w:pPr>
        <w:pStyle w:val="BodyText"/>
        <w:numPr>
          <w:ilvl w:val="0"/>
          <w:numId w:val="14"/>
        </w:numPr>
        <w:tabs>
          <w:tab w:val="left" w:pos="1541"/>
        </w:tabs>
        <w:kinsoku w:val="0"/>
        <w:overflowPunct w:val="0"/>
        <w:spacing w:line="240" w:lineRule="exact"/>
        <w:ind w:right="964" w:hanging="721"/>
        <w:rPr>
          <w:color w:val="000000"/>
        </w:rPr>
      </w:pPr>
      <w:r>
        <w:rPr>
          <w:color w:val="010202"/>
        </w:rPr>
        <w:t>Section</w:t>
      </w:r>
      <w:r>
        <w:rPr>
          <w:color w:val="010202"/>
          <w:spacing w:val="-4"/>
        </w:rPr>
        <w:t xml:space="preserve"> </w:t>
      </w:r>
      <w:r>
        <w:rPr>
          <w:color w:val="010202"/>
        </w:rPr>
        <w:t>07</w:t>
      </w:r>
      <w:r>
        <w:rPr>
          <w:color w:val="010202"/>
          <w:spacing w:val="-4"/>
        </w:rPr>
        <w:t xml:space="preserve"> </w:t>
      </w:r>
      <w:r>
        <w:rPr>
          <w:color w:val="010202"/>
        </w:rPr>
        <w:t>25</w:t>
      </w:r>
      <w:r>
        <w:rPr>
          <w:color w:val="010202"/>
          <w:spacing w:val="-4"/>
        </w:rPr>
        <w:t xml:space="preserve"> </w:t>
      </w:r>
      <w:r>
        <w:rPr>
          <w:color w:val="010202"/>
        </w:rPr>
        <w:t>00</w:t>
      </w:r>
      <w:r>
        <w:rPr>
          <w:color w:val="010202"/>
          <w:spacing w:val="-4"/>
        </w:rPr>
        <w:t xml:space="preserve"> </w:t>
      </w:r>
      <w:r w:rsidR="00080B10">
        <w:rPr>
          <w:color w:val="010202"/>
        </w:rPr>
        <w:t>-</w:t>
      </w:r>
      <w:r>
        <w:rPr>
          <w:color w:val="010202"/>
          <w:spacing w:val="-4"/>
        </w:rPr>
        <w:t xml:space="preserve"> </w:t>
      </w:r>
      <w:r>
        <w:rPr>
          <w:color w:val="010202"/>
        </w:rPr>
        <w:t>Weather</w:t>
      </w:r>
      <w:r>
        <w:rPr>
          <w:color w:val="010202"/>
          <w:spacing w:val="-4"/>
        </w:rPr>
        <w:t xml:space="preserve"> </w:t>
      </w:r>
      <w:r>
        <w:rPr>
          <w:color w:val="010202"/>
        </w:rPr>
        <w:t>Barriers.</w:t>
      </w:r>
      <w:r>
        <w:rPr>
          <w:color w:val="010202"/>
          <w:spacing w:val="52"/>
        </w:rPr>
        <w:t xml:space="preserve"> </w:t>
      </w:r>
      <w:r w:rsidR="008C0766">
        <w:rPr>
          <w:color w:val="010202"/>
        </w:rPr>
        <w:t>Installed over FPIB as follows</w:t>
      </w:r>
      <w:r>
        <w:rPr>
          <w:color w:val="010202"/>
        </w:rPr>
        <w:t>:</w:t>
      </w:r>
    </w:p>
    <w:p w14:paraId="50133C5F" w14:textId="0865F0C6" w:rsidR="000079EA" w:rsidRPr="008A11FA" w:rsidRDefault="00925847">
      <w:pPr>
        <w:pStyle w:val="BodyText"/>
        <w:numPr>
          <w:ilvl w:val="1"/>
          <w:numId w:val="14"/>
        </w:numPr>
        <w:tabs>
          <w:tab w:val="left" w:pos="2261"/>
        </w:tabs>
        <w:kinsoku w:val="0"/>
        <w:overflowPunct w:val="0"/>
        <w:spacing w:line="240" w:lineRule="exact"/>
        <w:ind w:left="2262" w:right="125"/>
        <w:rPr>
          <w:color w:val="000000"/>
        </w:rPr>
      </w:pPr>
      <w:r>
        <w:rPr>
          <w:color w:val="010202"/>
        </w:rPr>
        <w:t>O</w:t>
      </w:r>
      <w:r w:rsidR="001D54CE">
        <w:rPr>
          <w:color w:val="010202"/>
        </w:rPr>
        <w:t>pen-</w:t>
      </w:r>
      <w:r w:rsidR="005247F5">
        <w:rPr>
          <w:color w:val="010202"/>
        </w:rPr>
        <w:t>j</w:t>
      </w:r>
      <w:r w:rsidR="001D54CE">
        <w:rPr>
          <w:color w:val="010202"/>
        </w:rPr>
        <w:t xml:space="preserve">oint </w:t>
      </w:r>
      <w:r>
        <w:rPr>
          <w:color w:val="010202"/>
        </w:rPr>
        <w:t xml:space="preserve">“rainscreen” </w:t>
      </w:r>
      <w:r w:rsidR="005247F5">
        <w:rPr>
          <w:color w:val="010202"/>
        </w:rPr>
        <w:t>c</w:t>
      </w:r>
      <w:r w:rsidR="001D54CE">
        <w:rPr>
          <w:color w:val="010202"/>
        </w:rPr>
        <w:t>ladding</w:t>
      </w:r>
      <w:r w:rsidR="002C408C">
        <w:rPr>
          <w:color w:val="010202"/>
        </w:rPr>
        <w:t>:</w:t>
      </w:r>
      <w:r w:rsidR="0005414D">
        <w:rPr>
          <w:color w:val="010202"/>
        </w:rPr>
        <w:t xml:space="preserve"> </w:t>
      </w:r>
      <w:r w:rsidR="005247F5">
        <w:rPr>
          <w:color w:val="010202"/>
        </w:rPr>
        <w:t xml:space="preserve">Install a </w:t>
      </w:r>
      <w:r w:rsidR="0005414D">
        <w:rPr>
          <w:color w:val="010202"/>
        </w:rPr>
        <w:t>UV-resistant blackout membrane</w:t>
      </w:r>
      <w:r>
        <w:rPr>
          <w:color w:val="010202"/>
        </w:rPr>
        <w:t xml:space="preserve"> over FPIB</w:t>
      </w:r>
      <w:r w:rsidR="00414629">
        <w:rPr>
          <w:color w:val="010202"/>
        </w:rPr>
        <w:t xml:space="preserve">.  Shall be </w:t>
      </w:r>
      <w:r w:rsidR="00FC36B9">
        <w:rPr>
          <w:color w:val="010202"/>
        </w:rPr>
        <w:t>705 RS by Carlisle Coatings &amp; Waterproofing Incorp</w:t>
      </w:r>
      <w:r w:rsidR="00414629">
        <w:rPr>
          <w:color w:val="010202"/>
        </w:rPr>
        <w:t>o</w:t>
      </w:r>
      <w:r w:rsidR="00FC36B9">
        <w:rPr>
          <w:color w:val="010202"/>
        </w:rPr>
        <w:t>rated</w:t>
      </w:r>
      <w:r w:rsidR="00414629">
        <w:rPr>
          <w:color w:val="010202"/>
        </w:rPr>
        <w:t>.</w:t>
      </w:r>
    </w:p>
    <w:p w14:paraId="49D29BC5" w14:textId="151A65A5" w:rsidR="008A11FA" w:rsidRDefault="003F3948">
      <w:pPr>
        <w:pStyle w:val="BodyText"/>
        <w:numPr>
          <w:ilvl w:val="1"/>
          <w:numId w:val="14"/>
        </w:numPr>
        <w:tabs>
          <w:tab w:val="left" w:pos="2261"/>
        </w:tabs>
        <w:kinsoku w:val="0"/>
        <w:overflowPunct w:val="0"/>
        <w:spacing w:line="240" w:lineRule="exact"/>
        <w:ind w:left="2262" w:right="125"/>
        <w:rPr>
          <w:color w:val="000000"/>
        </w:rPr>
      </w:pPr>
      <w:r>
        <w:rPr>
          <w:color w:val="010202"/>
        </w:rPr>
        <w:t xml:space="preserve">Stucco, cultured </w:t>
      </w:r>
      <w:proofErr w:type="gramStart"/>
      <w:r w:rsidR="00C92317">
        <w:rPr>
          <w:color w:val="010202"/>
        </w:rPr>
        <w:t>s</w:t>
      </w:r>
      <w:r>
        <w:rPr>
          <w:color w:val="010202"/>
        </w:rPr>
        <w:t>tone</w:t>
      </w:r>
      <w:proofErr w:type="gramEnd"/>
      <w:r>
        <w:rPr>
          <w:color w:val="010202"/>
        </w:rPr>
        <w:t xml:space="preserve"> and other </w:t>
      </w:r>
      <w:r w:rsidR="001A0C14">
        <w:rPr>
          <w:color w:val="010202"/>
        </w:rPr>
        <w:t>a</w:t>
      </w:r>
      <w:r w:rsidR="008A11FA">
        <w:rPr>
          <w:color w:val="010202"/>
        </w:rPr>
        <w:t xml:space="preserve">dhered </w:t>
      </w:r>
      <w:r>
        <w:rPr>
          <w:color w:val="010202"/>
        </w:rPr>
        <w:t>v</w:t>
      </w:r>
      <w:r w:rsidR="008A11FA">
        <w:rPr>
          <w:color w:val="010202"/>
        </w:rPr>
        <w:t>eneers</w:t>
      </w:r>
      <w:r w:rsidR="008C0766">
        <w:rPr>
          <w:color w:val="010202"/>
        </w:rPr>
        <w:t xml:space="preserve">: </w:t>
      </w:r>
      <w:r w:rsidR="006F1D11">
        <w:rPr>
          <w:color w:val="010202"/>
        </w:rPr>
        <w:t>Provide co</w:t>
      </w:r>
      <w:r w:rsidR="00513451">
        <w:rPr>
          <w:color w:val="010202"/>
        </w:rPr>
        <w:t>de-complia</w:t>
      </w:r>
      <w:r w:rsidR="00FD6C40">
        <w:rPr>
          <w:color w:val="010202"/>
        </w:rPr>
        <w:t>n</w:t>
      </w:r>
      <w:r w:rsidR="00513451">
        <w:rPr>
          <w:color w:val="010202"/>
        </w:rPr>
        <w:t>t water resistive barrier between lath</w:t>
      </w:r>
      <w:r w:rsidR="001C4210">
        <w:rPr>
          <w:color w:val="010202"/>
        </w:rPr>
        <w:t xml:space="preserve"> </w:t>
      </w:r>
      <w:r w:rsidR="00FD6C40">
        <w:rPr>
          <w:color w:val="010202"/>
        </w:rPr>
        <w:t xml:space="preserve">and </w:t>
      </w:r>
      <w:r w:rsidR="001C4210">
        <w:rPr>
          <w:color w:val="010202"/>
        </w:rPr>
        <w:t>FPIB</w:t>
      </w:r>
      <w:r w:rsidR="00B02797">
        <w:rPr>
          <w:color w:val="010202"/>
        </w:rPr>
        <w:t>.</w:t>
      </w:r>
    </w:p>
    <w:p w14:paraId="0CFFF7DC" w14:textId="358B427B" w:rsidR="000079EA" w:rsidRDefault="002C408C">
      <w:pPr>
        <w:pStyle w:val="BodyText"/>
        <w:numPr>
          <w:ilvl w:val="1"/>
          <w:numId w:val="14"/>
        </w:numPr>
        <w:tabs>
          <w:tab w:val="left" w:pos="2261"/>
        </w:tabs>
        <w:kinsoku w:val="0"/>
        <w:overflowPunct w:val="0"/>
        <w:spacing w:line="240" w:lineRule="exact"/>
        <w:ind w:left="2262" w:right="671"/>
        <w:rPr>
          <w:color w:val="000000"/>
        </w:rPr>
      </w:pPr>
      <w:r>
        <w:rPr>
          <w:color w:val="010202"/>
        </w:rPr>
        <w:t>In</w:t>
      </w:r>
      <w:r>
        <w:rPr>
          <w:color w:val="010202"/>
          <w:spacing w:val="-5"/>
        </w:rPr>
        <w:t xml:space="preserve"> </w:t>
      </w:r>
      <w:r>
        <w:rPr>
          <w:color w:val="010202"/>
        </w:rPr>
        <w:t>adjacent</w:t>
      </w:r>
      <w:r>
        <w:rPr>
          <w:color w:val="010202"/>
          <w:spacing w:val="-5"/>
        </w:rPr>
        <w:t xml:space="preserve"> </w:t>
      </w:r>
      <w:r>
        <w:rPr>
          <w:color w:val="010202"/>
        </w:rPr>
        <w:t>construction:</w:t>
      </w:r>
      <w:r>
        <w:rPr>
          <w:color w:val="010202"/>
          <w:spacing w:val="-5"/>
        </w:rPr>
        <w:t xml:space="preserve"> </w:t>
      </w:r>
      <w:r>
        <w:rPr>
          <w:color w:val="010202"/>
        </w:rPr>
        <w:t>Tie</w:t>
      </w:r>
      <w:r>
        <w:rPr>
          <w:color w:val="010202"/>
          <w:spacing w:val="-5"/>
        </w:rPr>
        <w:t xml:space="preserve"> </w:t>
      </w:r>
      <w:r w:rsidR="006E70E6">
        <w:rPr>
          <w:color w:val="010202"/>
          <w:spacing w:val="-5"/>
        </w:rPr>
        <w:t xml:space="preserve">weather barrier </w:t>
      </w:r>
      <w:r>
        <w:rPr>
          <w:color w:val="010202"/>
        </w:rPr>
        <w:t>into</w:t>
      </w:r>
      <w:r>
        <w:rPr>
          <w:color w:val="010202"/>
          <w:spacing w:val="-5"/>
        </w:rPr>
        <w:t xml:space="preserve"> </w:t>
      </w:r>
      <w:r>
        <w:rPr>
          <w:color w:val="010202"/>
        </w:rPr>
        <w:t>termination</w:t>
      </w:r>
      <w:r>
        <w:rPr>
          <w:color w:val="010202"/>
          <w:spacing w:val="-5"/>
        </w:rPr>
        <w:t xml:space="preserve"> </w:t>
      </w:r>
      <w:r>
        <w:rPr>
          <w:color w:val="010202"/>
        </w:rPr>
        <w:t>of</w:t>
      </w:r>
      <w:r>
        <w:rPr>
          <w:color w:val="010202"/>
          <w:spacing w:val="-5"/>
        </w:rPr>
        <w:t xml:space="preserve"> </w:t>
      </w:r>
      <w:r>
        <w:rPr>
          <w:color w:val="010202"/>
        </w:rPr>
        <w:t>FPIB</w:t>
      </w:r>
      <w:r>
        <w:rPr>
          <w:color w:val="010202"/>
          <w:spacing w:val="-6"/>
        </w:rPr>
        <w:t xml:space="preserve"> </w:t>
      </w:r>
      <w:r>
        <w:rPr>
          <w:color w:val="010202"/>
        </w:rPr>
        <w:t>as</w:t>
      </w:r>
      <w:r>
        <w:rPr>
          <w:color w:val="010202"/>
          <w:spacing w:val="-5"/>
        </w:rPr>
        <w:t xml:space="preserve"> </w:t>
      </w:r>
      <w:r>
        <w:rPr>
          <w:color w:val="010202"/>
        </w:rPr>
        <w:t>indicated</w:t>
      </w:r>
      <w:r>
        <w:rPr>
          <w:color w:val="010202"/>
          <w:spacing w:val="-5"/>
        </w:rPr>
        <w:t xml:space="preserve"> </w:t>
      </w:r>
      <w:r>
        <w:rPr>
          <w:color w:val="010202"/>
        </w:rPr>
        <w:t>in</w:t>
      </w:r>
      <w:r>
        <w:rPr>
          <w:color w:val="010202"/>
          <w:w w:val="99"/>
        </w:rPr>
        <w:t xml:space="preserve"> </w:t>
      </w:r>
      <w:r>
        <w:rPr>
          <w:color w:val="010202"/>
        </w:rPr>
        <w:t>drawings</w:t>
      </w:r>
      <w:r>
        <w:rPr>
          <w:color w:val="010202"/>
          <w:spacing w:val="-8"/>
        </w:rPr>
        <w:t xml:space="preserve"> </w:t>
      </w:r>
      <w:r>
        <w:rPr>
          <w:color w:val="010202"/>
        </w:rPr>
        <w:t>and</w:t>
      </w:r>
      <w:r>
        <w:rPr>
          <w:color w:val="010202"/>
          <w:spacing w:val="-8"/>
        </w:rPr>
        <w:t xml:space="preserve"> </w:t>
      </w:r>
      <w:r>
        <w:rPr>
          <w:color w:val="010202"/>
        </w:rPr>
        <w:t>instructions.</w:t>
      </w:r>
    </w:p>
    <w:p w14:paraId="52D46340" w14:textId="77777777" w:rsidR="000079EA" w:rsidRDefault="000079EA">
      <w:pPr>
        <w:kinsoku w:val="0"/>
        <w:overflowPunct w:val="0"/>
        <w:spacing w:line="240" w:lineRule="exact"/>
      </w:pPr>
    </w:p>
    <w:p w14:paraId="38F06E29" w14:textId="5FD98E8D" w:rsidR="000079EA" w:rsidRDefault="002C408C">
      <w:pPr>
        <w:pStyle w:val="BodyText"/>
        <w:numPr>
          <w:ilvl w:val="0"/>
          <w:numId w:val="14"/>
        </w:numPr>
        <w:tabs>
          <w:tab w:val="left" w:pos="1541"/>
        </w:tabs>
        <w:kinsoku w:val="0"/>
        <w:overflowPunct w:val="0"/>
        <w:spacing w:line="240" w:lineRule="exact"/>
        <w:ind w:right="143"/>
        <w:rPr>
          <w:color w:val="000000"/>
        </w:rPr>
      </w:pPr>
      <w:r>
        <w:rPr>
          <w:color w:val="010202"/>
        </w:rPr>
        <w:t>Section</w:t>
      </w:r>
      <w:r>
        <w:rPr>
          <w:color w:val="010202"/>
          <w:spacing w:val="-4"/>
        </w:rPr>
        <w:t xml:space="preserve"> </w:t>
      </w:r>
      <w:r>
        <w:rPr>
          <w:color w:val="010202"/>
        </w:rPr>
        <w:t>07</w:t>
      </w:r>
      <w:r>
        <w:rPr>
          <w:color w:val="010202"/>
          <w:spacing w:val="-3"/>
        </w:rPr>
        <w:t xml:space="preserve"> </w:t>
      </w:r>
      <w:r>
        <w:rPr>
          <w:color w:val="010202"/>
        </w:rPr>
        <w:t>26</w:t>
      </w:r>
      <w:r>
        <w:rPr>
          <w:color w:val="010202"/>
          <w:spacing w:val="-4"/>
        </w:rPr>
        <w:t xml:space="preserve"> </w:t>
      </w:r>
      <w:r>
        <w:rPr>
          <w:color w:val="010202"/>
        </w:rPr>
        <w:t>00</w:t>
      </w:r>
      <w:r>
        <w:rPr>
          <w:color w:val="010202"/>
          <w:spacing w:val="-3"/>
        </w:rPr>
        <w:t xml:space="preserve"> </w:t>
      </w:r>
      <w:r>
        <w:rPr>
          <w:color w:val="010202"/>
        </w:rPr>
        <w:t>–</w:t>
      </w:r>
      <w:r>
        <w:rPr>
          <w:color w:val="010202"/>
          <w:spacing w:val="-3"/>
        </w:rPr>
        <w:t xml:space="preserve"> </w:t>
      </w:r>
      <w:r>
        <w:rPr>
          <w:color w:val="010202"/>
        </w:rPr>
        <w:t>Vapor</w:t>
      </w:r>
      <w:r>
        <w:rPr>
          <w:color w:val="010202"/>
          <w:spacing w:val="-4"/>
        </w:rPr>
        <w:t xml:space="preserve"> </w:t>
      </w:r>
      <w:r>
        <w:rPr>
          <w:color w:val="010202"/>
        </w:rPr>
        <w:t>Barriers.</w:t>
      </w:r>
      <w:r>
        <w:rPr>
          <w:color w:val="010202"/>
          <w:spacing w:val="53"/>
        </w:rPr>
        <w:t xml:space="preserve"> </w:t>
      </w:r>
      <w:r>
        <w:rPr>
          <w:color w:val="010202"/>
        </w:rPr>
        <w:t>Sheet</w:t>
      </w:r>
      <w:r>
        <w:rPr>
          <w:color w:val="010202"/>
          <w:spacing w:val="-3"/>
        </w:rPr>
        <w:t xml:space="preserve"> </w:t>
      </w:r>
      <w:r>
        <w:rPr>
          <w:color w:val="010202"/>
        </w:rPr>
        <w:t>plastic</w:t>
      </w:r>
      <w:r>
        <w:rPr>
          <w:color w:val="010202"/>
          <w:spacing w:val="-3"/>
        </w:rPr>
        <w:t xml:space="preserve"> </w:t>
      </w:r>
      <w:r>
        <w:rPr>
          <w:color w:val="010202"/>
        </w:rPr>
        <w:t>installed</w:t>
      </w:r>
      <w:r>
        <w:rPr>
          <w:color w:val="010202"/>
          <w:spacing w:val="-4"/>
        </w:rPr>
        <w:t xml:space="preserve"> </w:t>
      </w:r>
      <w:r>
        <w:rPr>
          <w:color w:val="010202"/>
        </w:rPr>
        <w:t>on</w:t>
      </w:r>
      <w:r>
        <w:rPr>
          <w:color w:val="010202"/>
          <w:spacing w:val="-3"/>
        </w:rPr>
        <w:t xml:space="preserve"> </w:t>
      </w:r>
      <w:r>
        <w:rPr>
          <w:color w:val="010202"/>
        </w:rPr>
        <w:t>interior</w:t>
      </w:r>
      <w:r>
        <w:rPr>
          <w:color w:val="010202"/>
          <w:spacing w:val="-4"/>
        </w:rPr>
        <w:t xml:space="preserve"> </w:t>
      </w:r>
      <w:r>
        <w:rPr>
          <w:color w:val="010202"/>
        </w:rPr>
        <w:t>side</w:t>
      </w:r>
      <w:r>
        <w:rPr>
          <w:color w:val="010202"/>
          <w:spacing w:val="-3"/>
        </w:rPr>
        <w:t xml:space="preserve"> </w:t>
      </w:r>
      <w:r>
        <w:rPr>
          <w:color w:val="010202"/>
        </w:rPr>
        <w:t>of</w:t>
      </w:r>
      <w:r>
        <w:rPr>
          <w:color w:val="010202"/>
          <w:spacing w:val="-3"/>
        </w:rPr>
        <w:t xml:space="preserve"> </w:t>
      </w:r>
      <w:r>
        <w:rPr>
          <w:color w:val="010202"/>
        </w:rPr>
        <w:t>wall,</w:t>
      </w:r>
      <w:r>
        <w:rPr>
          <w:color w:val="010202"/>
          <w:w w:val="99"/>
        </w:rPr>
        <w:t xml:space="preserve"> </w:t>
      </w:r>
      <w:r>
        <w:rPr>
          <w:color w:val="010202"/>
        </w:rPr>
        <w:t>or</w:t>
      </w:r>
      <w:r>
        <w:rPr>
          <w:color w:val="010202"/>
          <w:spacing w:val="-5"/>
        </w:rPr>
        <w:t xml:space="preserve"> </w:t>
      </w:r>
      <w:r>
        <w:rPr>
          <w:color w:val="010202"/>
        </w:rPr>
        <w:t>fac</w:t>
      </w:r>
      <w:r w:rsidR="00D9410A">
        <w:rPr>
          <w:color w:val="010202"/>
        </w:rPr>
        <w:t>er</w:t>
      </w:r>
      <w:r>
        <w:rPr>
          <w:color w:val="010202"/>
          <w:spacing w:val="-5"/>
        </w:rPr>
        <w:t xml:space="preserve"> </w:t>
      </w:r>
      <w:r>
        <w:rPr>
          <w:color w:val="010202"/>
        </w:rPr>
        <w:t>on</w:t>
      </w:r>
      <w:r>
        <w:rPr>
          <w:color w:val="010202"/>
          <w:spacing w:val="-5"/>
        </w:rPr>
        <w:t xml:space="preserve"> </w:t>
      </w:r>
      <w:r>
        <w:rPr>
          <w:color w:val="010202"/>
        </w:rPr>
        <w:t>stud</w:t>
      </w:r>
      <w:r>
        <w:rPr>
          <w:color w:val="010202"/>
          <w:spacing w:val="-4"/>
        </w:rPr>
        <w:t xml:space="preserve"> </w:t>
      </w:r>
      <w:r>
        <w:rPr>
          <w:color w:val="010202"/>
        </w:rPr>
        <w:t>cavity</w:t>
      </w:r>
      <w:r>
        <w:rPr>
          <w:color w:val="010202"/>
          <w:spacing w:val="-5"/>
        </w:rPr>
        <w:t xml:space="preserve"> </w:t>
      </w:r>
      <w:r>
        <w:rPr>
          <w:color w:val="010202"/>
        </w:rPr>
        <w:t>fiber</w:t>
      </w:r>
      <w:r>
        <w:rPr>
          <w:color w:val="010202"/>
          <w:spacing w:val="-5"/>
        </w:rPr>
        <w:t xml:space="preserve"> </w:t>
      </w:r>
      <w:r>
        <w:rPr>
          <w:color w:val="010202"/>
        </w:rPr>
        <w:t>insulation</w:t>
      </w:r>
      <w:r>
        <w:rPr>
          <w:color w:val="010202"/>
          <w:spacing w:val="-5"/>
        </w:rPr>
        <w:t xml:space="preserve"> </w:t>
      </w:r>
      <w:r>
        <w:rPr>
          <w:color w:val="010202"/>
        </w:rPr>
        <w:t>batts.</w:t>
      </w:r>
    </w:p>
    <w:p w14:paraId="7ABEE18C" w14:textId="77777777" w:rsidR="000079EA" w:rsidRDefault="002C408C">
      <w:pPr>
        <w:pStyle w:val="BodyText"/>
        <w:numPr>
          <w:ilvl w:val="1"/>
          <w:numId w:val="14"/>
        </w:numPr>
        <w:tabs>
          <w:tab w:val="left" w:pos="2261"/>
        </w:tabs>
        <w:kinsoku w:val="0"/>
        <w:overflowPunct w:val="0"/>
        <w:spacing w:line="240" w:lineRule="exact"/>
        <w:ind w:left="2262" w:right="279"/>
        <w:rPr>
          <w:color w:val="000000"/>
        </w:rPr>
      </w:pPr>
      <w:r>
        <w:rPr>
          <w:color w:val="010202"/>
        </w:rPr>
        <w:t>FPIB</w:t>
      </w:r>
      <w:r>
        <w:rPr>
          <w:color w:val="010202"/>
          <w:spacing w:val="-5"/>
        </w:rPr>
        <w:t xml:space="preserve"> </w:t>
      </w:r>
      <w:r>
        <w:rPr>
          <w:color w:val="010202"/>
        </w:rPr>
        <w:t>is</w:t>
      </w:r>
      <w:r>
        <w:rPr>
          <w:color w:val="010202"/>
          <w:spacing w:val="-4"/>
        </w:rPr>
        <w:t xml:space="preserve"> </w:t>
      </w:r>
      <w:r>
        <w:rPr>
          <w:color w:val="010202"/>
        </w:rPr>
        <w:t>a</w:t>
      </w:r>
      <w:r>
        <w:rPr>
          <w:color w:val="010202"/>
          <w:spacing w:val="-3"/>
        </w:rPr>
        <w:t xml:space="preserve"> </w:t>
      </w:r>
      <w:r>
        <w:rPr>
          <w:color w:val="010202"/>
        </w:rPr>
        <w:t>vapor</w:t>
      </w:r>
      <w:r>
        <w:rPr>
          <w:color w:val="010202"/>
          <w:spacing w:val="-4"/>
        </w:rPr>
        <w:t xml:space="preserve"> </w:t>
      </w:r>
      <w:r>
        <w:rPr>
          <w:color w:val="010202"/>
        </w:rPr>
        <w:t>barrier.</w:t>
      </w:r>
      <w:r>
        <w:rPr>
          <w:color w:val="010202"/>
          <w:spacing w:val="53"/>
        </w:rPr>
        <w:t xml:space="preserve"> </w:t>
      </w:r>
      <w:r>
        <w:rPr>
          <w:color w:val="010202"/>
        </w:rPr>
        <w:t>Installation</w:t>
      </w:r>
      <w:r>
        <w:rPr>
          <w:color w:val="010202"/>
          <w:spacing w:val="-3"/>
        </w:rPr>
        <w:t xml:space="preserve"> </w:t>
      </w:r>
      <w:r>
        <w:rPr>
          <w:color w:val="010202"/>
        </w:rPr>
        <w:t>of</w:t>
      </w:r>
      <w:r>
        <w:rPr>
          <w:color w:val="010202"/>
          <w:spacing w:val="-4"/>
        </w:rPr>
        <w:t xml:space="preserve"> </w:t>
      </w:r>
      <w:r>
        <w:rPr>
          <w:color w:val="010202"/>
        </w:rPr>
        <w:t>a</w:t>
      </w:r>
      <w:r>
        <w:rPr>
          <w:color w:val="010202"/>
          <w:spacing w:val="-4"/>
        </w:rPr>
        <w:t xml:space="preserve"> </w:t>
      </w:r>
      <w:r>
        <w:rPr>
          <w:color w:val="010202"/>
        </w:rPr>
        <w:t>plastic</w:t>
      </w:r>
      <w:r>
        <w:rPr>
          <w:color w:val="010202"/>
          <w:spacing w:val="-3"/>
        </w:rPr>
        <w:t xml:space="preserve"> </w:t>
      </w:r>
      <w:r>
        <w:rPr>
          <w:color w:val="010202"/>
        </w:rPr>
        <w:t>or</w:t>
      </w:r>
      <w:r>
        <w:rPr>
          <w:color w:val="010202"/>
          <w:spacing w:val="-4"/>
        </w:rPr>
        <w:t xml:space="preserve"> </w:t>
      </w:r>
      <w:r>
        <w:rPr>
          <w:color w:val="010202"/>
        </w:rPr>
        <w:t>foil</w:t>
      </w:r>
      <w:r>
        <w:rPr>
          <w:color w:val="010202"/>
          <w:spacing w:val="-3"/>
        </w:rPr>
        <w:t xml:space="preserve"> </w:t>
      </w:r>
      <w:r>
        <w:rPr>
          <w:color w:val="010202"/>
        </w:rPr>
        <w:t>vapor</w:t>
      </w:r>
      <w:r>
        <w:rPr>
          <w:color w:val="010202"/>
          <w:spacing w:val="-4"/>
        </w:rPr>
        <w:t xml:space="preserve"> </w:t>
      </w:r>
      <w:r>
        <w:rPr>
          <w:color w:val="010202"/>
        </w:rPr>
        <w:t>barrier</w:t>
      </w:r>
      <w:r>
        <w:rPr>
          <w:color w:val="010202"/>
          <w:spacing w:val="-4"/>
        </w:rPr>
        <w:t xml:space="preserve"> </w:t>
      </w:r>
      <w:r>
        <w:rPr>
          <w:color w:val="010202"/>
        </w:rPr>
        <w:t>is</w:t>
      </w:r>
      <w:r>
        <w:rPr>
          <w:color w:val="010202"/>
          <w:w w:val="99"/>
        </w:rPr>
        <w:t xml:space="preserve"> </w:t>
      </w:r>
      <w:r>
        <w:rPr>
          <w:color w:val="010202"/>
        </w:rPr>
        <w:t>generally</w:t>
      </w:r>
      <w:r>
        <w:rPr>
          <w:color w:val="010202"/>
          <w:spacing w:val="-6"/>
        </w:rPr>
        <w:t xml:space="preserve"> </w:t>
      </w:r>
      <w:r>
        <w:rPr>
          <w:color w:val="010202"/>
        </w:rPr>
        <w:t>not</w:t>
      </w:r>
      <w:r>
        <w:rPr>
          <w:color w:val="010202"/>
          <w:spacing w:val="-6"/>
        </w:rPr>
        <w:t xml:space="preserve"> </w:t>
      </w:r>
      <w:r>
        <w:rPr>
          <w:color w:val="010202"/>
        </w:rPr>
        <w:t>recommended,</w:t>
      </w:r>
      <w:r>
        <w:rPr>
          <w:color w:val="010202"/>
          <w:spacing w:val="-6"/>
        </w:rPr>
        <w:t xml:space="preserve"> </w:t>
      </w:r>
      <w:r>
        <w:rPr>
          <w:color w:val="010202"/>
        </w:rPr>
        <w:t>as</w:t>
      </w:r>
      <w:r>
        <w:rPr>
          <w:color w:val="010202"/>
          <w:spacing w:val="-6"/>
        </w:rPr>
        <w:t xml:space="preserve"> </w:t>
      </w:r>
      <w:r>
        <w:rPr>
          <w:color w:val="010202"/>
        </w:rPr>
        <w:t>this</w:t>
      </w:r>
      <w:r>
        <w:rPr>
          <w:color w:val="010202"/>
          <w:spacing w:val="-6"/>
        </w:rPr>
        <w:t xml:space="preserve"> </w:t>
      </w:r>
      <w:r>
        <w:rPr>
          <w:color w:val="010202"/>
        </w:rPr>
        <w:t>can</w:t>
      </w:r>
      <w:r>
        <w:rPr>
          <w:color w:val="010202"/>
          <w:spacing w:val="-6"/>
        </w:rPr>
        <w:t xml:space="preserve"> </w:t>
      </w:r>
      <w:r>
        <w:rPr>
          <w:color w:val="010202"/>
        </w:rPr>
        <w:t>trap</w:t>
      </w:r>
      <w:r>
        <w:rPr>
          <w:color w:val="010202"/>
          <w:spacing w:val="-5"/>
        </w:rPr>
        <w:t xml:space="preserve"> </w:t>
      </w:r>
      <w:r>
        <w:rPr>
          <w:color w:val="010202"/>
        </w:rPr>
        <w:t>moisture</w:t>
      </w:r>
      <w:r>
        <w:rPr>
          <w:color w:val="010202"/>
          <w:spacing w:val="-6"/>
        </w:rPr>
        <w:t xml:space="preserve"> </w:t>
      </w:r>
      <w:r>
        <w:rPr>
          <w:color w:val="010202"/>
        </w:rPr>
        <w:t>between</w:t>
      </w:r>
      <w:r>
        <w:rPr>
          <w:color w:val="010202"/>
          <w:spacing w:val="-6"/>
        </w:rPr>
        <w:t xml:space="preserve"> </w:t>
      </w:r>
      <w:r>
        <w:rPr>
          <w:color w:val="010202"/>
        </w:rPr>
        <w:t>two</w:t>
      </w:r>
      <w:r>
        <w:rPr>
          <w:color w:val="010202"/>
          <w:spacing w:val="-6"/>
        </w:rPr>
        <w:t xml:space="preserve"> </w:t>
      </w:r>
      <w:r>
        <w:rPr>
          <w:color w:val="010202"/>
        </w:rPr>
        <w:t>vapor</w:t>
      </w:r>
      <w:r>
        <w:rPr>
          <w:color w:val="010202"/>
          <w:w w:val="99"/>
        </w:rPr>
        <w:t xml:space="preserve"> </w:t>
      </w:r>
      <w:r>
        <w:rPr>
          <w:color w:val="010202"/>
        </w:rPr>
        <w:t>barriers.</w:t>
      </w:r>
    </w:p>
    <w:p w14:paraId="07DFC314" w14:textId="77777777" w:rsidR="000079EA" w:rsidRDefault="002C408C">
      <w:pPr>
        <w:pStyle w:val="BodyText"/>
        <w:numPr>
          <w:ilvl w:val="1"/>
          <w:numId w:val="14"/>
        </w:numPr>
        <w:tabs>
          <w:tab w:val="left" w:pos="2261"/>
        </w:tabs>
        <w:kinsoku w:val="0"/>
        <w:overflowPunct w:val="0"/>
        <w:spacing w:line="240" w:lineRule="exact"/>
        <w:ind w:left="2262" w:right="292"/>
        <w:rPr>
          <w:color w:val="000000"/>
        </w:rPr>
      </w:pPr>
      <w:r>
        <w:rPr>
          <w:color w:val="010202"/>
        </w:rPr>
        <w:t>Determination</w:t>
      </w:r>
      <w:r>
        <w:rPr>
          <w:color w:val="010202"/>
          <w:spacing w:val="-7"/>
        </w:rPr>
        <w:t xml:space="preserve"> </w:t>
      </w:r>
      <w:r>
        <w:rPr>
          <w:color w:val="010202"/>
        </w:rPr>
        <w:t>shall</w:t>
      </w:r>
      <w:r>
        <w:rPr>
          <w:color w:val="010202"/>
          <w:spacing w:val="-6"/>
        </w:rPr>
        <w:t xml:space="preserve"> </w:t>
      </w:r>
      <w:r>
        <w:rPr>
          <w:color w:val="010202"/>
        </w:rPr>
        <w:t>be</w:t>
      </w:r>
      <w:r>
        <w:rPr>
          <w:color w:val="010202"/>
          <w:spacing w:val="-6"/>
        </w:rPr>
        <w:t xml:space="preserve"> </w:t>
      </w:r>
      <w:r>
        <w:rPr>
          <w:color w:val="010202"/>
        </w:rPr>
        <w:t>made</w:t>
      </w:r>
      <w:r>
        <w:rPr>
          <w:color w:val="010202"/>
          <w:spacing w:val="-6"/>
        </w:rPr>
        <w:t xml:space="preserve"> </w:t>
      </w:r>
      <w:r>
        <w:rPr>
          <w:color w:val="010202"/>
        </w:rPr>
        <w:t>by</w:t>
      </w:r>
      <w:r>
        <w:rPr>
          <w:color w:val="010202"/>
          <w:spacing w:val="-6"/>
        </w:rPr>
        <w:t xml:space="preserve"> </w:t>
      </w:r>
      <w:r>
        <w:rPr>
          <w:color w:val="010202"/>
        </w:rPr>
        <w:t>Design</w:t>
      </w:r>
      <w:r>
        <w:rPr>
          <w:color w:val="010202"/>
          <w:spacing w:val="-6"/>
        </w:rPr>
        <w:t xml:space="preserve"> </w:t>
      </w:r>
      <w:r>
        <w:rPr>
          <w:color w:val="010202"/>
        </w:rPr>
        <w:t>Professional</w:t>
      </w:r>
      <w:r>
        <w:rPr>
          <w:color w:val="010202"/>
          <w:spacing w:val="-7"/>
        </w:rPr>
        <w:t xml:space="preserve"> </w:t>
      </w:r>
      <w:r>
        <w:rPr>
          <w:color w:val="010202"/>
        </w:rPr>
        <w:t>to</w:t>
      </w:r>
      <w:r>
        <w:rPr>
          <w:color w:val="010202"/>
          <w:spacing w:val="-6"/>
        </w:rPr>
        <w:t xml:space="preserve"> </w:t>
      </w:r>
      <w:r>
        <w:rPr>
          <w:color w:val="010202"/>
        </w:rPr>
        <w:t>verify</w:t>
      </w:r>
      <w:r>
        <w:rPr>
          <w:color w:val="010202"/>
          <w:spacing w:val="-6"/>
        </w:rPr>
        <w:t xml:space="preserve"> </w:t>
      </w:r>
      <w:r>
        <w:rPr>
          <w:color w:val="010202"/>
        </w:rPr>
        <w:t>acceptable</w:t>
      </w:r>
      <w:r>
        <w:rPr>
          <w:color w:val="010202"/>
          <w:w w:val="99"/>
        </w:rPr>
        <w:t xml:space="preserve"> </w:t>
      </w:r>
      <w:r>
        <w:rPr>
          <w:color w:val="010202"/>
        </w:rPr>
        <w:t>hygro-thermal</w:t>
      </w:r>
      <w:r>
        <w:rPr>
          <w:color w:val="010202"/>
          <w:spacing w:val="-10"/>
        </w:rPr>
        <w:t xml:space="preserve"> </w:t>
      </w:r>
      <w:r>
        <w:rPr>
          <w:color w:val="010202"/>
        </w:rPr>
        <w:t>performance</w:t>
      </w:r>
      <w:r>
        <w:rPr>
          <w:color w:val="010202"/>
          <w:spacing w:val="-10"/>
        </w:rPr>
        <w:t xml:space="preserve"> </w:t>
      </w:r>
      <w:r>
        <w:rPr>
          <w:color w:val="010202"/>
        </w:rPr>
        <w:t>of</w:t>
      </w:r>
      <w:r>
        <w:rPr>
          <w:color w:val="010202"/>
          <w:spacing w:val="-10"/>
        </w:rPr>
        <w:t xml:space="preserve"> </w:t>
      </w:r>
      <w:r>
        <w:rPr>
          <w:color w:val="010202"/>
        </w:rPr>
        <w:t>wall</w:t>
      </w:r>
      <w:r>
        <w:rPr>
          <w:color w:val="010202"/>
          <w:spacing w:val="-9"/>
        </w:rPr>
        <w:t xml:space="preserve"> </w:t>
      </w:r>
      <w:r>
        <w:rPr>
          <w:color w:val="010202"/>
        </w:rPr>
        <w:t>assembly</w:t>
      </w:r>
    </w:p>
    <w:p w14:paraId="2E4B9CA0" w14:textId="77777777" w:rsidR="000079EA" w:rsidRDefault="000079EA">
      <w:pPr>
        <w:kinsoku w:val="0"/>
        <w:overflowPunct w:val="0"/>
        <w:spacing w:line="240" w:lineRule="exact"/>
      </w:pPr>
    </w:p>
    <w:p w14:paraId="25C46F1B" w14:textId="16DCA7EF" w:rsidR="000079EA" w:rsidRDefault="002C408C">
      <w:pPr>
        <w:pStyle w:val="BodyText"/>
        <w:numPr>
          <w:ilvl w:val="0"/>
          <w:numId w:val="14"/>
        </w:numPr>
        <w:tabs>
          <w:tab w:val="left" w:pos="1541"/>
        </w:tabs>
        <w:kinsoku w:val="0"/>
        <w:overflowPunct w:val="0"/>
        <w:spacing w:line="240" w:lineRule="exact"/>
        <w:ind w:right="810"/>
        <w:rPr>
          <w:color w:val="000000"/>
        </w:rPr>
      </w:pPr>
      <w:r>
        <w:rPr>
          <w:color w:val="010202"/>
        </w:rPr>
        <w:t>Section</w:t>
      </w:r>
      <w:r>
        <w:rPr>
          <w:color w:val="010202"/>
          <w:spacing w:val="-4"/>
        </w:rPr>
        <w:t xml:space="preserve"> </w:t>
      </w:r>
      <w:r>
        <w:rPr>
          <w:color w:val="010202"/>
        </w:rPr>
        <w:t>07</w:t>
      </w:r>
      <w:r>
        <w:rPr>
          <w:color w:val="010202"/>
          <w:spacing w:val="-4"/>
        </w:rPr>
        <w:t xml:space="preserve"> </w:t>
      </w:r>
      <w:r>
        <w:rPr>
          <w:color w:val="010202"/>
        </w:rPr>
        <w:t>50</w:t>
      </w:r>
      <w:r>
        <w:rPr>
          <w:color w:val="010202"/>
          <w:spacing w:val="-4"/>
        </w:rPr>
        <w:t xml:space="preserve"> </w:t>
      </w:r>
      <w:r>
        <w:rPr>
          <w:color w:val="010202"/>
        </w:rPr>
        <w:t>00</w:t>
      </w:r>
      <w:r>
        <w:rPr>
          <w:color w:val="010202"/>
          <w:spacing w:val="-4"/>
        </w:rPr>
        <w:t xml:space="preserve"> </w:t>
      </w:r>
      <w:r>
        <w:rPr>
          <w:color w:val="010202"/>
        </w:rPr>
        <w:t>–</w:t>
      </w:r>
      <w:r>
        <w:rPr>
          <w:color w:val="010202"/>
          <w:spacing w:val="-4"/>
        </w:rPr>
        <w:t xml:space="preserve"> </w:t>
      </w:r>
      <w:r>
        <w:rPr>
          <w:color w:val="010202"/>
        </w:rPr>
        <w:t>Membrane</w:t>
      </w:r>
      <w:r>
        <w:rPr>
          <w:color w:val="010202"/>
          <w:spacing w:val="-4"/>
        </w:rPr>
        <w:t xml:space="preserve"> </w:t>
      </w:r>
      <w:r>
        <w:rPr>
          <w:color w:val="010202"/>
        </w:rPr>
        <w:t>Roofing.</w:t>
      </w:r>
      <w:r>
        <w:rPr>
          <w:color w:val="010202"/>
          <w:spacing w:val="52"/>
        </w:rPr>
        <w:t xml:space="preserve"> </w:t>
      </w:r>
      <w:r>
        <w:rPr>
          <w:color w:val="010202"/>
        </w:rPr>
        <w:t>Provide</w:t>
      </w:r>
      <w:r>
        <w:rPr>
          <w:color w:val="010202"/>
          <w:spacing w:val="-4"/>
        </w:rPr>
        <w:t xml:space="preserve"> </w:t>
      </w:r>
      <w:r>
        <w:rPr>
          <w:color w:val="010202"/>
        </w:rPr>
        <w:t>an</w:t>
      </w:r>
      <w:r>
        <w:rPr>
          <w:color w:val="010202"/>
          <w:spacing w:val="-4"/>
        </w:rPr>
        <w:t xml:space="preserve"> </w:t>
      </w:r>
      <w:r>
        <w:rPr>
          <w:color w:val="010202"/>
        </w:rPr>
        <w:t>air</w:t>
      </w:r>
      <w:r>
        <w:rPr>
          <w:color w:val="010202"/>
          <w:spacing w:val="-4"/>
        </w:rPr>
        <w:t xml:space="preserve"> </w:t>
      </w:r>
      <w:r>
        <w:rPr>
          <w:color w:val="010202"/>
        </w:rPr>
        <w:t>and</w:t>
      </w:r>
      <w:r>
        <w:rPr>
          <w:color w:val="010202"/>
          <w:spacing w:val="-4"/>
        </w:rPr>
        <w:t xml:space="preserve"> </w:t>
      </w:r>
      <w:r w:rsidR="00EA3848">
        <w:rPr>
          <w:color w:val="010202"/>
        </w:rPr>
        <w:t>water</w:t>
      </w:r>
      <w:r w:rsidR="00EA3848">
        <w:rPr>
          <w:color w:val="010202"/>
          <w:spacing w:val="-4"/>
        </w:rPr>
        <w:t>tight</w:t>
      </w:r>
      <w:r>
        <w:rPr>
          <w:color w:val="010202"/>
          <w:spacing w:val="-4"/>
        </w:rPr>
        <w:t xml:space="preserve"> </w:t>
      </w:r>
      <w:r>
        <w:rPr>
          <w:color w:val="010202"/>
        </w:rPr>
        <w:t>seal</w:t>
      </w:r>
      <w:r>
        <w:rPr>
          <w:color w:val="010202"/>
          <w:w w:val="99"/>
        </w:rPr>
        <w:t xml:space="preserve"> </w:t>
      </w:r>
      <w:r>
        <w:rPr>
          <w:color w:val="010202"/>
        </w:rPr>
        <w:t>bridging</w:t>
      </w:r>
      <w:r>
        <w:rPr>
          <w:color w:val="010202"/>
          <w:spacing w:val="-4"/>
        </w:rPr>
        <w:t xml:space="preserve"> </w:t>
      </w:r>
      <w:r>
        <w:rPr>
          <w:color w:val="010202"/>
        </w:rPr>
        <w:t>the</w:t>
      </w:r>
      <w:r>
        <w:rPr>
          <w:color w:val="010202"/>
          <w:spacing w:val="-4"/>
        </w:rPr>
        <w:t xml:space="preserve"> </w:t>
      </w:r>
      <w:r>
        <w:rPr>
          <w:color w:val="010202"/>
        </w:rPr>
        <w:t>FPIB</w:t>
      </w:r>
      <w:r>
        <w:rPr>
          <w:color w:val="010202"/>
          <w:spacing w:val="-4"/>
        </w:rPr>
        <w:t xml:space="preserve"> </w:t>
      </w:r>
      <w:r>
        <w:rPr>
          <w:color w:val="010202"/>
        </w:rPr>
        <w:t>on</w:t>
      </w:r>
      <w:r>
        <w:rPr>
          <w:color w:val="010202"/>
          <w:spacing w:val="-4"/>
        </w:rPr>
        <w:t xml:space="preserve"> </w:t>
      </w:r>
      <w:r>
        <w:rPr>
          <w:color w:val="010202"/>
        </w:rPr>
        <w:t>the</w:t>
      </w:r>
      <w:r>
        <w:rPr>
          <w:color w:val="010202"/>
          <w:spacing w:val="-3"/>
        </w:rPr>
        <w:t xml:space="preserve"> </w:t>
      </w:r>
      <w:r>
        <w:rPr>
          <w:color w:val="010202"/>
        </w:rPr>
        <w:t>wall</w:t>
      </w:r>
      <w:r>
        <w:rPr>
          <w:color w:val="010202"/>
          <w:spacing w:val="-4"/>
        </w:rPr>
        <w:t xml:space="preserve"> </w:t>
      </w:r>
      <w:r>
        <w:rPr>
          <w:color w:val="010202"/>
        </w:rPr>
        <w:t>to</w:t>
      </w:r>
      <w:r>
        <w:rPr>
          <w:color w:val="010202"/>
          <w:spacing w:val="-3"/>
        </w:rPr>
        <w:t xml:space="preserve"> </w:t>
      </w:r>
      <w:r>
        <w:rPr>
          <w:color w:val="010202"/>
        </w:rPr>
        <w:t>the</w:t>
      </w:r>
      <w:r>
        <w:rPr>
          <w:color w:val="010202"/>
          <w:spacing w:val="-4"/>
        </w:rPr>
        <w:t xml:space="preserve"> </w:t>
      </w:r>
      <w:r>
        <w:rPr>
          <w:color w:val="010202"/>
        </w:rPr>
        <w:t>roof</w:t>
      </w:r>
      <w:r>
        <w:rPr>
          <w:color w:val="010202"/>
          <w:spacing w:val="-3"/>
        </w:rPr>
        <w:t xml:space="preserve"> </w:t>
      </w:r>
      <w:r>
        <w:rPr>
          <w:color w:val="010202"/>
        </w:rPr>
        <w:t>system</w:t>
      </w:r>
      <w:r>
        <w:rPr>
          <w:color w:val="010202"/>
          <w:spacing w:val="-4"/>
        </w:rPr>
        <w:t xml:space="preserve"> </w:t>
      </w:r>
      <w:r>
        <w:rPr>
          <w:color w:val="010202"/>
        </w:rPr>
        <w:t>air</w:t>
      </w:r>
      <w:r>
        <w:rPr>
          <w:color w:val="010202"/>
          <w:spacing w:val="-4"/>
        </w:rPr>
        <w:t xml:space="preserve"> </w:t>
      </w:r>
      <w:r>
        <w:rPr>
          <w:color w:val="010202"/>
        </w:rPr>
        <w:t>barrier.</w:t>
      </w:r>
    </w:p>
    <w:p w14:paraId="7BE7357F" w14:textId="77777777" w:rsidR="000079EA" w:rsidRDefault="000079EA">
      <w:pPr>
        <w:kinsoku w:val="0"/>
        <w:overflowPunct w:val="0"/>
        <w:spacing w:line="240" w:lineRule="exact"/>
      </w:pPr>
    </w:p>
    <w:p w14:paraId="6FFC4F68" w14:textId="53BFC50E" w:rsidR="000079EA" w:rsidRDefault="002C408C">
      <w:pPr>
        <w:pStyle w:val="BodyText"/>
        <w:numPr>
          <w:ilvl w:val="0"/>
          <w:numId w:val="14"/>
        </w:numPr>
        <w:tabs>
          <w:tab w:val="left" w:pos="1541"/>
        </w:tabs>
        <w:kinsoku w:val="0"/>
        <w:overflowPunct w:val="0"/>
        <w:spacing w:line="240" w:lineRule="exact"/>
        <w:ind w:right="570"/>
        <w:rPr>
          <w:color w:val="000000"/>
        </w:rPr>
      </w:pPr>
      <w:r>
        <w:rPr>
          <w:color w:val="010202"/>
        </w:rPr>
        <w:t>Division</w:t>
      </w:r>
      <w:r>
        <w:rPr>
          <w:color w:val="010202"/>
          <w:spacing w:val="-4"/>
        </w:rPr>
        <w:t xml:space="preserve"> </w:t>
      </w:r>
      <w:r>
        <w:rPr>
          <w:color w:val="010202"/>
        </w:rPr>
        <w:t>08</w:t>
      </w:r>
      <w:r>
        <w:rPr>
          <w:color w:val="010202"/>
          <w:spacing w:val="-4"/>
        </w:rPr>
        <w:t xml:space="preserve"> </w:t>
      </w:r>
      <w:r>
        <w:rPr>
          <w:color w:val="010202"/>
        </w:rPr>
        <w:t>–</w:t>
      </w:r>
      <w:r>
        <w:rPr>
          <w:color w:val="010202"/>
          <w:spacing w:val="-3"/>
        </w:rPr>
        <w:t xml:space="preserve"> </w:t>
      </w:r>
      <w:r>
        <w:rPr>
          <w:color w:val="010202"/>
        </w:rPr>
        <w:t>Openings.</w:t>
      </w:r>
      <w:r>
        <w:rPr>
          <w:color w:val="010202"/>
          <w:spacing w:val="52"/>
        </w:rPr>
        <w:t xml:space="preserve"> </w:t>
      </w:r>
      <w:r>
        <w:rPr>
          <w:color w:val="010202"/>
        </w:rPr>
        <w:t>Provide</w:t>
      </w:r>
      <w:r>
        <w:rPr>
          <w:color w:val="010202"/>
          <w:spacing w:val="-3"/>
        </w:rPr>
        <w:t xml:space="preserve"> </w:t>
      </w:r>
      <w:r>
        <w:rPr>
          <w:color w:val="010202"/>
        </w:rPr>
        <w:t>an</w:t>
      </w:r>
      <w:r>
        <w:rPr>
          <w:color w:val="010202"/>
          <w:spacing w:val="-4"/>
        </w:rPr>
        <w:t xml:space="preserve"> </w:t>
      </w:r>
      <w:r>
        <w:rPr>
          <w:color w:val="010202"/>
        </w:rPr>
        <w:t>air</w:t>
      </w:r>
      <w:r>
        <w:rPr>
          <w:color w:val="010202"/>
          <w:spacing w:val="-3"/>
        </w:rPr>
        <w:t xml:space="preserve"> </w:t>
      </w:r>
      <w:r>
        <w:rPr>
          <w:color w:val="010202"/>
        </w:rPr>
        <w:t>and</w:t>
      </w:r>
      <w:r>
        <w:rPr>
          <w:color w:val="010202"/>
          <w:spacing w:val="-4"/>
        </w:rPr>
        <w:t xml:space="preserve"> </w:t>
      </w:r>
      <w:r w:rsidR="00EA3848">
        <w:rPr>
          <w:color w:val="010202"/>
        </w:rPr>
        <w:t>water</w:t>
      </w:r>
      <w:r w:rsidR="00EA3848">
        <w:rPr>
          <w:color w:val="010202"/>
          <w:spacing w:val="-4"/>
        </w:rPr>
        <w:t>tight</w:t>
      </w:r>
      <w:r>
        <w:rPr>
          <w:color w:val="010202"/>
          <w:spacing w:val="-3"/>
        </w:rPr>
        <w:t xml:space="preserve"> </w:t>
      </w:r>
      <w:r>
        <w:rPr>
          <w:color w:val="010202"/>
        </w:rPr>
        <w:t>seal</w:t>
      </w:r>
      <w:r>
        <w:rPr>
          <w:color w:val="010202"/>
          <w:spacing w:val="-4"/>
        </w:rPr>
        <w:t xml:space="preserve"> </w:t>
      </w:r>
      <w:r>
        <w:rPr>
          <w:color w:val="010202"/>
        </w:rPr>
        <w:t>of</w:t>
      </w:r>
      <w:r>
        <w:rPr>
          <w:color w:val="010202"/>
          <w:spacing w:val="-4"/>
        </w:rPr>
        <w:t xml:space="preserve"> </w:t>
      </w:r>
      <w:r>
        <w:rPr>
          <w:color w:val="010202"/>
        </w:rPr>
        <w:t>fenestration</w:t>
      </w:r>
      <w:r>
        <w:rPr>
          <w:color w:val="010202"/>
          <w:spacing w:val="-3"/>
        </w:rPr>
        <w:t xml:space="preserve"> </w:t>
      </w:r>
      <w:r>
        <w:rPr>
          <w:color w:val="010202"/>
        </w:rPr>
        <w:t>to</w:t>
      </w:r>
      <w:r>
        <w:rPr>
          <w:color w:val="010202"/>
          <w:w w:val="99"/>
        </w:rPr>
        <w:t xml:space="preserve"> </w:t>
      </w:r>
      <w:r>
        <w:rPr>
          <w:color w:val="010202"/>
        </w:rPr>
        <w:t>FPIB.</w:t>
      </w:r>
    </w:p>
    <w:p w14:paraId="3D7F35CD" w14:textId="77777777" w:rsidR="000079EA" w:rsidRDefault="000079EA">
      <w:pPr>
        <w:kinsoku w:val="0"/>
        <w:overflowPunct w:val="0"/>
        <w:spacing w:line="240" w:lineRule="exact"/>
      </w:pPr>
    </w:p>
    <w:p w14:paraId="543FDE66" w14:textId="77777777" w:rsidR="000079EA" w:rsidRDefault="002C408C">
      <w:pPr>
        <w:pStyle w:val="BodyText"/>
        <w:numPr>
          <w:ilvl w:val="0"/>
          <w:numId w:val="14"/>
        </w:numPr>
        <w:tabs>
          <w:tab w:val="left" w:pos="1541"/>
        </w:tabs>
        <w:kinsoku w:val="0"/>
        <w:overflowPunct w:val="0"/>
        <w:spacing w:line="240" w:lineRule="exact"/>
        <w:ind w:right="512"/>
        <w:rPr>
          <w:color w:val="000000"/>
        </w:rPr>
      </w:pPr>
      <w:r>
        <w:rPr>
          <w:color w:val="010202"/>
        </w:rPr>
        <w:t>Facility</w:t>
      </w:r>
      <w:r>
        <w:rPr>
          <w:color w:val="010202"/>
          <w:spacing w:val="-5"/>
        </w:rPr>
        <w:t xml:space="preserve"> </w:t>
      </w:r>
      <w:r>
        <w:rPr>
          <w:color w:val="010202"/>
        </w:rPr>
        <w:t>Services</w:t>
      </w:r>
      <w:r>
        <w:rPr>
          <w:color w:val="010202"/>
          <w:spacing w:val="-4"/>
        </w:rPr>
        <w:t xml:space="preserve"> </w:t>
      </w:r>
      <w:r>
        <w:rPr>
          <w:color w:val="010202"/>
        </w:rPr>
        <w:t>Subgroup</w:t>
      </w:r>
      <w:r>
        <w:rPr>
          <w:color w:val="010202"/>
          <w:spacing w:val="-4"/>
        </w:rPr>
        <w:t xml:space="preserve"> </w:t>
      </w:r>
      <w:r>
        <w:rPr>
          <w:color w:val="010202"/>
        </w:rPr>
        <w:t>–</w:t>
      </w:r>
      <w:r>
        <w:rPr>
          <w:color w:val="010202"/>
          <w:spacing w:val="-4"/>
        </w:rPr>
        <w:t xml:space="preserve"> </w:t>
      </w:r>
      <w:r>
        <w:rPr>
          <w:color w:val="010202"/>
        </w:rPr>
        <w:t>Divisions</w:t>
      </w:r>
      <w:r>
        <w:rPr>
          <w:color w:val="010202"/>
          <w:spacing w:val="-4"/>
        </w:rPr>
        <w:t xml:space="preserve"> </w:t>
      </w:r>
      <w:r>
        <w:rPr>
          <w:color w:val="010202"/>
        </w:rPr>
        <w:t>20</w:t>
      </w:r>
      <w:r>
        <w:rPr>
          <w:color w:val="010202"/>
          <w:spacing w:val="-4"/>
        </w:rPr>
        <w:t xml:space="preserve"> </w:t>
      </w:r>
      <w:r>
        <w:rPr>
          <w:color w:val="010202"/>
        </w:rPr>
        <w:t>through</w:t>
      </w:r>
      <w:r>
        <w:rPr>
          <w:color w:val="010202"/>
          <w:spacing w:val="-5"/>
        </w:rPr>
        <w:t xml:space="preserve"> </w:t>
      </w:r>
      <w:r>
        <w:rPr>
          <w:color w:val="010202"/>
        </w:rPr>
        <w:t>28.</w:t>
      </w:r>
      <w:r>
        <w:rPr>
          <w:color w:val="010202"/>
          <w:spacing w:val="52"/>
        </w:rPr>
        <w:t xml:space="preserve"> </w:t>
      </w:r>
      <w:r>
        <w:rPr>
          <w:color w:val="010202"/>
        </w:rPr>
        <w:t>These</w:t>
      </w:r>
      <w:r>
        <w:rPr>
          <w:color w:val="010202"/>
          <w:spacing w:val="-4"/>
        </w:rPr>
        <w:t xml:space="preserve"> </w:t>
      </w:r>
      <w:r>
        <w:rPr>
          <w:color w:val="010202"/>
        </w:rPr>
        <w:t>trades</w:t>
      </w:r>
      <w:r>
        <w:rPr>
          <w:color w:val="010202"/>
          <w:spacing w:val="-4"/>
        </w:rPr>
        <w:t xml:space="preserve"> </w:t>
      </w:r>
      <w:r>
        <w:rPr>
          <w:color w:val="010202"/>
        </w:rPr>
        <w:t>may</w:t>
      </w:r>
      <w:r>
        <w:rPr>
          <w:color w:val="010202"/>
          <w:spacing w:val="-4"/>
        </w:rPr>
        <w:t xml:space="preserve"> </w:t>
      </w:r>
      <w:r>
        <w:rPr>
          <w:color w:val="010202"/>
        </w:rPr>
        <w:t>be</w:t>
      </w:r>
      <w:r>
        <w:rPr>
          <w:color w:val="010202"/>
          <w:w w:val="99"/>
        </w:rPr>
        <w:t xml:space="preserve"> </w:t>
      </w:r>
      <w:r>
        <w:rPr>
          <w:color w:val="010202"/>
        </w:rPr>
        <w:t>penetrating</w:t>
      </w:r>
      <w:r>
        <w:rPr>
          <w:color w:val="010202"/>
          <w:spacing w:val="-8"/>
        </w:rPr>
        <w:t xml:space="preserve"> </w:t>
      </w:r>
      <w:r>
        <w:rPr>
          <w:color w:val="010202"/>
        </w:rPr>
        <w:t>the</w:t>
      </w:r>
      <w:r>
        <w:rPr>
          <w:color w:val="010202"/>
          <w:spacing w:val="-8"/>
        </w:rPr>
        <w:t xml:space="preserve"> </w:t>
      </w:r>
      <w:r>
        <w:rPr>
          <w:color w:val="010202"/>
        </w:rPr>
        <w:t>FPIB</w:t>
      </w:r>
      <w:r>
        <w:rPr>
          <w:color w:val="010202"/>
          <w:spacing w:val="-9"/>
        </w:rPr>
        <w:t xml:space="preserve"> </w:t>
      </w:r>
      <w:r>
        <w:rPr>
          <w:color w:val="010202"/>
        </w:rPr>
        <w:t>with</w:t>
      </w:r>
      <w:r>
        <w:rPr>
          <w:color w:val="010202"/>
          <w:spacing w:val="-8"/>
        </w:rPr>
        <w:t xml:space="preserve"> </w:t>
      </w:r>
      <w:r>
        <w:rPr>
          <w:color w:val="010202"/>
        </w:rPr>
        <w:t>mechanical,</w:t>
      </w:r>
      <w:r>
        <w:rPr>
          <w:color w:val="010202"/>
          <w:spacing w:val="-8"/>
        </w:rPr>
        <w:t xml:space="preserve"> </w:t>
      </w:r>
      <w:r>
        <w:rPr>
          <w:color w:val="010202"/>
        </w:rPr>
        <w:t>electrical,</w:t>
      </w:r>
      <w:r>
        <w:rPr>
          <w:color w:val="010202"/>
          <w:spacing w:val="-8"/>
        </w:rPr>
        <w:t xml:space="preserve"> </w:t>
      </w:r>
      <w:r>
        <w:rPr>
          <w:color w:val="010202"/>
        </w:rPr>
        <w:t>telecommunications</w:t>
      </w:r>
      <w:r>
        <w:rPr>
          <w:color w:val="010202"/>
          <w:spacing w:val="-8"/>
        </w:rPr>
        <w:t xml:space="preserve"> </w:t>
      </w:r>
      <w:r>
        <w:rPr>
          <w:color w:val="010202"/>
        </w:rPr>
        <w:t>or</w:t>
      </w:r>
      <w:r>
        <w:rPr>
          <w:color w:val="010202"/>
          <w:spacing w:val="-8"/>
        </w:rPr>
        <w:t xml:space="preserve"> </w:t>
      </w:r>
      <w:r>
        <w:rPr>
          <w:color w:val="010202"/>
        </w:rPr>
        <w:t>other</w:t>
      </w:r>
      <w:r>
        <w:rPr>
          <w:color w:val="010202"/>
          <w:w w:val="99"/>
        </w:rPr>
        <w:t xml:space="preserve"> </w:t>
      </w:r>
      <w:r>
        <w:rPr>
          <w:color w:val="010202"/>
        </w:rPr>
        <w:t>service.</w:t>
      </w:r>
      <w:r>
        <w:rPr>
          <w:color w:val="010202"/>
          <w:spacing w:val="50"/>
        </w:rPr>
        <w:t xml:space="preserve"> </w:t>
      </w:r>
      <w:r>
        <w:rPr>
          <w:color w:val="010202"/>
        </w:rPr>
        <w:t>Penetrations</w:t>
      </w:r>
      <w:r>
        <w:rPr>
          <w:color w:val="010202"/>
          <w:spacing w:val="-5"/>
        </w:rPr>
        <w:t xml:space="preserve"> </w:t>
      </w:r>
      <w:r>
        <w:rPr>
          <w:color w:val="010202"/>
        </w:rPr>
        <w:t>through</w:t>
      </w:r>
      <w:r>
        <w:rPr>
          <w:color w:val="010202"/>
          <w:spacing w:val="-5"/>
        </w:rPr>
        <w:t xml:space="preserve"> </w:t>
      </w:r>
      <w:r>
        <w:rPr>
          <w:color w:val="010202"/>
        </w:rPr>
        <w:t>the</w:t>
      </w:r>
      <w:r>
        <w:rPr>
          <w:color w:val="010202"/>
          <w:spacing w:val="-5"/>
        </w:rPr>
        <w:t xml:space="preserve"> </w:t>
      </w:r>
      <w:r>
        <w:rPr>
          <w:color w:val="010202"/>
        </w:rPr>
        <w:t>FPIB</w:t>
      </w:r>
      <w:r>
        <w:rPr>
          <w:color w:val="010202"/>
          <w:spacing w:val="-6"/>
        </w:rPr>
        <w:t xml:space="preserve"> </w:t>
      </w:r>
      <w:r>
        <w:rPr>
          <w:color w:val="010202"/>
        </w:rPr>
        <w:t>shall</w:t>
      </w:r>
      <w:r>
        <w:rPr>
          <w:color w:val="010202"/>
          <w:spacing w:val="-5"/>
        </w:rPr>
        <w:t xml:space="preserve"> </w:t>
      </w:r>
      <w:r>
        <w:rPr>
          <w:color w:val="010202"/>
        </w:rPr>
        <w:t>be</w:t>
      </w:r>
      <w:r>
        <w:rPr>
          <w:color w:val="010202"/>
          <w:spacing w:val="-5"/>
        </w:rPr>
        <w:t xml:space="preserve"> </w:t>
      </w:r>
      <w:r>
        <w:rPr>
          <w:color w:val="010202"/>
        </w:rPr>
        <w:t>sealed</w:t>
      </w:r>
      <w:r>
        <w:rPr>
          <w:color w:val="010202"/>
          <w:spacing w:val="-5"/>
        </w:rPr>
        <w:t xml:space="preserve"> </w:t>
      </w:r>
      <w:r>
        <w:rPr>
          <w:color w:val="010202"/>
        </w:rPr>
        <w:t>air</w:t>
      </w:r>
      <w:r>
        <w:rPr>
          <w:color w:val="010202"/>
          <w:spacing w:val="-4"/>
        </w:rPr>
        <w:t xml:space="preserve"> </w:t>
      </w:r>
      <w:r>
        <w:rPr>
          <w:color w:val="010202"/>
        </w:rPr>
        <w:t>and</w:t>
      </w:r>
      <w:r>
        <w:rPr>
          <w:color w:val="010202"/>
          <w:spacing w:val="-5"/>
        </w:rPr>
        <w:t xml:space="preserve"> </w:t>
      </w:r>
      <w:proofErr w:type="gramStart"/>
      <w:r>
        <w:rPr>
          <w:color w:val="010202"/>
        </w:rPr>
        <w:t>water</w:t>
      </w:r>
      <w:r>
        <w:rPr>
          <w:color w:val="010202"/>
          <w:spacing w:val="-5"/>
        </w:rPr>
        <w:t xml:space="preserve"> </w:t>
      </w:r>
      <w:r>
        <w:rPr>
          <w:color w:val="010202"/>
        </w:rPr>
        <w:t>tight</w:t>
      </w:r>
      <w:proofErr w:type="gramEnd"/>
      <w:r>
        <w:rPr>
          <w:color w:val="010202"/>
        </w:rPr>
        <w:t>.</w:t>
      </w:r>
    </w:p>
    <w:p w14:paraId="3143E298" w14:textId="77777777" w:rsidR="000079EA" w:rsidRDefault="000079EA">
      <w:pPr>
        <w:kinsoku w:val="0"/>
        <w:overflowPunct w:val="0"/>
        <w:spacing w:before="8" w:line="200" w:lineRule="exact"/>
        <w:rPr>
          <w:sz w:val="20"/>
          <w:szCs w:val="20"/>
        </w:rPr>
      </w:pPr>
    </w:p>
    <w:p w14:paraId="1458BE82" w14:textId="77777777" w:rsidR="000079EA" w:rsidRDefault="002C408C">
      <w:pPr>
        <w:pStyle w:val="BodyText"/>
        <w:numPr>
          <w:ilvl w:val="0"/>
          <w:numId w:val="14"/>
        </w:numPr>
        <w:tabs>
          <w:tab w:val="left" w:pos="1541"/>
          <w:tab w:val="left" w:pos="3244"/>
        </w:tabs>
        <w:kinsoku w:val="0"/>
        <w:overflowPunct w:val="0"/>
        <w:rPr>
          <w:color w:val="000000"/>
        </w:rPr>
      </w:pPr>
      <w:r>
        <w:rPr>
          <w:color w:val="010202"/>
        </w:rPr>
        <w:t>Section</w:t>
      </w:r>
      <w:r>
        <w:rPr>
          <w:color w:val="010202"/>
          <w:spacing w:val="-1"/>
        </w:rPr>
        <w:t xml:space="preserve"> </w:t>
      </w:r>
      <w:r>
        <w:rPr>
          <w:color w:val="010202"/>
        </w:rPr>
        <w:t>[</w:t>
      </w:r>
      <w:r>
        <w:rPr>
          <w:color w:val="010202"/>
          <w:u w:val="single" w:color="000101"/>
        </w:rPr>
        <w:tab/>
      </w:r>
      <w:r>
        <w:rPr>
          <w:color w:val="010202"/>
        </w:rPr>
        <w:t>]</w:t>
      </w:r>
      <w:r>
        <w:rPr>
          <w:color w:val="010202"/>
          <w:spacing w:val="-5"/>
        </w:rPr>
        <w:t xml:space="preserve"> </w:t>
      </w:r>
      <w:r>
        <w:rPr>
          <w:color w:val="010202"/>
        </w:rPr>
        <w:t>Other</w:t>
      </w:r>
    </w:p>
    <w:p w14:paraId="2B913A2C" w14:textId="77777777" w:rsidR="000079EA" w:rsidRDefault="000079EA">
      <w:pPr>
        <w:kinsoku w:val="0"/>
        <w:overflowPunct w:val="0"/>
        <w:spacing w:before="4" w:line="200" w:lineRule="exact"/>
        <w:rPr>
          <w:sz w:val="20"/>
          <w:szCs w:val="20"/>
        </w:rPr>
      </w:pPr>
    </w:p>
    <w:p w14:paraId="7D71859E" w14:textId="7CF3BA8C" w:rsidR="000079EA" w:rsidRDefault="002C408C">
      <w:pPr>
        <w:pStyle w:val="BodyText"/>
        <w:numPr>
          <w:ilvl w:val="1"/>
          <w:numId w:val="13"/>
        </w:numPr>
        <w:tabs>
          <w:tab w:val="left" w:pos="582"/>
        </w:tabs>
        <w:kinsoku w:val="0"/>
        <w:overflowPunct w:val="0"/>
        <w:ind w:left="582"/>
        <w:rPr>
          <w:color w:val="000000"/>
        </w:rPr>
      </w:pPr>
      <w:r>
        <w:rPr>
          <w:color w:val="010202"/>
        </w:rPr>
        <w:t>REFERENCE</w:t>
      </w:r>
      <w:r w:rsidR="00332788">
        <w:rPr>
          <w:color w:val="010202"/>
        </w:rPr>
        <w:t>D STANDARDS</w:t>
      </w:r>
    </w:p>
    <w:p w14:paraId="07200439" w14:textId="77777777" w:rsidR="000079EA" w:rsidRDefault="000079EA">
      <w:pPr>
        <w:kinsoku w:val="0"/>
        <w:overflowPunct w:val="0"/>
        <w:spacing w:before="16" w:line="220" w:lineRule="exact"/>
        <w:rPr>
          <w:sz w:val="22"/>
          <w:szCs w:val="22"/>
        </w:rPr>
      </w:pPr>
    </w:p>
    <w:p w14:paraId="724EC211" w14:textId="77777777" w:rsidR="000079EA" w:rsidRDefault="002C408C">
      <w:pPr>
        <w:pStyle w:val="BodyText"/>
        <w:numPr>
          <w:ilvl w:val="2"/>
          <w:numId w:val="13"/>
        </w:numPr>
        <w:tabs>
          <w:tab w:val="left" w:pos="1541"/>
        </w:tabs>
        <w:kinsoku w:val="0"/>
        <w:overflowPunct w:val="0"/>
        <w:spacing w:line="240" w:lineRule="exact"/>
        <w:ind w:right="104"/>
        <w:rPr>
          <w:color w:val="000000"/>
        </w:rPr>
      </w:pPr>
      <w:r>
        <w:rPr>
          <w:color w:val="010202"/>
        </w:rPr>
        <w:t>American</w:t>
      </w:r>
      <w:r>
        <w:rPr>
          <w:color w:val="010202"/>
          <w:spacing w:val="-10"/>
        </w:rPr>
        <w:t xml:space="preserve"> </w:t>
      </w:r>
      <w:r>
        <w:rPr>
          <w:color w:val="010202"/>
        </w:rPr>
        <w:t>Society</w:t>
      </w:r>
      <w:r>
        <w:rPr>
          <w:color w:val="010202"/>
          <w:spacing w:val="-10"/>
        </w:rPr>
        <w:t xml:space="preserve"> </w:t>
      </w:r>
      <w:r>
        <w:rPr>
          <w:color w:val="010202"/>
        </w:rPr>
        <w:t>of</w:t>
      </w:r>
      <w:r>
        <w:rPr>
          <w:color w:val="010202"/>
          <w:spacing w:val="-9"/>
        </w:rPr>
        <w:t xml:space="preserve"> </w:t>
      </w:r>
      <w:r>
        <w:rPr>
          <w:color w:val="010202"/>
        </w:rPr>
        <w:t>Heating,</w:t>
      </w:r>
      <w:r>
        <w:rPr>
          <w:color w:val="010202"/>
          <w:spacing w:val="-10"/>
        </w:rPr>
        <w:t xml:space="preserve"> </w:t>
      </w:r>
      <w:r>
        <w:rPr>
          <w:color w:val="010202"/>
        </w:rPr>
        <w:t>Refrigerating</w:t>
      </w:r>
      <w:r>
        <w:rPr>
          <w:color w:val="010202"/>
          <w:spacing w:val="-10"/>
        </w:rPr>
        <w:t xml:space="preserve"> </w:t>
      </w:r>
      <w:r>
        <w:rPr>
          <w:color w:val="010202"/>
        </w:rPr>
        <w:t>and</w:t>
      </w:r>
      <w:r>
        <w:rPr>
          <w:color w:val="010202"/>
          <w:spacing w:val="-9"/>
        </w:rPr>
        <w:t xml:space="preserve"> </w:t>
      </w:r>
      <w:r>
        <w:rPr>
          <w:color w:val="010202"/>
        </w:rPr>
        <w:t>Air-Conditioning</w:t>
      </w:r>
      <w:r>
        <w:rPr>
          <w:color w:val="010202"/>
          <w:spacing w:val="-10"/>
        </w:rPr>
        <w:t xml:space="preserve"> </w:t>
      </w:r>
      <w:r>
        <w:rPr>
          <w:color w:val="010202"/>
        </w:rPr>
        <w:t>Engineers</w:t>
      </w:r>
      <w:r>
        <w:rPr>
          <w:color w:val="010202"/>
          <w:w w:val="99"/>
        </w:rPr>
        <w:t xml:space="preserve"> </w:t>
      </w:r>
      <w:r>
        <w:rPr>
          <w:color w:val="010202"/>
        </w:rPr>
        <w:t>(ASHRAE)</w:t>
      </w:r>
      <w:r>
        <w:rPr>
          <w:color w:val="010202"/>
          <w:spacing w:val="-8"/>
        </w:rPr>
        <w:t xml:space="preserve"> </w:t>
      </w:r>
      <w:r>
        <w:rPr>
          <w:color w:val="010202"/>
        </w:rPr>
        <w:t>Standard</w:t>
      </w:r>
      <w:r>
        <w:rPr>
          <w:color w:val="010202"/>
          <w:spacing w:val="-6"/>
        </w:rPr>
        <w:t xml:space="preserve"> </w:t>
      </w:r>
      <w:r>
        <w:rPr>
          <w:color w:val="010202"/>
        </w:rPr>
        <w:t>90.1-2010</w:t>
      </w:r>
      <w:r>
        <w:rPr>
          <w:color w:val="010202"/>
          <w:spacing w:val="-6"/>
        </w:rPr>
        <w:t xml:space="preserve"> </w:t>
      </w:r>
      <w:r>
        <w:rPr>
          <w:color w:val="010202"/>
        </w:rPr>
        <w:t>“Energy</w:t>
      </w:r>
      <w:r>
        <w:rPr>
          <w:color w:val="010202"/>
          <w:spacing w:val="-7"/>
        </w:rPr>
        <w:t xml:space="preserve"> </w:t>
      </w:r>
      <w:r>
        <w:rPr>
          <w:color w:val="010202"/>
        </w:rPr>
        <w:t>Standard</w:t>
      </w:r>
      <w:r>
        <w:rPr>
          <w:color w:val="010202"/>
          <w:spacing w:val="-6"/>
        </w:rPr>
        <w:t xml:space="preserve"> </w:t>
      </w:r>
      <w:r>
        <w:rPr>
          <w:color w:val="010202"/>
        </w:rPr>
        <w:t>for</w:t>
      </w:r>
      <w:r>
        <w:rPr>
          <w:color w:val="010202"/>
          <w:spacing w:val="-6"/>
        </w:rPr>
        <w:t xml:space="preserve"> </w:t>
      </w:r>
      <w:r>
        <w:rPr>
          <w:color w:val="010202"/>
        </w:rPr>
        <w:t>Buildings</w:t>
      </w:r>
      <w:r>
        <w:rPr>
          <w:color w:val="010202"/>
          <w:spacing w:val="-7"/>
        </w:rPr>
        <w:t xml:space="preserve"> </w:t>
      </w:r>
      <w:r>
        <w:rPr>
          <w:color w:val="010202"/>
        </w:rPr>
        <w:t>Except</w:t>
      </w:r>
      <w:r>
        <w:rPr>
          <w:color w:val="010202"/>
          <w:spacing w:val="-6"/>
        </w:rPr>
        <w:t xml:space="preserve"> </w:t>
      </w:r>
      <w:r>
        <w:rPr>
          <w:color w:val="010202"/>
        </w:rPr>
        <w:t>Low-Rise</w:t>
      </w:r>
      <w:r>
        <w:rPr>
          <w:color w:val="010202"/>
          <w:w w:val="99"/>
        </w:rPr>
        <w:t xml:space="preserve"> </w:t>
      </w:r>
      <w:r>
        <w:rPr>
          <w:color w:val="010202"/>
        </w:rPr>
        <w:t>Residential</w:t>
      </w:r>
      <w:r>
        <w:rPr>
          <w:color w:val="010202"/>
          <w:spacing w:val="-22"/>
        </w:rPr>
        <w:t xml:space="preserve"> </w:t>
      </w:r>
      <w:r>
        <w:rPr>
          <w:color w:val="010202"/>
        </w:rPr>
        <w:t>Buildings”</w:t>
      </w:r>
    </w:p>
    <w:p w14:paraId="5277EB54" w14:textId="77777777" w:rsidR="000079EA" w:rsidRDefault="000079EA">
      <w:pPr>
        <w:kinsoku w:val="0"/>
        <w:overflowPunct w:val="0"/>
        <w:spacing w:before="8" w:line="200" w:lineRule="exact"/>
        <w:rPr>
          <w:sz w:val="20"/>
          <w:szCs w:val="20"/>
        </w:rPr>
      </w:pPr>
    </w:p>
    <w:p w14:paraId="5D8BD7BF" w14:textId="7330B75B" w:rsidR="000079EA" w:rsidRDefault="002C408C">
      <w:pPr>
        <w:pStyle w:val="BodyText"/>
        <w:numPr>
          <w:ilvl w:val="2"/>
          <w:numId w:val="13"/>
        </w:numPr>
        <w:tabs>
          <w:tab w:val="left" w:pos="1541"/>
        </w:tabs>
        <w:kinsoku w:val="0"/>
        <w:overflowPunct w:val="0"/>
        <w:rPr>
          <w:color w:val="000000"/>
        </w:rPr>
      </w:pPr>
      <w:r>
        <w:rPr>
          <w:color w:val="010202"/>
        </w:rPr>
        <w:t>ASTM</w:t>
      </w:r>
      <w:r>
        <w:rPr>
          <w:color w:val="010202"/>
          <w:spacing w:val="-6"/>
        </w:rPr>
        <w:t xml:space="preserve"> </w:t>
      </w:r>
      <w:r>
        <w:rPr>
          <w:color w:val="010202"/>
        </w:rPr>
        <w:t>C209</w:t>
      </w:r>
      <w:r>
        <w:rPr>
          <w:color w:val="010202"/>
          <w:spacing w:val="-5"/>
        </w:rPr>
        <w:t xml:space="preserve"> </w:t>
      </w:r>
      <w:r>
        <w:rPr>
          <w:color w:val="010202"/>
        </w:rPr>
        <w:t>Standard</w:t>
      </w:r>
      <w:r>
        <w:rPr>
          <w:color w:val="010202"/>
          <w:spacing w:val="-4"/>
        </w:rPr>
        <w:t xml:space="preserve"> </w:t>
      </w:r>
      <w:r>
        <w:rPr>
          <w:color w:val="010202"/>
        </w:rPr>
        <w:t>Test</w:t>
      </w:r>
      <w:r>
        <w:rPr>
          <w:color w:val="010202"/>
          <w:spacing w:val="-5"/>
        </w:rPr>
        <w:t xml:space="preserve"> </w:t>
      </w:r>
      <w:r>
        <w:rPr>
          <w:color w:val="010202"/>
        </w:rPr>
        <w:t>Methods</w:t>
      </w:r>
      <w:r>
        <w:rPr>
          <w:color w:val="010202"/>
          <w:spacing w:val="-4"/>
        </w:rPr>
        <w:t xml:space="preserve"> </w:t>
      </w:r>
      <w:r>
        <w:rPr>
          <w:color w:val="010202"/>
        </w:rPr>
        <w:t>for</w:t>
      </w:r>
      <w:r>
        <w:rPr>
          <w:color w:val="010202"/>
          <w:spacing w:val="-5"/>
        </w:rPr>
        <w:t xml:space="preserve"> </w:t>
      </w:r>
      <w:r>
        <w:rPr>
          <w:color w:val="010202"/>
        </w:rPr>
        <w:t>Cellulosic</w:t>
      </w:r>
      <w:r>
        <w:rPr>
          <w:color w:val="010202"/>
          <w:spacing w:val="-4"/>
        </w:rPr>
        <w:t xml:space="preserve"> </w:t>
      </w:r>
      <w:r>
        <w:rPr>
          <w:color w:val="010202"/>
        </w:rPr>
        <w:t>Fiber</w:t>
      </w:r>
      <w:r>
        <w:rPr>
          <w:color w:val="010202"/>
          <w:spacing w:val="-5"/>
        </w:rPr>
        <w:t xml:space="preserve"> </w:t>
      </w:r>
      <w:r>
        <w:rPr>
          <w:color w:val="010202"/>
        </w:rPr>
        <w:t>Insulating</w:t>
      </w:r>
      <w:r>
        <w:rPr>
          <w:color w:val="010202"/>
          <w:spacing w:val="-4"/>
        </w:rPr>
        <w:t xml:space="preserve"> </w:t>
      </w:r>
      <w:r>
        <w:rPr>
          <w:color w:val="010202"/>
        </w:rPr>
        <w:t>Board</w:t>
      </w:r>
    </w:p>
    <w:p w14:paraId="58E0993F" w14:textId="77777777" w:rsidR="000079EA" w:rsidRDefault="000079EA">
      <w:pPr>
        <w:kinsoku w:val="0"/>
        <w:overflowPunct w:val="0"/>
        <w:spacing w:before="16" w:line="220" w:lineRule="exact"/>
        <w:rPr>
          <w:sz w:val="22"/>
          <w:szCs w:val="22"/>
        </w:rPr>
      </w:pPr>
    </w:p>
    <w:p w14:paraId="3B63DE14" w14:textId="29C4850B" w:rsidR="000079EA" w:rsidRDefault="002C408C">
      <w:pPr>
        <w:pStyle w:val="BodyText"/>
        <w:numPr>
          <w:ilvl w:val="2"/>
          <w:numId w:val="13"/>
        </w:numPr>
        <w:tabs>
          <w:tab w:val="left" w:pos="1541"/>
        </w:tabs>
        <w:kinsoku w:val="0"/>
        <w:overflowPunct w:val="0"/>
        <w:spacing w:line="240" w:lineRule="exact"/>
        <w:ind w:right="677"/>
        <w:rPr>
          <w:color w:val="000000"/>
        </w:rPr>
      </w:pPr>
      <w:r>
        <w:rPr>
          <w:color w:val="010202"/>
        </w:rPr>
        <w:t>ASTM</w:t>
      </w:r>
      <w:r>
        <w:rPr>
          <w:color w:val="010202"/>
          <w:spacing w:val="-7"/>
        </w:rPr>
        <w:t xml:space="preserve"> </w:t>
      </w:r>
      <w:r>
        <w:rPr>
          <w:color w:val="010202"/>
        </w:rPr>
        <w:t>C518</w:t>
      </w:r>
      <w:r>
        <w:rPr>
          <w:color w:val="010202"/>
          <w:spacing w:val="-6"/>
        </w:rPr>
        <w:t xml:space="preserve"> </w:t>
      </w:r>
      <w:r>
        <w:rPr>
          <w:color w:val="010202"/>
        </w:rPr>
        <w:t>Standard</w:t>
      </w:r>
      <w:r>
        <w:rPr>
          <w:color w:val="010202"/>
          <w:spacing w:val="-6"/>
        </w:rPr>
        <w:t xml:space="preserve"> </w:t>
      </w:r>
      <w:r>
        <w:rPr>
          <w:color w:val="010202"/>
        </w:rPr>
        <w:t>Test</w:t>
      </w:r>
      <w:r>
        <w:rPr>
          <w:color w:val="010202"/>
          <w:spacing w:val="-6"/>
        </w:rPr>
        <w:t xml:space="preserve"> </w:t>
      </w:r>
      <w:r>
        <w:rPr>
          <w:color w:val="010202"/>
        </w:rPr>
        <w:t>Method</w:t>
      </w:r>
      <w:r>
        <w:rPr>
          <w:color w:val="010202"/>
          <w:spacing w:val="-6"/>
        </w:rPr>
        <w:t xml:space="preserve"> </w:t>
      </w:r>
      <w:r>
        <w:rPr>
          <w:color w:val="010202"/>
        </w:rPr>
        <w:t>for</w:t>
      </w:r>
      <w:r>
        <w:rPr>
          <w:color w:val="010202"/>
          <w:spacing w:val="-6"/>
        </w:rPr>
        <w:t xml:space="preserve"> </w:t>
      </w:r>
      <w:r>
        <w:rPr>
          <w:color w:val="010202"/>
        </w:rPr>
        <w:t>Steady-State</w:t>
      </w:r>
      <w:r>
        <w:rPr>
          <w:color w:val="010202"/>
          <w:spacing w:val="-6"/>
        </w:rPr>
        <w:t xml:space="preserve"> </w:t>
      </w:r>
      <w:r>
        <w:rPr>
          <w:color w:val="010202"/>
        </w:rPr>
        <w:t>Thermal</w:t>
      </w:r>
      <w:r>
        <w:rPr>
          <w:color w:val="010202"/>
          <w:spacing w:val="-6"/>
        </w:rPr>
        <w:t xml:space="preserve"> </w:t>
      </w:r>
      <w:r>
        <w:rPr>
          <w:color w:val="010202"/>
        </w:rPr>
        <w:t>Transmission</w:t>
      </w:r>
      <w:r>
        <w:rPr>
          <w:color w:val="010202"/>
          <w:w w:val="99"/>
        </w:rPr>
        <w:t xml:space="preserve"> </w:t>
      </w:r>
      <w:r>
        <w:rPr>
          <w:color w:val="010202"/>
        </w:rPr>
        <w:t>Properties</w:t>
      </w:r>
      <w:r>
        <w:rPr>
          <w:color w:val="010202"/>
          <w:spacing w:val="-5"/>
        </w:rPr>
        <w:t xml:space="preserve"> </w:t>
      </w:r>
      <w:r>
        <w:rPr>
          <w:color w:val="010202"/>
        </w:rPr>
        <w:t>by</w:t>
      </w:r>
      <w:r>
        <w:rPr>
          <w:color w:val="010202"/>
          <w:spacing w:val="-4"/>
        </w:rPr>
        <w:t xml:space="preserve"> </w:t>
      </w:r>
      <w:r>
        <w:rPr>
          <w:color w:val="010202"/>
        </w:rPr>
        <w:t>Means</w:t>
      </w:r>
      <w:r>
        <w:rPr>
          <w:color w:val="010202"/>
          <w:spacing w:val="-4"/>
        </w:rPr>
        <w:t xml:space="preserve"> </w:t>
      </w:r>
      <w:r>
        <w:rPr>
          <w:color w:val="010202"/>
        </w:rPr>
        <w:t>of</w:t>
      </w:r>
      <w:r>
        <w:rPr>
          <w:color w:val="010202"/>
          <w:spacing w:val="-4"/>
        </w:rPr>
        <w:t xml:space="preserve"> </w:t>
      </w:r>
      <w:r>
        <w:rPr>
          <w:color w:val="010202"/>
        </w:rPr>
        <w:t>the</w:t>
      </w:r>
      <w:r>
        <w:rPr>
          <w:color w:val="010202"/>
          <w:spacing w:val="-4"/>
        </w:rPr>
        <w:t xml:space="preserve"> </w:t>
      </w:r>
      <w:r>
        <w:rPr>
          <w:color w:val="010202"/>
        </w:rPr>
        <w:t>Heat</w:t>
      </w:r>
      <w:r>
        <w:rPr>
          <w:color w:val="010202"/>
          <w:spacing w:val="-4"/>
        </w:rPr>
        <w:t xml:space="preserve"> </w:t>
      </w:r>
      <w:r>
        <w:rPr>
          <w:color w:val="010202"/>
        </w:rPr>
        <w:t>Flow</w:t>
      </w:r>
      <w:r>
        <w:rPr>
          <w:color w:val="010202"/>
          <w:spacing w:val="-5"/>
        </w:rPr>
        <w:t xml:space="preserve"> </w:t>
      </w:r>
      <w:r>
        <w:rPr>
          <w:color w:val="010202"/>
        </w:rPr>
        <w:t>Meter</w:t>
      </w:r>
      <w:r>
        <w:rPr>
          <w:color w:val="010202"/>
          <w:spacing w:val="-4"/>
        </w:rPr>
        <w:t xml:space="preserve"> </w:t>
      </w:r>
      <w:r>
        <w:rPr>
          <w:color w:val="010202"/>
        </w:rPr>
        <w:t>Apparatus</w:t>
      </w:r>
    </w:p>
    <w:p w14:paraId="014B7717" w14:textId="77777777" w:rsidR="000079EA" w:rsidRDefault="000079EA">
      <w:pPr>
        <w:kinsoku w:val="0"/>
        <w:overflowPunct w:val="0"/>
        <w:spacing w:before="8" w:line="200" w:lineRule="exact"/>
        <w:rPr>
          <w:sz w:val="20"/>
          <w:szCs w:val="20"/>
        </w:rPr>
      </w:pPr>
    </w:p>
    <w:p w14:paraId="47246E51" w14:textId="0DD15544" w:rsidR="000079EA" w:rsidRDefault="002C408C">
      <w:pPr>
        <w:pStyle w:val="BodyText"/>
        <w:numPr>
          <w:ilvl w:val="2"/>
          <w:numId w:val="13"/>
        </w:numPr>
        <w:tabs>
          <w:tab w:val="left" w:pos="1541"/>
        </w:tabs>
        <w:kinsoku w:val="0"/>
        <w:overflowPunct w:val="0"/>
        <w:rPr>
          <w:color w:val="000000"/>
        </w:rPr>
      </w:pPr>
      <w:r>
        <w:rPr>
          <w:color w:val="010202"/>
        </w:rPr>
        <w:t>ASTM</w:t>
      </w:r>
      <w:r>
        <w:rPr>
          <w:color w:val="010202"/>
          <w:spacing w:val="-7"/>
        </w:rPr>
        <w:t xml:space="preserve"> </w:t>
      </w:r>
      <w:r>
        <w:rPr>
          <w:color w:val="010202"/>
        </w:rPr>
        <w:t>C920</w:t>
      </w:r>
      <w:r>
        <w:rPr>
          <w:color w:val="010202"/>
          <w:spacing w:val="-6"/>
        </w:rPr>
        <w:t xml:space="preserve"> </w:t>
      </w:r>
      <w:r>
        <w:rPr>
          <w:color w:val="313131"/>
        </w:rPr>
        <w:t>Standard</w:t>
      </w:r>
      <w:r>
        <w:rPr>
          <w:color w:val="313131"/>
          <w:spacing w:val="-6"/>
        </w:rPr>
        <w:t xml:space="preserve"> </w:t>
      </w:r>
      <w:r>
        <w:rPr>
          <w:color w:val="313131"/>
        </w:rPr>
        <w:t>Specification</w:t>
      </w:r>
      <w:r>
        <w:rPr>
          <w:color w:val="313131"/>
          <w:spacing w:val="-6"/>
        </w:rPr>
        <w:t xml:space="preserve"> </w:t>
      </w:r>
      <w:r>
        <w:rPr>
          <w:color w:val="313131"/>
        </w:rPr>
        <w:t>for</w:t>
      </w:r>
      <w:r>
        <w:rPr>
          <w:color w:val="313131"/>
          <w:spacing w:val="-6"/>
        </w:rPr>
        <w:t xml:space="preserve"> </w:t>
      </w:r>
      <w:r>
        <w:rPr>
          <w:color w:val="313131"/>
        </w:rPr>
        <w:t>Elastomeric</w:t>
      </w:r>
      <w:r>
        <w:rPr>
          <w:color w:val="313131"/>
          <w:spacing w:val="-6"/>
        </w:rPr>
        <w:t xml:space="preserve"> </w:t>
      </w:r>
      <w:r>
        <w:rPr>
          <w:color w:val="313131"/>
        </w:rPr>
        <w:t>Joint</w:t>
      </w:r>
      <w:r>
        <w:rPr>
          <w:color w:val="313131"/>
          <w:spacing w:val="-5"/>
        </w:rPr>
        <w:t xml:space="preserve"> </w:t>
      </w:r>
      <w:r>
        <w:rPr>
          <w:color w:val="313131"/>
        </w:rPr>
        <w:t>Sealants</w:t>
      </w:r>
    </w:p>
    <w:p w14:paraId="5BA905C6" w14:textId="77777777" w:rsidR="000079EA" w:rsidRDefault="000079EA">
      <w:pPr>
        <w:kinsoku w:val="0"/>
        <w:overflowPunct w:val="0"/>
        <w:spacing w:before="16" w:line="220" w:lineRule="exact"/>
        <w:rPr>
          <w:sz w:val="22"/>
          <w:szCs w:val="22"/>
        </w:rPr>
      </w:pPr>
    </w:p>
    <w:p w14:paraId="7E4F54E4" w14:textId="32C0C99A" w:rsidR="000079EA" w:rsidRDefault="002C408C">
      <w:pPr>
        <w:pStyle w:val="BodyText"/>
        <w:numPr>
          <w:ilvl w:val="2"/>
          <w:numId w:val="13"/>
        </w:numPr>
        <w:tabs>
          <w:tab w:val="left" w:pos="1541"/>
        </w:tabs>
        <w:kinsoku w:val="0"/>
        <w:overflowPunct w:val="0"/>
        <w:spacing w:line="240" w:lineRule="exact"/>
        <w:ind w:right="238"/>
        <w:rPr>
          <w:color w:val="000000"/>
        </w:rPr>
      </w:pPr>
      <w:r>
        <w:rPr>
          <w:color w:val="010202"/>
        </w:rPr>
        <w:t>ASTM</w:t>
      </w:r>
      <w:r>
        <w:rPr>
          <w:color w:val="010202"/>
          <w:spacing w:val="-8"/>
        </w:rPr>
        <w:t xml:space="preserve"> </w:t>
      </w:r>
      <w:r>
        <w:rPr>
          <w:color w:val="010202"/>
        </w:rPr>
        <w:t>C1289</w:t>
      </w:r>
      <w:r>
        <w:rPr>
          <w:color w:val="010202"/>
          <w:spacing w:val="-7"/>
        </w:rPr>
        <w:t xml:space="preserve"> </w:t>
      </w:r>
      <w:r>
        <w:rPr>
          <w:color w:val="010202"/>
        </w:rPr>
        <w:t>Standard</w:t>
      </w:r>
      <w:r>
        <w:rPr>
          <w:color w:val="010202"/>
          <w:spacing w:val="-6"/>
        </w:rPr>
        <w:t xml:space="preserve"> </w:t>
      </w:r>
      <w:r>
        <w:rPr>
          <w:color w:val="010202"/>
        </w:rPr>
        <w:t>Specification</w:t>
      </w:r>
      <w:r>
        <w:rPr>
          <w:color w:val="010202"/>
          <w:spacing w:val="-7"/>
        </w:rPr>
        <w:t xml:space="preserve"> </w:t>
      </w:r>
      <w:r>
        <w:rPr>
          <w:color w:val="010202"/>
        </w:rPr>
        <w:t>for</w:t>
      </w:r>
      <w:r>
        <w:rPr>
          <w:color w:val="010202"/>
          <w:spacing w:val="-6"/>
        </w:rPr>
        <w:t xml:space="preserve"> </w:t>
      </w:r>
      <w:r>
        <w:rPr>
          <w:color w:val="010202"/>
        </w:rPr>
        <w:t>Faced</w:t>
      </w:r>
      <w:r>
        <w:rPr>
          <w:color w:val="010202"/>
          <w:spacing w:val="-7"/>
        </w:rPr>
        <w:t xml:space="preserve"> </w:t>
      </w:r>
      <w:r>
        <w:rPr>
          <w:color w:val="010202"/>
        </w:rPr>
        <w:t>Rigid</w:t>
      </w:r>
      <w:r>
        <w:rPr>
          <w:color w:val="010202"/>
          <w:spacing w:val="-6"/>
        </w:rPr>
        <w:t xml:space="preserve"> </w:t>
      </w:r>
      <w:r>
        <w:rPr>
          <w:color w:val="010202"/>
        </w:rPr>
        <w:t>Cellular</w:t>
      </w:r>
      <w:r>
        <w:rPr>
          <w:color w:val="010202"/>
          <w:spacing w:val="-7"/>
        </w:rPr>
        <w:t xml:space="preserve"> </w:t>
      </w:r>
      <w:r>
        <w:rPr>
          <w:color w:val="010202"/>
        </w:rPr>
        <w:t>Polyisocyanurate</w:t>
      </w:r>
      <w:r>
        <w:rPr>
          <w:color w:val="010202"/>
          <w:w w:val="99"/>
        </w:rPr>
        <w:t xml:space="preserve"> </w:t>
      </w:r>
      <w:r>
        <w:rPr>
          <w:color w:val="010202"/>
        </w:rPr>
        <w:t>Thermal</w:t>
      </w:r>
      <w:r>
        <w:rPr>
          <w:color w:val="010202"/>
          <w:spacing w:val="-12"/>
        </w:rPr>
        <w:t xml:space="preserve"> </w:t>
      </w:r>
      <w:r>
        <w:rPr>
          <w:color w:val="010202"/>
        </w:rPr>
        <w:t>Insulation</w:t>
      </w:r>
      <w:r>
        <w:rPr>
          <w:color w:val="010202"/>
          <w:spacing w:val="-12"/>
        </w:rPr>
        <w:t xml:space="preserve"> </w:t>
      </w:r>
      <w:r>
        <w:rPr>
          <w:color w:val="010202"/>
        </w:rPr>
        <w:t>Board</w:t>
      </w:r>
    </w:p>
    <w:p w14:paraId="4478B879" w14:textId="77777777" w:rsidR="000079EA" w:rsidRDefault="000079EA">
      <w:pPr>
        <w:pStyle w:val="BodyText"/>
        <w:numPr>
          <w:ilvl w:val="2"/>
          <w:numId w:val="13"/>
        </w:numPr>
        <w:tabs>
          <w:tab w:val="left" w:pos="1541"/>
        </w:tabs>
        <w:kinsoku w:val="0"/>
        <w:overflowPunct w:val="0"/>
        <w:spacing w:line="240" w:lineRule="exact"/>
        <w:ind w:right="238"/>
        <w:rPr>
          <w:color w:val="000000"/>
        </w:rPr>
        <w:sectPr w:rsidR="000079EA">
          <w:pgSz w:w="12240" w:h="15840"/>
          <w:pgMar w:top="1340" w:right="1340" w:bottom="280" w:left="1340" w:header="720" w:footer="720" w:gutter="0"/>
          <w:cols w:space="720"/>
          <w:noEndnote/>
        </w:sectPr>
      </w:pPr>
    </w:p>
    <w:p w14:paraId="2704B580" w14:textId="2DD5682C" w:rsidR="00001F4C" w:rsidRDefault="00001F4C">
      <w:pPr>
        <w:pStyle w:val="BodyText"/>
        <w:numPr>
          <w:ilvl w:val="0"/>
          <w:numId w:val="12"/>
        </w:numPr>
        <w:tabs>
          <w:tab w:val="left" w:pos="1541"/>
        </w:tabs>
        <w:kinsoku w:val="0"/>
        <w:overflowPunct w:val="0"/>
        <w:spacing w:before="53"/>
        <w:rPr>
          <w:color w:val="000000"/>
        </w:rPr>
      </w:pPr>
      <w:r>
        <w:rPr>
          <w:color w:val="000000"/>
        </w:rPr>
        <w:lastRenderedPageBreak/>
        <w:t>ASTM D412</w:t>
      </w:r>
      <w:r w:rsidR="00330DE8">
        <w:rPr>
          <w:color w:val="000000"/>
        </w:rPr>
        <w:t xml:space="preserve"> </w:t>
      </w:r>
      <w:r w:rsidR="001B6227">
        <w:rPr>
          <w:color w:val="000000"/>
        </w:rPr>
        <w:t>Standard Test Methods for Vulcanized Rubber</w:t>
      </w:r>
      <w:r w:rsidR="0099791B">
        <w:rPr>
          <w:color w:val="000000"/>
        </w:rPr>
        <w:t xml:space="preserve"> and thermoplastic Elastomers - Tension</w:t>
      </w:r>
    </w:p>
    <w:p w14:paraId="38A1FA64" w14:textId="77777777" w:rsidR="00001F4C" w:rsidRPr="00001F4C" w:rsidRDefault="00001F4C" w:rsidP="00001F4C">
      <w:pPr>
        <w:pStyle w:val="BodyText"/>
        <w:tabs>
          <w:tab w:val="left" w:pos="1541"/>
        </w:tabs>
        <w:kinsoku w:val="0"/>
        <w:overflowPunct w:val="0"/>
        <w:spacing w:before="53"/>
        <w:ind w:firstLine="0"/>
        <w:rPr>
          <w:color w:val="000000"/>
        </w:rPr>
      </w:pPr>
    </w:p>
    <w:p w14:paraId="738FAB3D" w14:textId="206AEE35" w:rsidR="00046CD1" w:rsidRPr="00046CD1" w:rsidRDefault="00046CD1">
      <w:pPr>
        <w:pStyle w:val="BodyText"/>
        <w:numPr>
          <w:ilvl w:val="0"/>
          <w:numId w:val="12"/>
        </w:numPr>
        <w:tabs>
          <w:tab w:val="left" w:pos="1541"/>
        </w:tabs>
        <w:kinsoku w:val="0"/>
        <w:overflowPunct w:val="0"/>
        <w:spacing w:before="53"/>
        <w:rPr>
          <w:color w:val="000000"/>
        </w:rPr>
      </w:pPr>
      <w:r>
        <w:rPr>
          <w:color w:val="000000"/>
        </w:rPr>
        <w:t>ASTM D882</w:t>
      </w:r>
      <w:r w:rsidR="00900041">
        <w:rPr>
          <w:color w:val="000000"/>
        </w:rPr>
        <w:t xml:space="preserve"> Standard Test Method for Tensile Properties of Thin Plastic Sheeting</w:t>
      </w:r>
    </w:p>
    <w:p w14:paraId="69A933B3" w14:textId="77777777" w:rsidR="00046CD1" w:rsidRDefault="00046CD1" w:rsidP="00046CD1">
      <w:pPr>
        <w:pStyle w:val="ListParagraph"/>
        <w:rPr>
          <w:color w:val="010202"/>
        </w:rPr>
      </w:pPr>
    </w:p>
    <w:p w14:paraId="010CAB45" w14:textId="5FBEAD53" w:rsidR="00C723C1" w:rsidRPr="00C723C1" w:rsidRDefault="00C723C1">
      <w:pPr>
        <w:pStyle w:val="BodyText"/>
        <w:numPr>
          <w:ilvl w:val="0"/>
          <w:numId w:val="12"/>
        </w:numPr>
        <w:tabs>
          <w:tab w:val="left" w:pos="1541"/>
        </w:tabs>
        <w:kinsoku w:val="0"/>
        <w:overflowPunct w:val="0"/>
        <w:spacing w:before="53"/>
        <w:rPr>
          <w:color w:val="000000"/>
        </w:rPr>
      </w:pPr>
      <w:r>
        <w:rPr>
          <w:color w:val="010202"/>
        </w:rPr>
        <w:t>ASTM D1037</w:t>
      </w:r>
      <w:r w:rsidR="00900041">
        <w:rPr>
          <w:color w:val="010202"/>
        </w:rPr>
        <w:t xml:space="preserve"> </w:t>
      </w:r>
      <w:r w:rsidR="001F6890">
        <w:rPr>
          <w:color w:val="010202"/>
        </w:rPr>
        <w:t>Standard Test Method for Evaluating Properties of Woo</w:t>
      </w:r>
      <w:r w:rsidR="007B5A20">
        <w:rPr>
          <w:color w:val="010202"/>
        </w:rPr>
        <w:t>d-Based</w:t>
      </w:r>
      <w:r w:rsidR="001F6890">
        <w:rPr>
          <w:color w:val="010202"/>
        </w:rPr>
        <w:t xml:space="preserve"> Fiber</w:t>
      </w:r>
      <w:r w:rsidR="007B5A20">
        <w:rPr>
          <w:color w:val="010202"/>
        </w:rPr>
        <w:t xml:space="preserve"> and Particle Panel Materials</w:t>
      </w:r>
      <w:r w:rsidR="001F6890">
        <w:rPr>
          <w:color w:val="010202"/>
        </w:rPr>
        <w:t xml:space="preserve"> </w:t>
      </w:r>
    </w:p>
    <w:p w14:paraId="539DA12B" w14:textId="77777777" w:rsidR="00C723C1" w:rsidRPr="00C723C1" w:rsidRDefault="00C723C1" w:rsidP="00C723C1">
      <w:pPr>
        <w:pStyle w:val="BodyText"/>
        <w:tabs>
          <w:tab w:val="left" w:pos="1541"/>
        </w:tabs>
        <w:kinsoku w:val="0"/>
        <w:overflowPunct w:val="0"/>
        <w:spacing w:before="53"/>
        <w:ind w:firstLine="0"/>
        <w:rPr>
          <w:color w:val="000000"/>
        </w:rPr>
      </w:pPr>
    </w:p>
    <w:p w14:paraId="1085366A" w14:textId="1AB3233E" w:rsidR="00FB1144" w:rsidRPr="00FB1144" w:rsidRDefault="00FB1144">
      <w:pPr>
        <w:pStyle w:val="BodyText"/>
        <w:numPr>
          <w:ilvl w:val="0"/>
          <w:numId w:val="12"/>
        </w:numPr>
        <w:tabs>
          <w:tab w:val="left" w:pos="1541"/>
        </w:tabs>
        <w:kinsoku w:val="0"/>
        <w:overflowPunct w:val="0"/>
        <w:spacing w:before="53"/>
        <w:rPr>
          <w:color w:val="000000"/>
        </w:rPr>
      </w:pPr>
      <w:r>
        <w:rPr>
          <w:color w:val="000000"/>
        </w:rPr>
        <w:t>ASTM D1622</w:t>
      </w:r>
      <w:r w:rsidR="00C64939">
        <w:rPr>
          <w:color w:val="000000"/>
        </w:rPr>
        <w:t xml:space="preserve"> Standard Test Method for Apparent Density of Rigid Cellular </w:t>
      </w:r>
      <w:r w:rsidR="00371833">
        <w:rPr>
          <w:color w:val="000000"/>
        </w:rPr>
        <w:t>Plastics</w:t>
      </w:r>
    </w:p>
    <w:p w14:paraId="618527D8" w14:textId="77777777" w:rsidR="00FB1144" w:rsidRDefault="00FB1144" w:rsidP="00FB1144">
      <w:pPr>
        <w:pStyle w:val="ListParagraph"/>
        <w:rPr>
          <w:color w:val="010202"/>
        </w:rPr>
      </w:pPr>
    </w:p>
    <w:p w14:paraId="6649C75B" w14:textId="3EBDC040" w:rsidR="000079EA" w:rsidRDefault="002C408C">
      <w:pPr>
        <w:pStyle w:val="BodyText"/>
        <w:numPr>
          <w:ilvl w:val="0"/>
          <w:numId w:val="12"/>
        </w:numPr>
        <w:tabs>
          <w:tab w:val="left" w:pos="1541"/>
        </w:tabs>
        <w:kinsoku w:val="0"/>
        <w:overflowPunct w:val="0"/>
        <w:spacing w:before="53"/>
        <w:rPr>
          <w:color w:val="000000"/>
        </w:rPr>
      </w:pPr>
      <w:r>
        <w:rPr>
          <w:color w:val="010202"/>
        </w:rPr>
        <w:t>ASTM</w:t>
      </w:r>
      <w:r>
        <w:rPr>
          <w:color w:val="010202"/>
          <w:spacing w:val="-6"/>
        </w:rPr>
        <w:t xml:space="preserve"> </w:t>
      </w:r>
      <w:r>
        <w:rPr>
          <w:color w:val="010202"/>
        </w:rPr>
        <w:t>D1876</w:t>
      </w:r>
      <w:r>
        <w:rPr>
          <w:color w:val="010202"/>
          <w:spacing w:val="-5"/>
        </w:rPr>
        <w:t xml:space="preserve"> </w:t>
      </w:r>
      <w:r>
        <w:rPr>
          <w:color w:val="010202"/>
        </w:rPr>
        <w:t>Standard</w:t>
      </w:r>
      <w:r>
        <w:rPr>
          <w:color w:val="010202"/>
          <w:spacing w:val="-4"/>
        </w:rPr>
        <w:t xml:space="preserve"> </w:t>
      </w:r>
      <w:r>
        <w:rPr>
          <w:color w:val="010202"/>
        </w:rPr>
        <w:t>Test</w:t>
      </w:r>
      <w:r>
        <w:rPr>
          <w:color w:val="010202"/>
          <w:spacing w:val="-4"/>
        </w:rPr>
        <w:t xml:space="preserve"> </w:t>
      </w:r>
      <w:r>
        <w:rPr>
          <w:color w:val="010202"/>
        </w:rPr>
        <w:t>Method</w:t>
      </w:r>
      <w:r>
        <w:rPr>
          <w:color w:val="010202"/>
          <w:spacing w:val="-5"/>
        </w:rPr>
        <w:t xml:space="preserve"> </w:t>
      </w:r>
      <w:r>
        <w:rPr>
          <w:color w:val="010202"/>
        </w:rPr>
        <w:t>for</w:t>
      </w:r>
      <w:r>
        <w:rPr>
          <w:color w:val="010202"/>
          <w:spacing w:val="-4"/>
        </w:rPr>
        <w:t xml:space="preserve"> </w:t>
      </w:r>
      <w:r>
        <w:rPr>
          <w:color w:val="010202"/>
        </w:rPr>
        <w:t>Peel</w:t>
      </w:r>
      <w:r>
        <w:rPr>
          <w:color w:val="010202"/>
          <w:spacing w:val="-4"/>
        </w:rPr>
        <w:t xml:space="preserve"> </w:t>
      </w:r>
      <w:r>
        <w:rPr>
          <w:color w:val="010202"/>
        </w:rPr>
        <w:t>Resistance</w:t>
      </w:r>
      <w:r>
        <w:rPr>
          <w:color w:val="010202"/>
          <w:spacing w:val="-5"/>
        </w:rPr>
        <w:t xml:space="preserve"> </w:t>
      </w:r>
      <w:r>
        <w:rPr>
          <w:color w:val="010202"/>
        </w:rPr>
        <w:t>of</w:t>
      </w:r>
      <w:r>
        <w:rPr>
          <w:color w:val="010202"/>
          <w:spacing w:val="-4"/>
        </w:rPr>
        <w:t xml:space="preserve"> </w:t>
      </w:r>
      <w:r>
        <w:rPr>
          <w:color w:val="010202"/>
        </w:rPr>
        <w:t>Adhesive</w:t>
      </w:r>
    </w:p>
    <w:p w14:paraId="3771E040" w14:textId="77777777" w:rsidR="000079EA" w:rsidRDefault="000079EA">
      <w:pPr>
        <w:kinsoku w:val="0"/>
        <w:overflowPunct w:val="0"/>
        <w:spacing w:before="16" w:line="220" w:lineRule="exact"/>
        <w:rPr>
          <w:sz w:val="22"/>
          <w:szCs w:val="22"/>
        </w:rPr>
      </w:pPr>
    </w:p>
    <w:p w14:paraId="26B4CA33" w14:textId="6B2859C3" w:rsidR="000079EA" w:rsidRDefault="002C408C">
      <w:pPr>
        <w:pStyle w:val="BodyText"/>
        <w:numPr>
          <w:ilvl w:val="0"/>
          <w:numId w:val="12"/>
        </w:numPr>
        <w:tabs>
          <w:tab w:val="left" w:pos="1541"/>
        </w:tabs>
        <w:kinsoku w:val="0"/>
        <w:overflowPunct w:val="0"/>
        <w:spacing w:line="240" w:lineRule="exact"/>
        <w:ind w:right="263" w:hanging="720"/>
        <w:rPr>
          <w:color w:val="000000"/>
        </w:rPr>
      </w:pPr>
      <w:r>
        <w:rPr>
          <w:color w:val="010202"/>
        </w:rPr>
        <w:t>ASTM</w:t>
      </w:r>
      <w:r>
        <w:rPr>
          <w:color w:val="010202"/>
          <w:spacing w:val="-7"/>
        </w:rPr>
        <w:t xml:space="preserve"> </w:t>
      </w:r>
      <w:r>
        <w:rPr>
          <w:color w:val="010202"/>
        </w:rPr>
        <w:t>D4073</w:t>
      </w:r>
      <w:r>
        <w:rPr>
          <w:color w:val="010202"/>
          <w:spacing w:val="-5"/>
        </w:rPr>
        <w:t xml:space="preserve"> </w:t>
      </w:r>
      <w:r>
        <w:rPr>
          <w:color w:val="010202"/>
        </w:rPr>
        <w:t>Standard</w:t>
      </w:r>
      <w:r>
        <w:rPr>
          <w:color w:val="010202"/>
          <w:spacing w:val="-6"/>
        </w:rPr>
        <w:t xml:space="preserve"> </w:t>
      </w:r>
      <w:r>
        <w:rPr>
          <w:color w:val="010202"/>
        </w:rPr>
        <w:t>Test</w:t>
      </w:r>
      <w:r>
        <w:rPr>
          <w:color w:val="010202"/>
          <w:spacing w:val="-5"/>
        </w:rPr>
        <w:t xml:space="preserve"> </w:t>
      </w:r>
      <w:r>
        <w:rPr>
          <w:color w:val="010202"/>
        </w:rPr>
        <w:t>Method</w:t>
      </w:r>
      <w:r>
        <w:rPr>
          <w:color w:val="010202"/>
          <w:spacing w:val="-5"/>
        </w:rPr>
        <w:t xml:space="preserve"> </w:t>
      </w:r>
      <w:r>
        <w:rPr>
          <w:color w:val="010202"/>
        </w:rPr>
        <w:t>for</w:t>
      </w:r>
      <w:r>
        <w:rPr>
          <w:color w:val="010202"/>
          <w:spacing w:val="-6"/>
        </w:rPr>
        <w:t xml:space="preserve"> </w:t>
      </w:r>
      <w:r>
        <w:rPr>
          <w:color w:val="010202"/>
        </w:rPr>
        <w:t>Tensile-Tear</w:t>
      </w:r>
      <w:r>
        <w:rPr>
          <w:color w:val="010202"/>
          <w:spacing w:val="-5"/>
        </w:rPr>
        <w:t xml:space="preserve"> </w:t>
      </w:r>
      <w:r>
        <w:rPr>
          <w:color w:val="010202"/>
        </w:rPr>
        <w:t>Strength</w:t>
      </w:r>
      <w:r>
        <w:rPr>
          <w:color w:val="010202"/>
          <w:spacing w:val="-5"/>
        </w:rPr>
        <w:t xml:space="preserve"> </w:t>
      </w:r>
      <w:r>
        <w:rPr>
          <w:color w:val="010202"/>
        </w:rPr>
        <w:t>of</w:t>
      </w:r>
      <w:r>
        <w:rPr>
          <w:color w:val="010202"/>
          <w:spacing w:val="-5"/>
        </w:rPr>
        <w:t xml:space="preserve"> </w:t>
      </w:r>
      <w:proofErr w:type="spellStart"/>
      <w:r>
        <w:rPr>
          <w:color w:val="010202"/>
        </w:rPr>
        <w:t>Bituminuous</w:t>
      </w:r>
      <w:proofErr w:type="spellEnd"/>
      <w:r>
        <w:rPr>
          <w:color w:val="010202"/>
          <w:w w:val="99"/>
        </w:rPr>
        <w:t xml:space="preserve"> </w:t>
      </w:r>
      <w:r>
        <w:rPr>
          <w:color w:val="010202"/>
        </w:rPr>
        <w:t>Roofing</w:t>
      </w:r>
      <w:r>
        <w:rPr>
          <w:color w:val="010202"/>
          <w:spacing w:val="-20"/>
        </w:rPr>
        <w:t xml:space="preserve"> </w:t>
      </w:r>
      <w:r>
        <w:rPr>
          <w:color w:val="010202"/>
        </w:rPr>
        <w:t>Membranes</w:t>
      </w:r>
    </w:p>
    <w:p w14:paraId="00BDBCEE" w14:textId="77777777" w:rsidR="000079EA" w:rsidRDefault="000079EA">
      <w:pPr>
        <w:kinsoku w:val="0"/>
        <w:overflowPunct w:val="0"/>
        <w:spacing w:line="240" w:lineRule="exact"/>
      </w:pPr>
    </w:p>
    <w:p w14:paraId="0A05A4FF" w14:textId="41F18FD9" w:rsidR="000079EA" w:rsidRDefault="002C408C">
      <w:pPr>
        <w:pStyle w:val="BodyText"/>
        <w:numPr>
          <w:ilvl w:val="0"/>
          <w:numId w:val="12"/>
        </w:numPr>
        <w:tabs>
          <w:tab w:val="left" w:pos="1541"/>
        </w:tabs>
        <w:kinsoku w:val="0"/>
        <w:overflowPunct w:val="0"/>
        <w:spacing w:line="240" w:lineRule="exact"/>
        <w:ind w:right="278" w:hanging="720"/>
        <w:rPr>
          <w:color w:val="000000"/>
        </w:rPr>
      </w:pPr>
      <w:r>
        <w:rPr>
          <w:color w:val="010202"/>
        </w:rPr>
        <w:t>ASTM</w:t>
      </w:r>
      <w:r>
        <w:rPr>
          <w:color w:val="010202"/>
          <w:spacing w:val="-5"/>
        </w:rPr>
        <w:t xml:space="preserve"> </w:t>
      </w:r>
      <w:r>
        <w:rPr>
          <w:color w:val="010202"/>
        </w:rPr>
        <w:t>D2126</w:t>
      </w:r>
      <w:r>
        <w:rPr>
          <w:color w:val="010202"/>
          <w:spacing w:val="-4"/>
        </w:rPr>
        <w:t xml:space="preserve"> </w:t>
      </w:r>
      <w:r>
        <w:rPr>
          <w:color w:val="010202"/>
        </w:rPr>
        <w:t>Standard</w:t>
      </w:r>
      <w:r>
        <w:rPr>
          <w:color w:val="010202"/>
          <w:spacing w:val="-4"/>
        </w:rPr>
        <w:t xml:space="preserve"> </w:t>
      </w:r>
      <w:r>
        <w:rPr>
          <w:color w:val="010202"/>
        </w:rPr>
        <w:t>Test</w:t>
      </w:r>
      <w:r>
        <w:rPr>
          <w:color w:val="010202"/>
          <w:spacing w:val="-3"/>
        </w:rPr>
        <w:t xml:space="preserve"> </w:t>
      </w:r>
      <w:r>
        <w:rPr>
          <w:color w:val="010202"/>
        </w:rPr>
        <w:t>Method</w:t>
      </w:r>
      <w:r>
        <w:rPr>
          <w:color w:val="010202"/>
          <w:spacing w:val="-4"/>
        </w:rPr>
        <w:t xml:space="preserve"> </w:t>
      </w:r>
      <w:r>
        <w:rPr>
          <w:color w:val="010202"/>
        </w:rPr>
        <w:t>for</w:t>
      </w:r>
      <w:r>
        <w:rPr>
          <w:color w:val="010202"/>
          <w:spacing w:val="-3"/>
        </w:rPr>
        <w:t xml:space="preserve"> </w:t>
      </w:r>
      <w:r>
        <w:rPr>
          <w:color w:val="010202"/>
        </w:rPr>
        <w:t>Response</w:t>
      </w:r>
      <w:r>
        <w:rPr>
          <w:color w:val="010202"/>
          <w:spacing w:val="-4"/>
        </w:rPr>
        <w:t xml:space="preserve"> </w:t>
      </w:r>
      <w:r>
        <w:rPr>
          <w:color w:val="010202"/>
        </w:rPr>
        <w:t>of</w:t>
      </w:r>
      <w:r>
        <w:rPr>
          <w:color w:val="010202"/>
          <w:spacing w:val="-3"/>
        </w:rPr>
        <w:t xml:space="preserve"> </w:t>
      </w:r>
      <w:r>
        <w:rPr>
          <w:color w:val="010202"/>
        </w:rPr>
        <w:t>Rigid</w:t>
      </w:r>
      <w:r>
        <w:rPr>
          <w:color w:val="010202"/>
          <w:spacing w:val="-4"/>
        </w:rPr>
        <w:t xml:space="preserve"> </w:t>
      </w:r>
      <w:r>
        <w:rPr>
          <w:color w:val="010202"/>
        </w:rPr>
        <w:t>Cellular</w:t>
      </w:r>
      <w:r>
        <w:rPr>
          <w:color w:val="010202"/>
          <w:spacing w:val="-3"/>
        </w:rPr>
        <w:t xml:space="preserve"> </w:t>
      </w:r>
      <w:r>
        <w:rPr>
          <w:color w:val="010202"/>
        </w:rPr>
        <w:t>Plastics</w:t>
      </w:r>
      <w:r>
        <w:rPr>
          <w:color w:val="010202"/>
          <w:spacing w:val="-4"/>
        </w:rPr>
        <w:t xml:space="preserve"> </w:t>
      </w:r>
      <w:r>
        <w:rPr>
          <w:color w:val="010202"/>
        </w:rPr>
        <w:t>to</w:t>
      </w:r>
      <w:r>
        <w:rPr>
          <w:color w:val="010202"/>
          <w:w w:val="99"/>
        </w:rPr>
        <w:t xml:space="preserve"> </w:t>
      </w:r>
      <w:r>
        <w:rPr>
          <w:color w:val="010202"/>
        </w:rPr>
        <w:t>Thermal</w:t>
      </w:r>
      <w:r>
        <w:rPr>
          <w:color w:val="010202"/>
          <w:spacing w:val="-7"/>
        </w:rPr>
        <w:t xml:space="preserve"> </w:t>
      </w:r>
      <w:r>
        <w:rPr>
          <w:color w:val="010202"/>
        </w:rPr>
        <w:t>and</w:t>
      </w:r>
      <w:r>
        <w:rPr>
          <w:color w:val="010202"/>
          <w:spacing w:val="-6"/>
        </w:rPr>
        <w:t xml:space="preserve"> </w:t>
      </w:r>
      <w:r>
        <w:rPr>
          <w:color w:val="010202"/>
        </w:rPr>
        <w:t>Humid</w:t>
      </w:r>
      <w:r>
        <w:rPr>
          <w:color w:val="010202"/>
          <w:spacing w:val="-6"/>
        </w:rPr>
        <w:t xml:space="preserve"> </w:t>
      </w:r>
      <w:r>
        <w:rPr>
          <w:color w:val="010202"/>
        </w:rPr>
        <w:t>Aging</w:t>
      </w:r>
    </w:p>
    <w:p w14:paraId="15977666" w14:textId="77777777" w:rsidR="000079EA" w:rsidRDefault="000079EA">
      <w:pPr>
        <w:kinsoku w:val="0"/>
        <w:overflowPunct w:val="0"/>
        <w:spacing w:line="240" w:lineRule="exact"/>
      </w:pPr>
    </w:p>
    <w:p w14:paraId="6EA5E907" w14:textId="1651247D" w:rsidR="000079EA" w:rsidRDefault="002C408C">
      <w:pPr>
        <w:pStyle w:val="BodyText"/>
        <w:numPr>
          <w:ilvl w:val="0"/>
          <w:numId w:val="12"/>
        </w:numPr>
        <w:tabs>
          <w:tab w:val="left" w:pos="1541"/>
        </w:tabs>
        <w:kinsoku w:val="0"/>
        <w:overflowPunct w:val="0"/>
        <w:spacing w:line="240" w:lineRule="exact"/>
        <w:ind w:right="865" w:hanging="720"/>
        <w:rPr>
          <w:color w:val="000000"/>
        </w:rPr>
      </w:pPr>
      <w:r>
        <w:rPr>
          <w:color w:val="010202"/>
        </w:rPr>
        <w:t>ASTM</w:t>
      </w:r>
      <w:r>
        <w:rPr>
          <w:color w:val="010202"/>
          <w:spacing w:val="-7"/>
        </w:rPr>
        <w:t xml:space="preserve"> </w:t>
      </w:r>
      <w:r>
        <w:rPr>
          <w:color w:val="010202"/>
        </w:rPr>
        <w:t>E84</w:t>
      </w:r>
      <w:r>
        <w:rPr>
          <w:color w:val="010202"/>
          <w:spacing w:val="-5"/>
        </w:rPr>
        <w:t xml:space="preserve"> </w:t>
      </w:r>
      <w:r>
        <w:rPr>
          <w:color w:val="010202"/>
        </w:rPr>
        <w:t>Standard</w:t>
      </w:r>
      <w:r>
        <w:rPr>
          <w:color w:val="010202"/>
          <w:spacing w:val="-5"/>
        </w:rPr>
        <w:t xml:space="preserve"> </w:t>
      </w:r>
      <w:r>
        <w:rPr>
          <w:color w:val="010202"/>
        </w:rPr>
        <w:t>Test</w:t>
      </w:r>
      <w:r>
        <w:rPr>
          <w:color w:val="010202"/>
          <w:spacing w:val="-5"/>
        </w:rPr>
        <w:t xml:space="preserve"> </w:t>
      </w:r>
      <w:r>
        <w:rPr>
          <w:color w:val="010202"/>
        </w:rPr>
        <w:t>Method</w:t>
      </w:r>
      <w:r>
        <w:rPr>
          <w:color w:val="010202"/>
          <w:spacing w:val="-5"/>
        </w:rPr>
        <w:t xml:space="preserve"> </w:t>
      </w:r>
      <w:r>
        <w:rPr>
          <w:color w:val="010202"/>
        </w:rPr>
        <w:t>for</w:t>
      </w:r>
      <w:r>
        <w:rPr>
          <w:color w:val="010202"/>
          <w:spacing w:val="-5"/>
        </w:rPr>
        <w:t xml:space="preserve"> </w:t>
      </w:r>
      <w:r>
        <w:rPr>
          <w:color w:val="010202"/>
        </w:rPr>
        <w:t>Surface</w:t>
      </w:r>
      <w:r>
        <w:rPr>
          <w:color w:val="010202"/>
          <w:spacing w:val="-5"/>
        </w:rPr>
        <w:t xml:space="preserve"> </w:t>
      </w:r>
      <w:r>
        <w:rPr>
          <w:color w:val="010202"/>
        </w:rPr>
        <w:t>Burning</w:t>
      </w:r>
      <w:r>
        <w:rPr>
          <w:color w:val="010202"/>
          <w:spacing w:val="-5"/>
        </w:rPr>
        <w:t xml:space="preserve"> </w:t>
      </w:r>
      <w:r>
        <w:rPr>
          <w:color w:val="010202"/>
        </w:rPr>
        <w:t>Characteristics</w:t>
      </w:r>
      <w:r>
        <w:rPr>
          <w:color w:val="010202"/>
          <w:spacing w:val="-6"/>
        </w:rPr>
        <w:t xml:space="preserve"> </w:t>
      </w:r>
      <w:r>
        <w:rPr>
          <w:color w:val="010202"/>
        </w:rPr>
        <w:t>of Building</w:t>
      </w:r>
      <w:r>
        <w:rPr>
          <w:color w:val="010202"/>
          <w:spacing w:val="-18"/>
        </w:rPr>
        <w:t xml:space="preserve"> </w:t>
      </w:r>
      <w:r>
        <w:rPr>
          <w:color w:val="010202"/>
        </w:rPr>
        <w:t>Materials</w:t>
      </w:r>
    </w:p>
    <w:p w14:paraId="6DE99C0D" w14:textId="77777777" w:rsidR="000079EA" w:rsidRDefault="000079EA">
      <w:pPr>
        <w:kinsoku w:val="0"/>
        <w:overflowPunct w:val="0"/>
        <w:spacing w:before="8" w:line="200" w:lineRule="exact"/>
        <w:rPr>
          <w:sz w:val="20"/>
          <w:szCs w:val="20"/>
        </w:rPr>
      </w:pPr>
    </w:p>
    <w:p w14:paraId="36149389" w14:textId="43044829" w:rsidR="000079EA" w:rsidRDefault="002C408C">
      <w:pPr>
        <w:pStyle w:val="BodyText"/>
        <w:numPr>
          <w:ilvl w:val="0"/>
          <w:numId w:val="12"/>
        </w:numPr>
        <w:tabs>
          <w:tab w:val="left" w:pos="1541"/>
        </w:tabs>
        <w:kinsoku w:val="0"/>
        <w:overflowPunct w:val="0"/>
        <w:ind w:hanging="720"/>
        <w:rPr>
          <w:color w:val="000000"/>
        </w:rPr>
      </w:pPr>
      <w:r>
        <w:rPr>
          <w:color w:val="010202"/>
        </w:rPr>
        <w:t>ASTM</w:t>
      </w:r>
      <w:r>
        <w:rPr>
          <w:color w:val="010202"/>
          <w:spacing w:val="-5"/>
        </w:rPr>
        <w:t xml:space="preserve"> </w:t>
      </w:r>
      <w:r>
        <w:rPr>
          <w:color w:val="010202"/>
        </w:rPr>
        <w:t>E96</w:t>
      </w:r>
      <w:r>
        <w:rPr>
          <w:color w:val="010202"/>
          <w:spacing w:val="-4"/>
        </w:rPr>
        <w:t xml:space="preserve"> </w:t>
      </w:r>
      <w:r>
        <w:rPr>
          <w:color w:val="010202"/>
        </w:rPr>
        <w:t>Standard</w:t>
      </w:r>
      <w:r>
        <w:rPr>
          <w:color w:val="010202"/>
          <w:spacing w:val="-4"/>
        </w:rPr>
        <w:t xml:space="preserve"> </w:t>
      </w:r>
      <w:r>
        <w:rPr>
          <w:color w:val="010202"/>
        </w:rPr>
        <w:t>Test</w:t>
      </w:r>
      <w:r>
        <w:rPr>
          <w:color w:val="010202"/>
          <w:spacing w:val="-4"/>
        </w:rPr>
        <w:t xml:space="preserve"> </w:t>
      </w:r>
      <w:r>
        <w:rPr>
          <w:color w:val="010202"/>
        </w:rPr>
        <w:t>Methods</w:t>
      </w:r>
      <w:r>
        <w:rPr>
          <w:color w:val="010202"/>
          <w:spacing w:val="-3"/>
        </w:rPr>
        <w:t xml:space="preserve"> </w:t>
      </w:r>
      <w:r>
        <w:rPr>
          <w:color w:val="010202"/>
        </w:rPr>
        <w:t>for</w:t>
      </w:r>
      <w:r>
        <w:rPr>
          <w:color w:val="010202"/>
          <w:spacing w:val="-4"/>
        </w:rPr>
        <w:t xml:space="preserve"> </w:t>
      </w:r>
      <w:r>
        <w:rPr>
          <w:color w:val="010202"/>
        </w:rPr>
        <w:t>Water</w:t>
      </w:r>
      <w:r>
        <w:rPr>
          <w:color w:val="010202"/>
          <w:spacing w:val="-4"/>
        </w:rPr>
        <w:t xml:space="preserve"> </w:t>
      </w:r>
      <w:r>
        <w:rPr>
          <w:color w:val="010202"/>
        </w:rPr>
        <w:t>Vapor</w:t>
      </w:r>
      <w:r>
        <w:rPr>
          <w:color w:val="010202"/>
          <w:spacing w:val="-4"/>
        </w:rPr>
        <w:t xml:space="preserve"> </w:t>
      </w:r>
      <w:r>
        <w:rPr>
          <w:color w:val="010202"/>
        </w:rPr>
        <w:t>Transmission</w:t>
      </w:r>
      <w:r>
        <w:rPr>
          <w:color w:val="010202"/>
          <w:spacing w:val="-4"/>
        </w:rPr>
        <w:t xml:space="preserve"> </w:t>
      </w:r>
      <w:r>
        <w:rPr>
          <w:color w:val="010202"/>
        </w:rPr>
        <w:t>of</w:t>
      </w:r>
      <w:r>
        <w:rPr>
          <w:color w:val="010202"/>
          <w:spacing w:val="-3"/>
        </w:rPr>
        <w:t xml:space="preserve"> </w:t>
      </w:r>
      <w:r>
        <w:rPr>
          <w:color w:val="010202"/>
        </w:rPr>
        <w:t>Materials</w:t>
      </w:r>
    </w:p>
    <w:p w14:paraId="4E6CCF80" w14:textId="77777777" w:rsidR="000079EA" w:rsidRDefault="000079EA">
      <w:pPr>
        <w:kinsoku w:val="0"/>
        <w:overflowPunct w:val="0"/>
        <w:spacing w:before="16" w:line="220" w:lineRule="exact"/>
        <w:rPr>
          <w:sz w:val="22"/>
          <w:szCs w:val="22"/>
        </w:rPr>
      </w:pPr>
    </w:p>
    <w:p w14:paraId="3F614E72" w14:textId="400CB839" w:rsidR="000079EA" w:rsidRDefault="002C408C">
      <w:pPr>
        <w:pStyle w:val="BodyText"/>
        <w:numPr>
          <w:ilvl w:val="0"/>
          <w:numId w:val="12"/>
        </w:numPr>
        <w:tabs>
          <w:tab w:val="left" w:pos="1541"/>
        </w:tabs>
        <w:kinsoku w:val="0"/>
        <w:overflowPunct w:val="0"/>
        <w:spacing w:line="240" w:lineRule="exact"/>
        <w:ind w:right="199" w:hanging="720"/>
        <w:rPr>
          <w:color w:val="000000"/>
        </w:rPr>
      </w:pPr>
      <w:r>
        <w:rPr>
          <w:color w:val="010202"/>
        </w:rPr>
        <w:t>ASTM</w:t>
      </w:r>
      <w:r>
        <w:rPr>
          <w:color w:val="010202"/>
          <w:spacing w:val="-5"/>
        </w:rPr>
        <w:t xml:space="preserve"> </w:t>
      </w:r>
      <w:r>
        <w:rPr>
          <w:color w:val="010202"/>
        </w:rPr>
        <w:t>E154</w:t>
      </w:r>
      <w:r>
        <w:rPr>
          <w:color w:val="010202"/>
          <w:spacing w:val="-3"/>
        </w:rPr>
        <w:t xml:space="preserve"> </w:t>
      </w:r>
      <w:r>
        <w:rPr>
          <w:color w:val="010202"/>
        </w:rPr>
        <w:t>Standard</w:t>
      </w:r>
      <w:r>
        <w:rPr>
          <w:color w:val="010202"/>
          <w:spacing w:val="-3"/>
        </w:rPr>
        <w:t xml:space="preserve"> </w:t>
      </w:r>
      <w:r>
        <w:rPr>
          <w:color w:val="010202"/>
        </w:rPr>
        <w:t>Test</w:t>
      </w:r>
      <w:r>
        <w:rPr>
          <w:color w:val="010202"/>
          <w:spacing w:val="-4"/>
        </w:rPr>
        <w:t xml:space="preserve"> </w:t>
      </w:r>
      <w:r>
        <w:rPr>
          <w:color w:val="010202"/>
        </w:rPr>
        <w:t>Methods</w:t>
      </w:r>
      <w:r>
        <w:rPr>
          <w:color w:val="010202"/>
          <w:spacing w:val="-3"/>
        </w:rPr>
        <w:t xml:space="preserve"> </w:t>
      </w:r>
      <w:r>
        <w:rPr>
          <w:color w:val="010202"/>
        </w:rPr>
        <w:t>for</w:t>
      </w:r>
      <w:r>
        <w:rPr>
          <w:color w:val="010202"/>
          <w:spacing w:val="-3"/>
        </w:rPr>
        <w:t xml:space="preserve"> </w:t>
      </w:r>
      <w:r>
        <w:rPr>
          <w:color w:val="010202"/>
        </w:rPr>
        <w:t>Water</w:t>
      </w:r>
      <w:r>
        <w:rPr>
          <w:color w:val="010202"/>
          <w:spacing w:val="-3"/>
        </w:rPr>
        <w:t xml:space="preserve"> </w:t>
      </w:r>
      <w:r>
        <w:rPr>
          <w:color w:val="010202"/>
        </w:rPr>
        <w:t>Vapor</w:t>
      </w:r>
      <w:r>
        <w:rPr>
          <w:color w:val="010202"/>
          <w:spacing w:val="-3"/>
        </w:rPr>
        <w:t xml:space="preserve"> </w:t>
      </w:r>
      <w:r>
        <w:rPr>
          <w:color w:val="010202"/>
        </w:rPr>
        <w:t>Retarders</w:t>
      </w:r>
      <w:r>
        <w:rPr>
          <w:color w:val="010202"/>
          <w:spacing w:val="-4"/>
        </w:rPr>
        <w:t xml:space="preserve"> </w:t>
      </w:r>
      <w:r>
        <w:rPr>
          <w:color w:val="010202"/>
        </w:rPr>
        <w:t>used</w:t>
      </w:r>
      <w:r>
        <w:rPr>
          <w:color w:val="010202"/>
          <w:spacing w:val="-3"/>
        </w:rPr>
        <w:t xml:space="preserve"> </w:t>
      </w:r>
      <w:r>
        <w:rPr>
          <w:color w:val="010202"/>
        </w:rPr>
        <w:t>in</w:t>
      </w:r>
      <w:r>
        <w:rPr>
          <w:color w:val="010202"/>
          <w:spacing w:val="-3"/>
        </w:rPr>
        <w:t xml:space="preserve"> </w:t>
      </w:r>
      <w:r>
        <w:rPr>
          <w:color w:val="010202"/>
        </w:rPr>
        <w:t>Contact</w:t>
      </w:r>
      <w:r>
        <w:rPr>
          <w:color w:val="010202"/>
          <w:w w:val="99"/>
        </w:rPr>
        <w:t xml:space="preserve"> </w:t>
      </w:r>
      <w:r>
        <w:rPr>
          <w:color w:val="010202"/>
        </w:rPr>
        <w:t>with</w:t>
      </w:r>
      <w:r>
        <w:rPr>
          <w:color w:val="010202"/>
          <w:spacing w:val="-5"/>
        </w:rPr>
        <w:t xml:space="preserve"> </w:t>
      </w:r>
      <w:r>
        <w:rPr>
          <w:color w:val="010202"/>
        </w:rPr>
        <w:t>Earth</w:t>
      </w:r>
      <w:r>
        <w:rPr>
          <w:color w:val="010202"/>
          <w:spacing w:val="-4"/>
        </w:rPr>
        <w:t xml:space="preserve"> </w:t>
      </w:r>
      <w:r>
        <w:rPr>
          <w:color w:val="010202"/>
        </w:rPr>
        <w:t>under</w:t>
      </w:r>
      <w:r>
        <w:rPr>
          <w:color w:val="010202"/>
          <w:spacing w:val="-4"/>
        </w:rPr>
        <w:t xml:space="preserve"> </w:t>
      </w:r>
      <w:r>
        <w:rPr>
          <w:color w:val="010202"/>
        </w:rPr>
        <w:t>Concrete</w:t>
      </w:r>
      <w:r>
        <w:rPr>
          <w:color w:val="010202"/>
          <w:spacing w:val="-4"/>
        </w:rPr>
        <w:t xml:space="preserve"> </w:t>
      </w:r>
      <w:r>
        <w:rPr>
          <w:color w:val="010202"/>
        </w:rPr>
        <w:t>Slabs,</w:t>
      </w:r>
      <w:r>
        <w:rPr>
          <w:color w:val="010202"/>
          <w:spacing w:val="-4"/>
        </w:rPr>
        <w:t xml:space="preserve"> </w:t>
      </w:r>
      <w:r>
        <w:rPr>
          <w:color w:val="010202"/>
        </w:rPr>
        <w:t>on</w:t>
      </w:r>
      <w:r>
        <w:rPr>
          <w:color w:val="010202"/>
          <w:spacing w:val="-4"/>
        </w:rPr>
        <w:t xml:space="preserve"> </w:t>
      </w:r>
      <w:r>
        <w:rPr>
          <w:color w:val="010202"/>
        </w:rPr>
        <w:t>Walls</w:t>
      </w:r>
      <w:r>
        <w:rPr>
          <w:color w:val="010202"/>
          <w:spacing w:val="-4"/>
        </w:rPr>
        <w:t xml:space="preserve"> </w:t>
      </w:r>
      <w:r>
        <w:rPr>
          <w:color w:val="010202"/>
        </w:rPr>
        <w:t>or</w:t>
      </w:r>
      <w:r>
        <w:rPr>
          <w:color w:val="010202"/>
          <w:spacing w:val="-4"/>
        </w:rPr>
        <w:t xml:space="preserve"> </w:t>
      </w:r>
      <w:r>
        <w:rPr>
          <w:color w:val="010202"/>
        </w:rPr>
        <w:t>as</w:t>
      </w:r>
      <w:r>
        <w:rPr>
          <w:color w:val="010202"/>
          <w:spacing w:val="-4"/>
        </w:rPr>
        <w:t xml:space="preserve"> </w:t>
      </w:r>
      <w:r>
        <w:rPr>
          <w:color w:val="010202"/>
        </w:rPr>
        <w:t>Ground</w:t>
      </w:r>
      <w:r>
        <w:rPr>
          <w:color w:val="010202"/>
          <w:spacing w:val="-5"/>
        </w:rPr>
        <w:t xml:space="preserve"> </w:t>
      </w:r>
      <w:r>
        <w:rPr>
          <w:color w:val="010202"/>
        </w:rPr>
        <w:t>Cover</w:t>
      </w:r>
    </w:p>
    <w:p w14:paraId="130B494D" w14:textId="77777777" w:rsidR="000079EA" w:rsidRDefault="000079EA">
      <w:pPr>
        <w:kinsoku w:val="0"/>
        <w:overflowPunct w:val="0"/>
        <w:spacing w:line="240" w:lineRule="exact"/>
      </w:pPr>
    </w:p>
    <w:p w14:paraId="3307D94D" w14:textId="493CE43C" w:rsidR="000079EA" w:rsidRDefault="002C408C">
      <w:pPr>
        <w:pStyle w:val="BodyText"/>
        <w:numPr>
          <w:ilvl w:val="0"/>
          <w:numId w:val="12"/>
        </w:numPr>
        <w:tabs>
          <w:tab w:val="left" w:pos="1541"/>
        </w:tabs>
        <w:kinsoku w:val="0"/>
        <w:overflowPunct w:val="0"/>
        <w:spacing w:line="240" w:lineRule="exact"/>
        <w:ind w:right="451" w:hanging="720"/>
        <w:rPr>
          <w:color w:val="000000"/>
        </w:rPr>
      </w:pPr>
      <w:r>
        <w:rPr>
          <w:color w:val="010202"/>
        </w:rPr>
        <w:t>ASTM</w:t>
      </w:r>
      <w:r>
        <w:rPr>
          <w:color w:val="010202"/>
          <w:spacing w:val="-7"/>
        </w:rPr>
        <w:t xml:space="preserve"> </w:t>
      </w:r>
      <w:r>
        <w:rPr>
          <w:color w:val="010202"/>
        </w:rPr>
        <w:t>E330</w:t>
      </w:r>
      <w:r>
        <w:rPr>
          <w:color w:val="010202"/>
          <w:spacing w:val="-5"/>
        </w:rPr>
        <w:t xml:space="preserve"> </w:t>
      </w:r>
      <w:r>
        <w:rPr>
          <w:color w:val="313131"/>
        </w:rPr>
        <w:t>Standard</w:t>
      </w:r>
      <w:r>
        <w:rPr>
          <w:color w:val="313131"/>
          <w:spacing w:val="-5"/>
        </w:rPr>
        <w:t xml:space="preserve"> </w:t>
      </w:r>
      <w:r>
        <w:rPr>
          <w:color w:val="313131"/>
        </w:rPr>
        <w:t>Test</w:t>
      </w:r>
      <w:r>
        <w:rPr>
          <w:color w:val="313131"/>
          <w:spacing w:val="-5"/>
        </w:rPr>
        <w:t xml:space="preserve"> </w:t>
      </w:r>
      <w:r>
        <w:rPr>
          <w:color w:val="313131"/>
        </w:rPr>
        <w:t>Method</w:t>
      </w:r>
      <w:r>
        <w:rPr>
          <w:color w:val="313131"/>
          <w:spacing w:val="-5"/>
        </w:rPr>
        <w:t xml:space="preserve"> </w:t>
      </w:r>
      <w:r>
        <w:rPr>
          <w:color w:val="313131"/>
        </w:rPr>
        <w:t>for</w:t>
      </w:r>
      <w:r>
        <w:rPr>
          <w:color w:val="313131"/>
          <w:spacing w:val="-5"/>
        </w:rPr>
        <w:t xml:space="preserve"> </w:t>
      </w:r>
      <w:r>
        <w:rPr>
          <w:color w:val="313131"/>
        </w:rPr>
        <w:t>Structural</w:t>
      </w:r>
      <w:r>
        <w:rPr>
          <w:color w:val="313131"/>
          <w:spacing w:val="-5"/>
        </w:rPr>
        <w:t xml:space="preserve"> </w:t>
      </w:r>
      <w:r>
        <w:rPr>
          <w:color w:val="313131"/>
        </w:rPr>
        <w:t>Performance</w:t>
      </w:r>
      <w:r>
        <w:rPr>
          <w:color w:val="313131"/>
          <w:spacing w:val="-6"/>
        </w:rPr>
        <w:t xml:space="preserve"> </w:t>
      </w:r>
      <w:r>
        <w:rPr>
          <w:color w:val="313131"/>
        </w:rPr>
        <w:t>of</w:t>
      </w:r>
      <w:r>
        <w:rPr>
          <w:color w:val="313131"/>
          <w:spacing w:val="-5"/>
        </w:rPr>
        <w:t xml:space="preserve"> </w:t>
      </w:r>
      <w:r>
        <w:rPr>
          <w:color w:val="313131"/>
        </w:rPr>
        <w:t>Exterior</w:t>
      </w:r>
      <w:r>
        <w:rPr>
          <w:color w:val="313131"/>
          <w:w w:val="99"/>
        </w:rPr>
        <w:t xml:space="preserve"> </w:t>
      </w:r>
      <w:r>
        <w:rPr>
          <w:color w:val="313131"/>
        </w:rPr>
        <w:t>Windows,</w:t>
      </w:r>
      <w:r>
        <w:rPr>
          <w:color w:val="313131"/>
          <w:spacing w:val="-4"/>
        </w:rPr>
        <w:t xml:space="preserve"> </w:t>
      </w:r>
      <w:r>
        <w:rPr>
          <w:color w:val="313131"/>
        </w:rPr>
        <w:t>Doors,</w:t>
      </w:r>
      <w:r>
        <w:rPr>
          <w:color w:val="313131"/>
          <w:spacing w:val="-5"/>
        </w:rPr>
        <w:t xml:space="preserve"> </w:t>
      </w:r>
      <w:r>
        <w:rPr>
          <w:color w:val="313131"/>
        </w:rPr>
        <w:t>Skylights</w:t>
      </w:r>
      <w:r>
        <w:rPr>
          <w:color w:val="313131"/>
          <w:spacing w:val="-4"/>
        </w:rPr>
        <w:t xml:space="preserve"> </w:t>
      </w:r>
      <w:r>
        <w:rPr>
          <w:color w:val="313131"/>
        </w:rPr>
        <w:t>and</w:t>
      </w:r>
      <w:r>
        <w:rPr>
          <w:color w:val="313131"/>
          <w:spacing w:val="-4"/>
        </w:rPr>
        <w:t xml:space="preserve"> </w:t>
      </w:r>
      <w:r>
        <w:rPr>
          <w:color w:val="313131"/>
        </w:rPr>
        <w:t>Curtain</w:t>
      </w:r>
      <w:r>
        <w:rPr>
          <w:color w:val="313131"/>
          <w:spacing w:val="-4"/>
        </w:rPr>
        <w:t xml:space="preserve"> </w:t>
      </w:r>
      <w:r>
        <w:rPr>
          <w:color w:val="313131"/>
        </w:rPr>
        <w:t>Walls</w:t>
      </w:r>
      <w:r>
        <w:rPr>
          <w:color w:val="313131"/>
          <w:spacing w:val="-4"/>
        </w:rPr>
        <w:t xml:space="preserve"> </w:t>
      </w:r>
      <w:r>
        <w:rPr>
          <w:color w:val="313131"/>
        </w:rPr>
        <w:t>by</w:t>
      </w:r>
      <w:r>
        <w:rPr>
          <w:color w:val="313131"/>
          <w:spacing w:val="-4"/>
        </w:rPr>
        <w:t xml:space="preserve"> </w:t>
      </w:r>
      <w:r>
        <w:rPr>
          <w:color w:val="313131"/>
        </w:rPr>
        <w:t>Uniform</w:t>
      </w:r>
      <w:r>
        <w:rPr>
          <w:color w:val="313131"/>
          <w:spacing w:val="-4"/>
        </w:rPr>
        <w:t xml:space="preserve"> </w:t>
      </w:r>
      <w:r>
        <w:rPr>
          <w:color w:val="313131"/>
        </w:rPr>
        <w:t>Static</w:t>
      </w:r>
      <w:r>
        <w:rPr>
          <w:color w:val="313131"/>
          <w:spacing w:val="-4"/>
        </w:rPr>
        <w:t xml:space="preserve"> </w:t>
      </w:r>
      <w:r>
        <w:rPr>
          <w:color w:val="313131"/>
        </w:rPr>
        <w:t>Air</w:t>
      </w:r>
      <w:r>
        <w:rPr>
          <w:color w:val="313131"/>
          <w:spacing w:val="-4"/>
        </w:rPr>
        <w:t xml:space="preserve"> </w:t>
      </w:r>
      <w:r>
        <w:rPr>
          <w:color w:val="313131"/>
        </w:rPr>
        <w:t>Pressure Difference</w:t>
      </w:r>
    </w:p>
    <w:p w14:paraId="4F284001" w14:textId="77777777" w:rsidR="000079EA" w:rsidRDefault="000079EA">
      <w:pPr>
        <w:kinsoku w:val="0"/>
        <w:overflowPunct w:val="0"/>
        <w:spacing w:line="240" w:lineRule="exact"/>
      </w:pPr>
    </w:p>
    <w:p w14:paraId="562C48D1" w14:textId="1B19D63F" w:rsidR="000079EA" w:rsidRDefault="002C408C">
      <w:pPr>
        <w:pStyle w:val="BodyText"/>
        <w:numPr>
          <w:ilvl w:val="0"/>
          <w:numId w:val="12"/>
        </w:numPr>
        <w:tabs>
          <w:tab w:val="left" w:pos="1541"/>
        </w:tabs>
        <w:kinsoku w:val="0"/>
        <w:overflowPunct w:val="0"/>
        <w:spacing w:line="240" w:lineRule="exact"/>
        <w:ind w:right="185" w:hanging="720"/>
        <w:rPr>
          <w:color w:val="000000"/>
        </w:rPr>
      </w:pPr>
      <w:r>
        <w:rPr>
          <w:color w:val="010202"/>
        </w:rPr>
        <w:t>ASTM</w:t>
      </w:r>
      <w:r>
        <w:rPr>
          <w:color w:val="010202"/>
          <w:spacing w:val="-6"/>
        </w:rPr>
        <w:t xml:space="preserve"> </w:t>
      </w:r>
      <w:r>
        <w:rPr>
          <w:color w:val="010202"/>
        </w:rPr>
        <w:t>E331</w:t>
      </w:r>
      <w:r>
        <w:rPr>
          <w:color w:val="010202"/>
          <w:spacing w:val="-4"/>
        </w:rPr>
        <w:t xml:space="preserve"> </w:t>
      </w:r>
      <w:r>
        <w:rPr>
          <w:color w:val="313131"/>
        </w:rPr>
        <w:t>Standard</w:t>
      </w:r>
      <w:r>
        <w:rPr>
          <w:color w:val="313131"/>
          <w:spacing w:val="-4"/>
        </w:rPr>
        <w:t xml:space="preserve"> </w:t>
      </w:r>
      <w:r>
        <w:rPr>
          <w:color w:val="313131"/>
        </w:rPr>
        <w:t>Test</w:t>
      </w:r>
      <w:r>
        <w:rPr>
          <w:color w:val="313131"/>
          <w:spacing w:val="-4"/>
        </w:rPr>
        <w:t xml:space="preserve"> </w:t>
      </w:r>
      <w:r>
        <w:rPr>
          <w:color w:val="313131"/>
        </w:rPr>
        <w:t>Method</w:t>
      </w:r>
      <w:r>
        <w:rPr>
          <w:color w:val="313131"/>
          <w:spacing w:val="-5"/>
        </w:rPr>
        <w:t xml:space="preserve"> </w:t>
      </w:r>
      <w:r>
        <w:rPr>
          <w:color w:val="313131"/>
        </w:rPr>
        <w:t>for</w:t>
      </w:r>
      <w:r>
        <w:rPr>
          <w:color w:val="313131"/>
          <w:spacing w:val="-4"/>
        </w:rPr>
        <w:t xml:space="preserve"> </w:t>
      </w:r>
      <w:r>
        <w:rPr>
          <w:color w:val="313131"/>
        </w:rPr>
        <w:t>Water</w:t>
      </w:r>
      <w:r>
        <w:rPr>
          <w:color w:val="313131"/>
          <w:spacing w:val="-4"/>
        </w:rPr>
        <w:t xml:space="preserve"> </w:t>
      </w:r>
      <w:r>
        <w:rPr>
          <w:color w:val="313131"/>
        </w:rPr>
        <w:t>Penetration</w:t>
      </w:r>
      <w:r>
        <w:rPr>
          <w:color w:val="313131"/>
          <w:spacing w:val="-4"/>
        </w:rPr>
        <w:t xml:space="preserve"> </w:t>
      </w:r>
      <w:r>
        <w:rPr>
          <w:color w:val="313131"/>
        </w:rPr>
        <w:t>of</w:t>
      </w:r>
      <w:r>
        <w:rPr>
          <w:color w:val="313131"/>
          <w:spacing w:val="-5"/>
        </w:rPr>
        <w:t xml:space="preserve"> </w:t>
      </w:r>
      <w:r>
        <w:rPr>
          <w:color w:val="313131"/>
        </w:rPr>
        <w:t>Exterior</w:t>
      </w:r>
      <w:r>
        <w:rPr>
          <w:color w:val="313131"/>
          <w:spacing w:val="-4"/>
        </w:rPr>
        <w:t xml:space="preserve"> </w:t>
      </w:r>
      <w:r>
        <w:rPr>
          <w:color w:val="313131"/>
        </w:rPr>
        <w:t>Windows, Skylights,</w:t>
      </w:r>
      <w:r>
        <w:rPr>
          <w:color w:val="313131"/>
          <w:spacing w:val="-5"/>
        </w:rPr>
        <w:t xml:space="preserve"> </w:t>
      </w:r>
      <w:r>
        <w:rPr>
          <w:color w:val="313131"/>
        </w:rPr>
        <w:t>Doors,</w:t>
      </w:r>
      <w:r>
        <w:rPr>
          <w:color w:val="313131"/>
          <w:spacing w:val="-6"/>
        </w:rPr>
        <w:t xml:space="preserve"> </w:t>
      </w:r>
      <w:r>
        <w:rPr>
          <w:color w:val="313131"/>
        </w:rPr>
        <w:t>and</w:t>
      </w:r>
      <w:r>
        <w:rPr>
          <w:color w:val="313131"/>
          <w:spacing w:val="-5"/>
        </w:rPr>
        <w:t xml:space="preserve"> </w:t>
      </w:r>
      <w:r>
        <w:rPr>
          <w:color w:val="313131"/>
        </w:rPr>
        <w:t>Curtain</w:t>
      </w:r>
      <w:r>
        <w:rPr>
          <w:color w:val="313131"/>
          <w:spacing w:val="-5"/>
        </w:rPr>
        <w:t xml:space="preserve"> </w:t>
      </w:r>
      <w:r>
        <w:rPr>
          <w:color w:val="313131"/>
        </w:rPr>
        <w:t>Walls</w:t>
      </w:r>
      <w:r>
        <w:rPr>
          <w:color w:val="313131"/>
          <w:spacing w:val="-5"/>
        </w:rPr>
        <w:t xml:space="preserve"> </w:t>
      </w:r>
      <w:r>
        <w:rPr>
          <w:color w:val="313131"/>
        </w:rPr>
        <w:t>by</w:t>
      </w:r>
      <w:r>
        <w:rPr>
          <w:color w:val="313131"/>
          <w:spacing w:val="-5"/>
        </w:rPr>
        <w:t xml:space="preserve"> </w:t>
      </w:r>
      <w:r>
        <w:rPr>
          <w:color w:val="313131"/>
        </w:rPr>
        <w:t>Uniform</w:t>
      </w:r>
      <w:r>
        <w:rPr>
          <w:color w:val="313131"/>
          <w:spacing w:val="-5"/>
        </w:rPr>
        <w:t xml:space="preserve"> </w:t>
      </w:r>
      <w:r>
        <w:rPr>
          <w:color w:val="313131"/>
        </w:rPr>
        <w:t>Static</w:t>
      </w:r>
      <w:r>
        <w:rPr>
          <w:color w:val="313131"/>
          <w:spacing w:val="-5"/>
        </w:rPr>
        <w:t xml:space="preserve"> </w:t>
      </w:r>
      <w:r>
        <w:rPr>
          <w:color w:val="313131"/>
        </w:rPr>
        <w:t>Air</w:t>
      </w:r>
      <w:r>
        <w:rPr>
          <w:color w:val="313131"/>
          <w:spacing w:val="-5"/>
        </w:rPr>
        <w:t xml:space="preserve"> </w:t>
      </w:r>
      <w:r>
        <w:rPr>
          <w:color w:val="313131"/>
        </w:rPr>
        <w:t>Pressure</w:t>
      </w:r>
      <w:r>
        <w:rPr>
          <w:color w:val="313131"/>
          <w:spacing w:val="-6"/>
        </w:rPr>
        <w:t xml:space="preserve"> </w:t>
      </w:r>
      <w:r>
        <w:rPr>
          <w:color w:val="313131"/>
        </w:rPr>
        <w:t>Difference</w:t>
      </w:r>
    </w:p>
    <w:p w14:paraId="7BF26DB0" w14:textId="77777777" w:rsidR="000079EA" w:rsidRDefault="000079EA">
      <w:pPr>
        <w:kinsoku w:val="0"/>
        <w:overflowPunct w:val="0"/>
        <w:spacing w:line="240" w:lineRule="exact"/>
      </w:pPr>
    </w:p>
    <w:p w14:paraId="762DFA82" w14:textId="65CD96AA" w:rsidR="00F36739" w:rsidRPr="00F36739" w:rsidRDefault="002C408C" w:rsidP="00F36739">
      <w:pPr>
        <w:pStyle w:val="BodyText"/>
        <w:numPr>
          <w:ilvl w:val="0"/>
          <w:numId w:val="12"/>
        </w:numPr>
        <w:tabs>
          <w:tab w:val="left" w:pos="1541"/>
        </w:tabs>
        <w:kinsoku w:val="0"/>
        <w:overflowPunct w:val="0"/>
        <w:spacing w:line="240" w:lineRule="exact"/>
        <w:ind w:right="699" w:hanging="720"/>
        <w:rPr>
          <w:color w:val="000000"/>
        </w:rPr>
      </w:pPr>
      <w:r>
        <w:rPr>
          <w:color w:val="010202"/>
        </w:rPr>
        <w:t>ASTM</w:t>
      </w:r>
      <w:r>
        <w:rPr>
          <w:color w:val="010202"/>
          <w:spacing w:val="-6"/>
        </w:rPr>
        <w:t xml:space="preserve"> </w:t>
      </w:r>
      <w:r>
        <w:rPr>
          <w:color w:val="010202"/>
        </w:rPr>
        <w:t>E783</w:t>
      </w:r>
      <w:r>
        <w:rPr>
          <w:color w:val="010202"/>
          <w:spacing w:val="-4"/>
        </w:rPr>
        <w:t xml:space="preserve"> </w:t>
      </w:r>
      <w:r>
        <w:rPr>
          <w:color w:val="010202"/>
        </w:rPr>
        <w:t>Standard</w:t>
      </w:r>
      <w:r>
        <w:rPr>
          <w:color w:val="010202"/>
          <w:spacing w:val="-5"/>
        </w:rPr>
        <w:t xml:space="preserve"> </w:t>
      </w:r>
      <w:r>
        <w:rPr>
          <w:color w:val="010202"/>
        </w:rPr>
        <w:t>Test</w:t>
      </w:r>
      <w:r>
        <w:rPr>
          <w:color w:val="010202"/>
          <w:spacing w:val="-4"/>
        </w:rPr>
        <w:t xml:space="preserve"> </w:t>
      </w:r>
      <w:r>
        <w:rPr>
          <w:color w:val="010202"/>
        </w:rPr>
        <w:t>Method</w:t>
      </w:r>
      <w:r>
        <w:rPr>
          <w:color w:val="010202"/>
          <w:spacing w:val="-4"/>
        </w:rPr>
        <w:t xml:space="preserve"> </w:t>
      </w:r>
      <w:r>
        <w:rPr>
          <w:color w:val="010202"/>
        </w:rPr>
        <w:t>for</w:t>
      </w:r>
      <w:r>
        <w:rPr>
          <w:color w:val="010202"/>
          <w:spacing w:val="-5"/>
        </w:rPr>
        <w:t xml:space="preserve"> </w:t>
      </w:r>
      <w:r>
        <w:rPr>
          <w:color w:val="010202"/>
        </w:rPr>
        <w:t>Field</w:t>
      </w:r>
      <w:r>
        <w:rPr>
          <w:color w:val="010202"/>
          <w:spacing w:val="-4"/>
        </w:rPr>
        <w:t xml:space="preserve"> </w:t>
      </w:r>
      <w:r>
        <w:rPr>
          <w:color w:val="010202"/>
        </w:rPr>
        <w:t>Measurement</w:t>
      </w:r>
      <w:r>
        <w:rPr>
          <w:color w:val="010202"/>
          <w:spacing w:val="-5"/>
        </w:rPr>
        <w:t xml:space="preserve"> </w:t>
      </w:r>
      <w:r>
        <w:rPr>
          <w:color w:val="010202"/>
        </w:rPr>
        <w:t>of</w:t>
      </w:r>
      <w:r>
        <w:rPr>
          <w:color w:val="010202"/>
          <w:spacing w:val="-4"/>
        </w:rPr>
        <w:t xml:space="preserve"> </w:t>
      </w:r>
      <w:r>
        <w:rPr>
          <w:color w:val="010202"/>
        </w:rPr>
        <w:t>Air</w:t>
      </w:r>
      <w:r>
        <w:rPr>
          <w:color w:val="010202"/>
          <w:spacing w:val="-4"/>
        </w:rPr>
        <w:t xml:space="preserve"> </w:t>
      </w:r>
      <w:r>
        <w:rPr>
          <w:color w:val="010202"/>
        </w:rPr>
        <w:t>Leakage</w:t>
      </w:r>
      <w:r>
        <w:rPr>
          <w:color w:val="010202"/>
          <w:w w:val="99"/>
        </w:rPr>
        <w:t xml:space="preserve"> </w:t>
      </w:r>
      <w:r>
        <w:rPr>
          <w:color w:val="010202"/>
        </w:rPr>
        <w:t>Through</w:t>
      </w:r>
      <w:r>
        <w:rPr>
          <w:color w:val="010202"/>
          <w:spacing w:val="-6"/>
        </w:rPr>
        <w:t xml:space="preserve"> </w:t>
      </w:r>
      <w:r>
        <w:rPr>
          <w:color w:val="010202"/>
        </w:rPr>
        <w:t>Installed</w:t>
      </w:r>
      <w:r>
        <w:rPr>
          <w:color w:val="010202"/>
          <w:spacing w:val="-6"/>
        </w:rPr>
        <w:t xml:space="preserve"> </w:t>
      </w:r>
      <w:r>
        <w:rPr>
          <w:color w:val="010202"/>
        </w:rPr>
        <w:t>Exterior</w:t>
      </w:r>
      <w:r>
        <w:rPr>
          <w:color w:val="010202"/>
          <w:spacing w:val="-5"/>
        </w:rPr>
        <w:t xml:space="preserve"> </w:t>
      </w:r>
      <w:r>
        <w:rPr>
          <w:color w:val="010202"/>
        </w:rPr>
        <w:t>Windows</w:t>
      </w:r>
      <w:r>
        <w:rPr>
          <w:color w:val="010202"/>
          <w:spacing w:val="-6"/>
        </w:rPr>
        <w:t xml:space="preserve"> </w:t>
      </w:r>
      <w:r>
        <w:rPr>
          <w:color w:val="010202"/>
        </w:rPr>
        <w:t>and</w:t>
      </w:r>
      <w:r>
        <w:rPr>
          <w:color w:val="010202"/>
          <w:spacing w:val="-5"/>
        </w:rPr>
        <w:t xml:space="preserve"> </w:t>
      </w:r>
      <w:r>
        <w:rPr>
          <w:color w:val="010202"/>
        </w:rPr>
        <w:t>Doors</w:t>
      </w:r>
    </w:p>
    <w:p w14:paraId="5CF04FD3" w14:textId="77777777" w:rsidR="00F36739" w:rsidRDefault="00F36739" w:rsidP="00F36739">
      <w:pPr>
        <w:pStyle w:val="ListParagraph"/>
        <w:rPr>
          <w:color w:val="000000"/>
        </w:rPr>
      </w:pPr>
    </w:p>
    <w:p w14:paraId="72B7157B" w14:textId="0F0B5D18" w:rsidR="00F35320" w:rsidRPr="00FB1144" w:rsidRDefault="00F35320" w:rsidP="00F36739">
      <w:pPr>
        <w:pStyle w:val="BodyText"/>
        <w:numPr>
          <w:ilvl w:val="0"/>
          <w:numId w:val="12"/>
        </w:numPr>
        <w:tabs>
          <w:tab w:val="left" w:pos="1541"/>
        </w:tabs>
        <w:kinsoku w:val="0"/>
        <w:overflowPunct w:val="0"/>
        <w:spacing w:line="240" w:lineRule="exact"/>
        <w:ind w:right="699" w:hanging="720"/>
        <w:rPr>
          <w:color w:val="000000"/>
        </w:rPr>
      </w:pPr>
      <w:r w:rsidRPr="00F36739">
        <w:rPr>
          <w:color w:val="000000"/>
        </w:rPr>
        <w:t>ASTM D10</w:t>
      </w:r>
      <w:r w:rsidR="00016099" w:rsidRPr="00F36739">
        <w:rPr>
          <w:color w:val="000000"/>
        </w:rPr>
        <w:t>3</w:t>
      </w:r>
      <w:r w:rsidRPr="00F36739">
        <w:rPr>
          <w:color w:val="000000"/>
        </w:rPr>
        <w:t xml:space="preserve">7 </w:t>
      </w:r>
      <w:r w:rsidR="00016099" w:rsidRPr="00F36739">
        <w:rPr>
          <w:color w:val="232F3A"/>
        </w:rPr>
        <w:t>Standard Test Methods for Evaluating Properties of Wood-Base Fiber and Particle Panel Materials</w:t>
      </w:r>
    </w:p>
    <w:p w14:paraId="742D1631" w14:textId="77777777" w:rsidR="00FB1144" w:rsidRDefault="00FB1144" w:rsidP="00FB1144">
      <w:pPr>
        <w:pStyle w:val="ListParagraph"/>
        <w:rPr>
          <w:color w:val="000000"/>
        </w:rPr>
      </w:pPr>
    </w:p>
    <w:p w14:paraId="41FF24A1" w14:textId="788504F0" w:rsidR="00FB1144" w:rsidRDefault="00FB1144" w:rsidP="00F36739">
      <w:pPr>
        <w:pStyle w:val="BodyText"/>
        <w:numPr>
          <w:ilvl w:val="0"/>
          <w:numId w:val="12"/>
        </w:numPr>
        <w:tabs>
          <w:tab w:val="left" w:pos="1541"/>
        </w:tabs>
        <w:kinsoku w:val="0"/>
        <w:overflowPunct w:val="0"/>
        <w:spacing w:line="240" w:lineRule="exact"/>
        <w:ind w:right="699" w:hanging="720"/>
        <w:rPr>
          <w:color w:val="000000"/>
        </w:rPr>
      </w:pPr>
      <w:r>
        <w:rPr>
          <w:color w:val="000000"/>
        </w:rPr>
        <w:t>ASTM D2856</w:t>
      </w:r>
      <w:r w:rsidR="002F392D">
        <w:rPr>
          <w:color w:val="000000"/>
        </w:rPr>
        <w:t xml:space="preserve"> Standard Test Method for Open Cell Content </w:t>
      </w:r>
      <w:r w:rsidR="00AE2438">
        <w:rPr>
          <w:color w:val="000000"/>
        </w:rPr>
        <w:t xml:space="preserve">of Rigid Cellular Plastics </w:t>
      </w:r>
      <w:r w:rsidR="00EA3848">
        <w:rPr>
          <w:color w:val="000000"/>
        </w:rPr>
        <w:t>by the Air Pycnometer</w:t>
      </w:r>
      <w:r w:rsidR="002F392D">
        <w:rPr>
          <w:color w:val="000000"/>
        </w:rPr>
        <w:t xml:space="preserve"> </w:t>
      </w:r>
    </w:p>
    <w:p w14:paraId="0E7E2953" w14:textId="77777777" w:rsidR="00EE650A" w:rsidRDefault="00EE650A" w:rsidP="00EE650A">
      <w:pPr>
        <w:pStyle w:val="ListParagraph"/>
        <w:rPr>
          <w:color w:val="000000"/>
        </w:rPr>
      </w:pPr>
    </w:p>
    <w:p w14:paraId="221B5AFC" w14:textId="42D68502" w:rsidR="00EE650A" w:rsidRPr="00F36739" w:rsidRDefault="00EE650A" w:rsidP="00F36739">
      <w:pPr>
        <w:pStyle w:val="BodyText"/>
        <w:numPr>
          <w:ilvl w:val="0"/>
          <w:numId w:val="12"/>
        </w:numPr>
        <w:tabs>
          <w:tab w:val="left" w:pos="1541"/>
        </w:tabs>
        <w:kinsoku w:val="0"/>
        <w:overflowPunct w:val="0"/>
        <w:spacing w:line="240" w:lineRule="exact"/>
        <w:ind w:right="699" w:hanging="720"/>
        <w:rPr>
          <w:color w:val="000000"/>
        </w:rPr>
      </w:pPr>
      <w:r>
        <w:rPr>
          <w:color w:val="000000"/>
        </w:rPr>
        <w:t xml:space="preserve">ASTM D3330 </w:t>
      </w:r>
      <w:r w:rsidR="005B25B8">
        <w:rPr>
          <w:color w:val="000000"/>
        </w:rPr>
        <w:t>Standard Test Metho</w:t>
      </w:r>
      <w:r w:rsidR="00284EE7">
        <w:rPr>
          <w:color w:val="000000"/>
        </w:rPr>
        <w:t>d</w:t>
      </w:r>
      <w:r w:rsidR="005B25B8">
        <w:rPr>
          <w:color w:val="000000"/>
        </w:rPr>
        <w:t xml:space="preserve"> for Peel Adhesion of Pressure-Sensitive Tape</w:t>
      </w:r>
    </w:p>
    <w:p w14:paraId="6D5723EE" w14:textId="77777777" w:rsidR="000079EA" w:rsidRDefault="000079EA">
      <w:pPr>
        <w:kinsoku w:val="0"/>
        <w:overflowPunct w:val="0"/>
        <w:spacing w:line="240" w:lineRule="exact"/>
      </w:pPr>
    </w:p>
    <w:p w14:paraId="430A6496" w14:textId="48EDCC90" w:rsidR="000079EA" w:rsidRDefault="002C408C">
      <w:pPr>
        <w:pStyle w:val="BodyText"/>
        <w:numPr>
          <w:ilvl w:val="0"/>
          <w:numId w:val="12"/>
        </w:numPr>
        <w:tabs>
          <w:tab w:val="left" w:pos="1541"/>
        </w:tabs>
        <w:kinsoku w:val="0"/>
        <w:overflowPunct w:val="0"/>
        <w:spacing w:line="240" w:lineRule="exact"/>
        <w:ind w:right="292" w:hanging="720"/>
        <w:rPr>
          <w:color w:val="000000"/>
        </w:rPr>
      </w:pPr>
      <w:r>
        <w:rPr>
          <w:color w:val="010202"/>
        </w:rPr>
        <w:t>ASTM</w:t>
      </w:r>
      <w:r>
        <w:rPr>
          <w:color w:val="010202"/>
          <w:spacing w:val="-6"/>
        </w:rPr>
        <w:t xml:space="preserve"> </w:t>
      </w:r>
      <w:r>
        <w:rPr>
          <w:color w:val="010202"/>
        </w:rPr>
        <w:t>E1105</w:t>
      </w:r>
      <w:r>
        <w:rPr>
          <w:color w:val="010202"/>
          <w:spacing w:val="-4"/>
        </w:rPr>
        <w:t xml:space="preserve"> </w:t>
      </w:r>
      <w:r>
        <w:rPr>
          <w:color w:val="010202"/>
        </w:rPr>
        <w:t>Standard</w:t>
      </w:r>
      <w:r>
        <w:rPr>
          <w:color w:val="010202"/>
          <w:spacing w:val="-5"/>
        </w:rPr>
        <w:t xml:space="preserve"> </w:t>
      </w:r>
      <w:r>
        <w:rPr>
          <w:color w:val="010202"/>
        </w:rPr>
        <w:t>Test</w:t>
      </w:r>
      <w:r>
        <w:rPr>
          <w:color w:val="010202"/>
          <w:spacing w:val="-5"/>
        </w:rPr>
        <w:t xml:space="preserve"> </w:t>
      </w:r>
      <w:r>
        <w:rPr>
          <w:color w:val="010202"/>
        </w:rPr>
        <w:t>Method</w:t>
      </w:r>
      <w:r>
        <w:rPr>
          <w:color w:val="010202"/>
          <w:spacing w:val="-4"/>
        </w:rPr>
        <w:t xml:space="preserve"> </w:t>
      </w:r>
      <w:r>
        <w:rPr>
          <w:color w:val="010202"/>
        </w:rPr>
        <w:t>for</w:t>
      </w:r>
      <w:r>
        <w:rPr>
          <w:color w:val="010202"/>
          <w:spacing w:val="-5"/>
        </w:rPr>
        <w:t xml:space="preserve"> </w:t>
      </w:r>
      <w:r>
        <w:rPr>
          <w:color w:val="010202"/>
        </w:rPr>
        <w:t>Field</w:t>
      </w:r>
      <w:r>
        <w:rPr>
          <w:color w:val="010202"/>
          <w:spacing w:val="-4"/>
        </w:rPr>
        <w:t xml:space="preserve"> </w:t>
      </w:r>
      <w:r>
        <w:rPr>
          <w:color w:val="010202"/>
        </w:rPr>
        <w:t>Determination</w:t>
      </w:r>
      <w:r>
        <w:rPr>
          <w:color w:val="010202"/>
          <w:spacing w:val="-5"/>
        </w:rPr>
        <w:t xml:space="preserve"> </w:t>
      </w:r>
      <w:r>
        <w:rPr>
          <w:color w:val="010202"/>
        </w:rPr>
        <w:t>of</w:t>
      </w:r>
      <w:r>
        <w:rPr>
          <w:color w:val="010202"/>
          <w:spacing w:val="-5"/>
        </w:rPr>
        <w:t xml:space="preserve"> </w:t>
      </w:r>
      <w:r>
        <w:rPr>
          <w:color w:val="010202"/>
        </w:rPr>
        <w:t>Water</w:t>
      </w:r>
      <w:r>
        <w:rPr>
          <w:color w:val="010202"/>
          <w:w w:val="99"/>
        </w:rPr>
        <w:t xml:space="preserve"> </w:t>
      </w:r>
      <w:r>
        <w:rPr>
          <w:color w:val="010202"/>
        </w:rPr>
        <w:t>Penetration</w:t>
      </w:r>
      <w:r>
        <w:rPr>
          <w:color w:val="010202"/>
          <w:spacing w:val="-6"/>
        </w:rPr>
        <w:t xml:space="preserve"> </w:t>
      </w:r>
      <w:r>
        <w:rPr>
          <w:color w:val="010202"/>
        </w:rPr>
        <w:t>of</w:t>
      </w:r>
      <w:r>
        <w:rPr>
          <w:color w:val="010202"/>
          <w:spacing w:val="-6"/>
        </w:rPr>
        <w:t xml:space="preserve"> </w:t>
      </w:r>
      <w:r>
        <w:rPr>
          <w:color w:val="010202"/>
        </w:rPr>
        <w:t>Installed</w:t>
      </w:r>
      <w:r>
        <w:rPr>
          <w:color w:val="010202"/>
          <w:spacing w:val="-6"/>
        </w:rPr>
        <w:t xml:space="preserve"> </w:t>
      </w:r>
      <w:r>
        <w:rPr>
          <w:color w:val="010202"/>
        </w:rPr>
        <w:t>Exterior</w:t>
      </w:r>
      <w:r>
        <w:rPr>
          <w:color w:val="010202"/>
          <w:spacing w:val="-6"/>
        </w:rPr>
        <w:t xml:space="preserve"> </w:t>
      </w:r>
      <w:r>
        <w:rPr>
          <w:color w:val="010202"/>
        </w:rPr>
        <w:t>Windows,</w:t>
      </w:r>
      <w:r>
        <w:rPr>
          <w:color w:val="010202"/>
          <w:spacing w:val="-6"/>
        </w:rPr>
        <w:t xml:space="preserve"> </w:t>
      </w:r>
      <w:r>
        <w:rPr>
          <w:color w:val="010202"/>
        </w:rPr>
        <w:t>Skylights,</w:t>
      </w:r>
      <w:r>
        <w:rPr>
          <w:color w:val="010202"/>
          <w:spacing w:val="-6"/>
        </w:rPr>
        <w:t xml:space="preserve"> </w:t>
      </w:r>
      <w:r>
        <w:rPr>
          <w:color w:val="010202"/>
        </w:rPr>
        <w:t>Doors,</w:t>
      </w:r>
      <w:r>
        <w:rPr>
          <w:color w:val="010202"/>
          <w:spacing w:val="-7"/>
        </w:rPr>
        <w:t xml:space="preserve"> </w:t>
      </w:r>
      <w:r>
        <w:rPr>
          <w:color w:val="010202"/>
        </w:rPr>
        <w:t>and</w:t>
      </w:r>
      <w:r>
        <w:rPr>
          <w:color w:val="010202"/>
          <w:spacing w:val="-6"/>
        </w:rPr>
        <w:t xml:space="preserve"> </w:t>
      </w:r>
      <w:r>
        <w:rPr>
          <w:color w:val="010202"/>
        </w:rPr>
        <w:t>Curtain</w:t>
      </w:r>
      <w:r>
        <w:rPr>
          <w:color w:val="010202"/>
          <w:spacing w:val="-5"/>
        </w:rPr>
        <w:t xml:space="preserve"> </w:t>
      </w:r>
      <w:r>
        <w:rPr>
          <w:color w:val="010202"/>
        </w:rPr>
        <w:t>Walls</w:t>
      </w:r>
      <w:r>
        <w:rPr>
          <w:color w:val="010202"/>
          <w:w w:val="99"/>
        </w:rPr>
        <w:t xml:space="preserve"> </w:t>
      </w:r>
      <w:r>
        <w:rPr>
          <w:color w:val="010202"/>
        </w:rPr>
        <w:t>by</w:t>
      </w:r>
      <w:r>
        <w:rPr>
          <w:color w:val="010202"/>
          <w:spacing w:val="-5"/>
        </w:rPr>
        <w:t xml:space="preserve"> </w:t>
      </w:r>
      <w:r>
        <w:rPr>
          <w:color w:val="010202"/>
        </w:rPr>
        <w:t>Uniform</w:t>
      </w:r>
      <w:r>
        <w:rPr>
          <w:color w:val="010202"/>
          <w:spacing w:val="-4"/>
        </w:rPr>
        <w:t xml:space="preserve"> </w:t>
      </w:r>
      <w:r>
        <w:rPr>
          <w:color w:val="010202"/>
        </w:rPr>
        <w:t>or</w:t>
      </w:r>
      <w:r>
        <w:rPr>
          <w:color w:val="010202"/>
          <w:spacing w:val="-4"/>
        </w:rPr>
        <w:t xml:space="preserve"> </w:t>
      </w:r>
      <w:r>
        <w:rPr>
          <w:color w:val="010202"/>
        </w:rPr>
        <w:t>Cyclic</w:t>
      </w:r>
      <w:r>
        <w:rPr>
          <w:color w:val="010202"/>
          <w:spacing w:val="-5"/>
        </w:rPr>
        <w:t xml:space="preserve"> </w:t>
      </w:r>
      <w:r>
        <w:rPr>
          <w:color w:val="010202"/>
        </w:rPr>
        <w:t>Static</w:t>
      </w:r>
      <w:r>
        <w:rPr>
          <w:color w:val="010202"/>
          <w:spacing w:val="-4"/>
        </w:rPr>
        <w:t xml:space="preserve"> </w:t>
      </w:r>
      <w:r>
        <w:rPr>
          <w:color w:val="010202"/>
        </w:rPr>
        <w:t>Air</w:t>
      </w:r>
      <w:r>
        <w:rPr>
          <w:color w:val="010202"/>
          <w:spacing w:val="-4"/>
        </w:rPr>
        <w:t xml:space="preserve"> </w:t>
      </w:r>
      <w:r>
        <w:rPr>
          <w:color w:val="010202"/>
        </w:rPr>
        <w:t>Pressure</w:t>
      </w:r>
      <w:r>
        <w:rPr>
          <w:color w:val="010202"/>
          <w:spacing w:val="-6"/>
        </w:rPr>
        <w:t xml:space="preserve"> </w:t>
      </w:r>
      <w:r>
        <w:rPr>
          <w:color w:val="010202"/>
        </w:rPr>
        <w:t>Difference</w:t>
      </w:r>
    </w:p>
    <w:p w14:paraId="00C1A38A" w14:textId="77777777" w:rsidR="000079EA" w:rsidRDefault="000079EA">
      <w:pPr>
        <w:kinsoku w:val="0"/>
        <w:overflowPunct w:val="0"/>
        <w:spacing w:before="8" w:line="200" w:lineRule="exact"/>
        <w:rPr>
          <w:sz w:val="20"/>
          <w:szCs w:val="20"/>
        </w:rPr>
      </w:pPr>
    </w:p>
    <w:p w14:paraId="1FAB9ED4" w14:textId="52A2C1B3" w:rsidR="000079EA" w:rsidRDefault="002C408C">
      <w:pPr>
        <w:pStyle w:val="BodyText"/>
        <w:numPr>
          <w:ilvl w:val="0"/>
          <w:numId w:val="12"/>
        </w:numPr>
        <w:tabs>
          <w:tab w:val="left" w:pos="1541"/>
        </w:tabs>
        <w:kinsoku w:val="0"/>
        <w:overflowPunct w:val="0"/>
        <w:rPr>
          <w:color w:val="000000"/>
        </w:rPr>
      </w:pPr>
      <w:r>
        <w:rPr>
          <w:color w:val="010202"/>
        </w:rPr>
        <w:t>ASTM</w:t>
      </w:r>
      <w:r>
        <w:rPr>
          <w:color w:val="010202"/>
          <w:spacing w:val="-6"/>
        </w:rPr>
        <w:t xml:space="preserve"> </w:t>
      </w:r>
      <w:r>
        <w:rPr>
          <w:color w:val="010202"/>
        </w:rPr>
        <w:t>E2178</w:t>
      </w:r>
      <w:r>
        <w:rPr>
          <w:color w:val="010202"/>
          <w:spacing w:val="-5"/>
        </w:rPr>
        <w:t xml:space="preserve"> </w:t>
      </w:r>
      <w:r>
        <w:rPr>
          <w:color w:val="313131"/>
        </w:rPr>
        <w:t>Standard</w:t>
      </w:r>
      <w:r>
        <w:rPr>
          <w:color w:val="313131"/>
          <w:spacing w:val="-4"/>
        </w:rPr>
        <w:t xml:space="preserve"> </w:t>
      </w:r>
      <w:r>
        <w:rPr>
          <w:color w:val="313131"/>
        </w:rPr>
        <w:t>Test</w:t>
      </w:r>
      <w:r>
        <w:rPr>
          <w:color w:val="313131"/>
          <w:spacing w:val="-5"/>
        </w:rPr>
        <w:t xml:space="preserve"> </w:t>
      </w:r>
      <w:r>
        <w:rPr>
          <w:color w:val="313131"/>
        </w:rPr>
        <w:t>Method</w:t>
      </w:r>
      <w:r>
        <w:rPr>
          <w:color w:val="313131"/>
          <w:spacing w:val="-4"/>
        </w:rPr>
        <w:t xml:space="preserve"> </w:t>
      </w:r>
      <w:r>
        <w:rPr>
          <w:color w:val="313131"/>
        </w:rPr>
        <w:t>for</w:t>
      </w:r>
      <w:r>
        <w:rPr>
          <w:color w:val="313131"/>
          <w:spacing w:val="-5"/>
        </w:rPr>
        <w:t xml:space="preserve"> </w:t>
      </w:r>
      <w:r>
        <w:rPr>
          <w:color w:val="313131"/>
        </w:rPr>
        <w:t>Air</w:t>
      </w:r>
      <w:r>
        <w:rPr>
          <w:color w:val="313131"/>
          <w:spacing w:val="-5"/>
        </w:rPr>
        <w:t xml:space="preserve"> </w:t>
      </w:r>
      <w:r>
        <w:rPr>
          <w:color w:val="313131"/>
        </w:rPr>
        <w:t>Permeance</w:t>
      </w:r>
      <w:r>
        <w:rPr>
          <w:color w:val="313131"/>
          <w:spacing w:val="-4"/>
        </w:rPr>
        <w:t xml:space="preserve"> </w:t>
      </w:r>
      <w:r>
        <w:rPr>
          <w:color w:val="313131"/>
        </w:rPr>
        <w:t>of</w:t>
      </w:r>
      <w:r>
        <w:rPr>
          <w:color w:val="313131"/>
          <w:spacing w:val="-5"/>
        </w:rPr>
        <w:t xml:space="preserve"> </w:t>
      </w:r>
      <w:r>
        <w:rPr>
          <w:color w:val="313131"/>
        </w:rPr>
        <w:t>Building</w:t>
      </w:r>
      <w:r>
        <w:rPr>
          <w:color w:val="313131"/>
          <w:spacing w:val="-4"/>
        </w:rPr>
        <w:t xml:space="preserve"> </w:t>
      </w:r>
      <w:r>
        <w:rPr>
          <w:color w:val="313131"/>
        </w:rPr>
        <w:t>Materials</w:t>
      </w:r>
    </w:p>
    <w:p w14:paraId="15F8FF9D" w14:textId="77777777" w:rsidR="000079EA" w:rsidRDefault="000079EA">
      <w:pPr>
        <w:kinsoku w:val="0"/>
        <w:overflowPunct w:val="0"/>
        <w:spacing w:before="16" w:line="220" w:lineRule="exact"/>
        <w:rPr>
          <w:sz w:val="22"/>
          <w:szCs w:val="22"/>
        </w:rPr>
      </w:pPr>
    </w:p>
    <w:p w14:paraId="0C72EBCA" w14:textId="7F9357F8" w:rsidR="000079EA" w:rsidRDefault="002C408C">
      <w:pPr>
        <w:pStyle w:val="BodyText"/>
        <w:numPr>
          <w:ilvl w:val="0"/>
          <w:numId w:val="12"/>
        </w:numPr>
        <w:tabs>
          <w:tab w:val="left" w:pos="1541"/>
        </w:tabs>
        <w:kinsoku w:val="0"/>
        <w:overflowPunct w:val="0"/>
        <w:spacing w:line="240" w:lineRule="exact"/>
        <w:ind w:right="106" w:hanging="720"/>
        <w:rPr>
          <w:color w:val="000000"/>
        </w:rPr>
      </w:pPr>
      <w:r>
        <w:rPr>
          <w:color w:val="010202"/>
        </w:rPr>
        <w:t>ASTM</w:t>
      </w:r>
      <w:r>
        <w:rPr>
          <w:color w:val="010202"/>
          <w:spacing w:val="-5"/>
        </w:rPr>
        <w:t xml:space="preserve"> </w:t>
      </w:r>
      <w:r>
        <w:rPr>
          <w:color w:val="010202"/>
        </w:rPr>
        <w:t>E2357</w:t>
      </w:r>
      <w:r>
        <w:rPr>
          <w:color w:val="010202"/>
          <w:spacing w:val="-4"/>
        </w:rPr>
        <w:t xml:space="preserve"> </w:t>
      </w:r>
      <w:r>
        <w:rPr>
          <w:color w:val="010202"/>
        </w:rPr>
        <w:t>Standard</w:t>
      </w:r>
      <w:r>
        <w:rPr>
          <w:color w:val="010202"/>
          <w:spacing w:val="-4"/>
        </w:rPr>
        <w:t xml:space="preserve"> </w:t>
      </w:r>
      <w:r>
        <w:rPr>
          <w:color w:val="010202"/>
        </w:rPr>
        <w:t>Test</w:t>
      </w:r>
      <w:r>
        <w:rPr>
          <w:color w:val="010202"/>
          <w:spacing w:val="-4"/>
        </w:rPr>
        <w:t xml:space="preserve"> </w:t>
      </w:r>
      <w:r>
        <w:rPr>
          <w:color w:val="010202"/>
        </w:rPr>
        <w:t>Method</w:t>
      </w:r>
      <w:r>
        <w:rPr>
          <w:color w:val="010202"/>
          <w:spacing w:val="-4"/>
        </w:rPr>
        <w:t xml:space="preserve"> </w:t>
      </w:r>
      <w:r>
        <w:rPr>
          <w:color w:val="010202"/>
        </w:rPr>
        <w:t>for</w:t>
      </w:r>
      <w:r>
        <w:rPr>
          <w:color w:val="010202"/>
          <w:spacing w:val="-4"/>
        </w:rPr>
        <w:t xml:space="preserve"> </w:t>
      </w:r>
      <w:r>
        <w:rPr>
          <w:color w:val="010202"/>
        </w:rPr>
        <w:t>Determining</w:t>
      </w:r>
      <w:r>
        <w:rPr>
          <w:color w:val="010202"/>
          <w:spacing w:val="-4"/>
        </w:rPr>
        <w:t xml:space="preserve"> </w:t>
      </w:r>
      <w:r>
        <w:rPr>
          <w:color w:val="010202"/>
        </w:rPr>
        <w:t>Air</w:t>
      </w:r>
      <w:r>
        <w:rPr>
          <w:color w:val="010202"/>
          <w:spacing w:val="-4"/>
        </w:rPr>
        <w:t xml:space="preserve"> </w:t>
      </w:r>
      <w:r>
        <w:rPr>
          <w:color w:val="010202"/>
        </w:rPr>
        <w:t>Leakage</w:t>
      </w:r>
      <w:r>
        <w:rPr>
          <w:color w:val="010202"/>
          <w:spacing w:val="-4"/>
        </w:rPr>
        <w:t xml:space="preserve"> </w:t>
      </w:r>
      <w:r>
        <w:rPr>
          <w:color w:val="010202"/>
        </w:rPr>
        <w:t>of</w:t>
      </w:r>
      <w:r>
        <w:rPr>
          <w:color w:val="010202"/>
          <w:spacing w:val="-4"/>
        </w:rPr>
        <w:t xml:space="preserve"> </w:t>
      </w:r>
      <w:r>
        <w:rPr>
          <w:color w:val="010202"/>
        </w:rPr>
        <w:t>Air</w:t>
      </w:r>
      <w:r>
        <w:rPr>
          <w:color w:val="010202"/>
          <w:spacing w:val="-4"/>
        </w:rPr>
        <w:t xml:space="preserve"> </w:t>
      </w:r>
      <w:r>
        <w:rPr>
          <w:color w:val="010202"/>
        </w:rPr>
        <w:t>Barrier</w:t>
      </w:r>
      <w:r>
        <w:rPr>
          <w:color w:val="010202"/>
          <w:w w:val="99"/>
        </w:rPr>
        <w:t xml:space="preserve"> </w:t>
      </w:r>
      <w:r>
        <w:rPr>
          <w:color w:val="010202"/>
        </w:rPr>
        <w:t>Assemblies</w:t>
      </w:r>
    </w:p>
    <w:p w14:paraId="2FCC53A0" w14:textId="77777777" w:rsidR="000079EA" w:rsidRDefault="000079EA">
      <w:pPr>
        <w:kinsoku w:val="0"/>
        <w:overflowPunct w:val="0"/>
        <w:spacing w:line="240" w:lineRule="exact"/>
      </w:pPr>
    </w:p>
    <w:p w14:paraId="4CB0FBE6" w14:textId="127A797C" w:rsidR="000079EA" w:rsidRDefault="002C408C">
      <w:pPr>
        <w:pStyle w:val="BodyText"/>
        <w:numPr>
          <w:ilvl w:val="0"/>
          <w:numId w:val="12"/>
        </w:numPr>
        <w:tabs>
          <w:tab w:val="left" w:pos="1541"/>
        </w:tabs>
        <w:kinsoku w:val="0"/>
        <w:overflowPunct w:val="0"/>
        <w:spacing w:line="240" w:lineRule="exact"/>
        <w:ind w:right="537" w:hanging="720"/>
        <w:rPr>
          <w:color w:val="000000"/>
        </w:rPr>
      </w:pPr>
      <w:r>
        <w:rPr>
          <w:color w:val="010202"/>
        </w:rPr>
        <w:t>ASTM</w:t>
      </w:r>
      <w:r>
        <w:rPr>
          <w:color w:val="010202"/>
          <w:spacing w:val="-7"/>
        </w:rPr>
        <w:t xml:space="preserve"> </w:t>
      </w:r>
      <w:r>
        <w:rPr>
          <w:color w:val="010202"/>
        </w:rPr>
        <w:t>G53</w:t>
      </w:r>
      <w:r>
        <w:rPr>
          <w:color w:val="010202"/>
          <w:spacing w:val="-6"/>
        </w:rPr>
        <w:t xml:space="preserve"> </w:t>
      </w:r>
      <w:r>
        <w:rPr>
          <w:color w:val="010202"/>
        </w:rPr>
        <w:t>Practice</w:t>
      </w:r>
      <w:r>
        <w:rPr>
          <w:color w:val="010202"/>
          <w:spacing w:val="-6"/>
        </w:rPr>
        <w:t xml:space="preserve"> </w:t>
      </w:r>
      <w:r>
        <w:rPr>
          <w:color w:val="010202"/>
        </w:rPr>
        <w:t>for</w:t>
      </w:r>
      <w:r>
        <w:rPr>
          <w:color w:val="010202"/>
          <w:spacing w:val="-6"/>
        </w:rPr>
        <w:t xml:space="preserve"> </w:t>
      </w:r>
      <w:r>
        <w:rPr>
          <w:color w:val="010202"/>
        </w:rPr>
        <w:t>Operating</w:t>
      </w:r>
      <w:r>
        <w:rPr>
          <w:color w:val="010202"/>
          <w:spacing w:val="-5"/>
        </w:rPr>
        <w:t xml:space="preserve"> </w:t>
      </w:r>
      <w:r>
        <w:rPr>
          <w:color w:val="010202"/>
        </w:rPr>
        <w:t>Light-</w:t>
      </w:r>
      <w:r>
        <w:rPr>
          <w:color w:val="010202"/>
          <w:spacing w:val="-6"/>
        </w:rPr>
        <w:t xml:space="preserve"> </w:t>
      </w:r>
      <w:r>
        <w:rPr>
          <w:color w:val="010202"/>
        </w:rPr>
        <w:t>and</w:t>
      </w:r>
      <w:r>
        <w:rPr>
          <w:color w:val="010202"/>
          <w:spacing w:val="-6"/>
        </w:rPr>
        <w:t xml:space="preserve"> </w:t>
      </w:r>
      <w:r>
        <w:rPr>
          <w:color w:val="010202"/>
        </w:rPr>
        <w:t>Water-Exposure</w:t>
      </w:r>
      <w:r>
        <w:rPr>
          <w:color w:val="010202"/>
          <w:spacing w:val="-6"/>
        </w:rPr>
        <w:t xml:space="preserve"> </w:t>
      </w:r>
      <w:r>
        <w:rPr>
          <w:color w:val="010202"/>
        </w:rPr>
        <w:t>Apparatus</w:t>
      </w:r>
      <w:r>
        <w:rPr>
          <w:color w:val="010202"/>
          <w:w w:val="99"/>
        </w:rPr>
        <w:t xml:space="preserve"> </w:t>
      </w:r>
      <w:r>
        <w:rPr>
          <w:color w:val="010202"/>
        </w:rPr>
        <w:t>(Fluorescent</w:t>
      </w:r>
      <w:r>
        <w:rPr>
          <w:color w:val="010202"/>
          <w:spacing w:val="-10"/>
        </w:rPr>
        <w:t xml:space="preserve"> </w:t>
      </w:r>
      <w:r>
        <w:rPr>
          <w:color w:val="010202"/>
        </w:rPr>
        <w:t>UV-Condensation</w:t>
      </w:r>
      <w:r>
        <w:rPr>
          <w:color w:val="010202"/>
          <w:spacing w:val="-9"/>
        </w:rPr>
        <w:t xml:space="preserve"> </w:t>
      </w:r>
      <w:r>
        <w:rPr>
          <w:color w:val="010202"/>
        </w:rPr>
        <w:t>Type)</w:t>
      </w:r>
      <w:r>
        <w:rPr>
          <w:color w:val="010202"/>
          <w:spacing w:val="-9"/>
        </w:rPr>
        <w:t xml:space="preserve"> </w:t>
      </w:r>
      <w:r>
        <w:rPr>
          <w:color w:val="010202"/>
        </w:rPr>
        <w:t>for</w:t>
      </w:r>
      <w:r>
        <w:rPr>
          <w:color w:val="010202"/>
          <w:spacing w:val="-10"/>
        </w:rPr>
        <w:t xml:space="preserve"> </w:t>
      </w:r>
      <w:r>
        <w:rPr>
          <w:color w:val="010202"/>
        </w:rPr>
        <w:t>Exposure</w:t>
      </w:r>
      <w:r>
        <w:rPr>
          <w:color w:val="010202"/>
          <w:spacing w:val="-9"/>
        </w:rPr>
        <w:t xml:space="preserve"> </w:t>
      </w:r>
      <w:r>
        <w:rPr>
          <w:color w:val="010202"/>
        </w:rPr>
        <w:t>of</w:t>
      </w:r>
      <w:r>
        <w:rPr>
          <w:color w:val="010202"/>
          <w:spacing w:val="-9"/>
        </w:rPr>
        <w:t xml:space="preserve"> </w:t>
      </w:r>
      <w:r>
        <w:rPr>
          <w:color w:val="010202"/>
        </w:rPr>
        <w:t>Nonmetallic</w:t>
      </w:r>
      <w:r>
        <w:rPr>
          <w:color w:val="010202"/>
          <w:spacing w:val="-10"/>
        </w:rPr>
        <w:t xml:space="preserve"> </w:t>
      </w:r>
      <w:r>
        <w:rPr>
          <w:color w:val="010202"/>
        </w:rPr>
        <w:t>Materials</w:t>
      </w:r>
    </w:p>
    <w:p w14:paraId="3CBC95C9" w14:textId="77777777" w:rsidR="000079EA" w:rsidRDefault="000079EA">
      <w:pPr>
        <w:kinsoku w:val="0"/>
        <w:overflowPunct w:val="0"/>
        <w:spacing w:line="240" w:lineRule="exact"/>
      </w:pPr>
    </w:p>
    <w:p w14:paraId="29CB1F7B" w14:textId="77777777" w:rsidR="000079EA" w:rsidRDefault="002C408C">
      <w:pPr>
        <w:pStyle w:val="BodyText"/>
        <w:numPr>
          <w:ilvl w:val="0"/>
          <w:numId w:val="12"/>
        </w:numPr>
        <w:tabs>
          <w:tab w:val="left" w:pos="1541"/>
        </w:tabs>
        <w:kinsoku w:val="0"/>
        <w:overflowPunct w:val="0"/>
        <w:spacing w:line="240" w:lineRule="exact"/>
        <w:ind w:right="717"/>
        <w:rPr>
          <w:color w:val="000000"/>
        </w:rPr>
      </w:pPr>
      <w:r>
        <w:rPr>
          <w:color w:val="010202"/>
        </w:rPr>
        <w:t>NFPA</w:t>
      </w:r>
      <w:r>
        <w:rPr>
          <w:color w:val="010202"/>
          <w:spacing w:val="-6"/>
        </w:rPr>
        <w:t xml:space="preserve"> </w:t>
      </w:r>
      <w:r>
        <w:rPr>
          <w:color w:val="010202"/>
        </w:rPr>
        <w:t>285</w:t>
      </w:r>
      <w:r>
        <w:rPr>
          <w:color w:val="010202"/>
          <w:spacing w:val="-5"/>
        </w:rPr>
        <w:t xml:space="preserve"> </w:t>
      </w:r>
      <w:r>
        <w:rPr>
          <w:color w:val="010202"/>
        </w:rPr>
        <w:t>Standard</w:t>
      </w:r>
      <w:r>
        <w:rPr>
          <w:color w:val="010202"/>
          <w:spacing w:val="-5"/>
        </w:rPr>
        <w:t xml:space="preserve"> </w:t>
      </w:r>
      <w:r>
        <w:rPr>
          <w:color w:val="010202"/>
        </w:rPr>
        <w:t>Fire</w:t>
      </w:r>
      <w:r>
        <w:rPr>
          <w:color w:val="010202"/>
          <w:spacing w:val="-5"/>
        </w:rPr>
        <w:t xml:space="preserve"> </w:t>
      </w:r>
      <w:r>
        <w:rPr>
          <w:color w:val="010202"/>
        </w:rPr>
        <w:t>Test</w:t>
      </w:r>
      <w:r>
        <w:rPr>
          <w:color w:val="010202"/>
          <w:spacing w:val="-5"/>
        </w:rPr>
        <w:t xml:space="preserve"> </w:t>
      </w:r>
      <w:r>
        <w:rPr>
          <w:color w:val="010202"/>
        </w:rPr>
        <w:t>Method</w:t>
      </w:r>
      <w:r>
        <w:rPr>
          <w:color w:val="010202"/>
          <w:spacing w:val="-5"/>
        </w:rPr>
        <w:t xml:space="preserve"> </w:t>
      </w:r>
      <w:r>
        <w:rPr>
          <w:color w:val="010202"/>
        </w:rPr>
        <w:t>for</w:t>
      </w:r>
      <w:r>
        <w:rPr>
          <w:color w:val="010202"/>
          <w:spacing w:val="-5"/>
        </w:rPr>
        <w:t xml:space="preserve"> </w:t>
      </w:r>
      <w:r>
        <w:rPr>
          <w:color w:val="010202"/>
        </w:rPr>
        <w:t>Evaluation</w:t>
      </w:r>
      <w:r>
        <w:rPr>
          <w:color w:val="010202"/>
          <w:spacing w:val="-5"/>
        </w:rPr>
        <w:t xml:space="preserve"> </w:t>
      </w:r>
      <w:r>
        <w:rPr>
          <w:color w:val="010202"/>
        </w:rPr>
        <w:t>of</w:t>
      </w:r>
      <w:r>
        <w:rPr>
          <w:color w:val="010202"/>
          <w:spacing w:val="-5"/>
        </w:rPr>
        <w:t xml:space="preserve"> </w:t>
      </w:r>
      <w:r>
        <w:rPr>
          <w:color w:val="010202"/>
        </w:rPr>
        <w:t>Fire</w:t>
      </w:r>
      <w:r>
        <w:rPr>
          <w:color w:val="010202"/>
          <w:spacing w:val="-5"/>
        </w:rPr>
        <w:t xml:space="preserve"> </w:t>
      </w:r>
      <w:r>
        <w:rPr>
          <w:color w:val="010202"/>
        </w:rPr>
        <w:t>Propagation</w:t>
      </w:r>
      <w:r>
        <w:rPr>
          <w:color w:val="010202"/>
          <w:w w:val="99"/>
        </w:rPr>
        <w:t xml:space="preserve"> </w:t>
      </w:r>
      <w:r>
        <w:rPr>
          <w:color w:val="010202"/>
        </w:rPr>
        <w:t>Characteristics</w:t>
      </w:r>
      <w:r>
        <w:rPr>
          <w:color w:val="010202"/>
          <w:spacing w:val="-12"/>
        </w:rPr>
        <w:t xml:space="preserve"> </w:t>
      </w:r>
      <w:r>
        <w:rPr>
          <w:color w:val="010202"/>
        </w:rPr>
        <w:t>of</w:t>
      </w:r>
      <w:r>
        <w:rPr>
          <w:color w:val="010202"/>
          <w:spacing w:val="-11"/>
        </w:rPr>
        <w:t xml:space="preserve"> </w:t>
      </w:r>
      <w:r>
        <w:rPr>
          <w:color w:val="010202"/>
        </w:rPr>
        <w:t>Exterior</w:t>
      </w:r>
      <w:r>
        <w:rPr>
          <w:color w:val="010202"/>
          <w:spacing w:val="-11"/>
        </w:rPr>
        <w:t xml:space="preserve"> </w:t>
      </w:r>
      <w:r>
        <w:rPr>
          <w:color w:val="010202"/>
        </w:rPr>
        <w:t>Non-Load-Bearing</w:t>
      </w:r>
      <w:r>
        <w:rPr>
          <w:color w:val="010202"/>
          <w:spacing w:val="-11"/>
        </w:rPr>
        <w:t xml:space="preserve"> </w:t>
      </w:r>
      <w:r>
        <w:rPr>
          <w:color w:val="010202"/>
        </w:rPr>
        <w:t>Wall</w:t>
      </w:r>
      <w:r>
        <w:rPr>
          <w:color w:val="010202"/>
          <w:spacing w:val="-11"/>
        </w:rPr>
        <w:t xml:space="preserve"> </w:t>
      </w:r>
      <w:r>
        <w:rPr>
          <w:color w:val="010202"/>
        </w:rPr>
        <w:t>Assemblies</w:t>
      </w:r>
      <w:r>
        <w:rPr>
          <w:color w:val="010202"/>
          <w:spacing w:val="-11"/>
        </w:rPr>
        <w:t xml:space="preserve"> </w:t>
      </w:r>
      <w:r>
        <w:rPr>
          <w:color w:val="010202"/>
        </w:rPr>
        <w:t>Containing</w:t>
      </w:r>
      <w:r>
        <w:rPr>
          <w:color w:val="010202"/>
          <w:w w:val="99"/>
        </w:rPr>
        <w:t xml:space="preserve"> </w:t>
      </w:r>
      <w:r>
        <w:rPr>
          <w:color w:val="010202"/>
        </w:rPr>
        <w:t>Combustible</w:t>
      </w:r>
      <w:r>
        <w:rPr>
          <w:color w:val="010202"/>
          <w:spacing w:val="-25"/>
        </w:rPr>
        <w:t xml:space="preserve"> </w:t>
      </w:r>
      <w:r>
        <w:rPr>
          <w:color w:val="010202"/>
        </w:rPr>
        <w:t>Components</w:t>
      </w:r>
    </w:p>
    <w:p w14:paraId="708374E4" w14:textId="77777777" w:rsidR="000079EA" w:rsidRDefault="000079EA">
      <w:pPr>
        <w:kinsoku w:val="0"/>
        <w:overflowPunct w:val="0"/>
        <w:spacing w:before="8" w:line="200" w:lineRule="exact"/>
        <w:rPr>
          <w:sz w:val="20"/>
          <w:szCs w:val="20"/>
        </w:rPr>
      </w:pPr>
    </w:p>
    <w:p w14:paraId="500B5695" w14:textId="2C160C7A" w:rsidR="00332788" w:rsidRDefault="00332788">
      <w:pPr>
        <w:pStyle w:val="BodyText"/>
        <w:numPr>
          <w:ilvl w:val="1"/>
          <w:numId w:val="11"/>
        </w:numPr>
        <w:tabs>
          <w:tab w:val="left" w:pos="582"/>
        </w:tabs>
        <w:kinsoku w:val="0"/>
        <w:overflowPunct w:val="0"/>
        <w:ind w:left="582"/>
        <w:rPr>
          <w:color w:val="000000"/>
        </w:rPr>
      </w:pPr>
      <w:r>
        <w:rPr>
          <w:color w:val="000000"/>
        </w:rPr>
        <w:t>ABBREVIATIONS</w:t>
      </w:r>
    </w:p>
    <w:p w14:paraId="64E980EE" w14:textId="77777777" w:rsidR="002B4180" w:rsidRDefault="002B4180" w:rsidP="002B4180">
      <w:pPr>
        <w:pStyle w:val="BodyText"/>
        <w:tabs>
          <w:tab w:val="left" w:pos="582"/>
        </w:tabs>
        <w:kinsoku w:val="0"/>
        <w:overflowPunct w:val="0"/>
        <w:ind w:left="582" w:firstLine="0"/>
        <w:rPr>
          <w:color w:val="000000"/>
        </w:rPr>
      </w:pPr>
    </w:p>
    <w:p w14:paraId="70B3340F" w14:textId="3B37B572" w:rsidR="00332788" w:rsidRDefault="008B0B95" w:rsidP="008B0B95">
      <w:pPr>
        <w:pStyle w:val="BodyText"/>
        <w:numPr>
          <w:ilvl w:val="2"/>
          <w:numId w:val="11"/>
        </w:numPr>
        <w:tabs>
          <w:tab w:val="left" w:pos="1620"/>
        </w:tabs>
        <w:kinsoku w:val="0"/>
        <w:overflowPunct w:val="0"/>
        <w:ind w:left="1620" w:hanging="810"/>
        <w:rPr>
          <w:color w:val="000000"/>
        </w:rPr>
      </w:pPr>
      <w:r>
        <w:rPr>
          <w:color w:val="000000"/>
        </w:rPr>
        <w:t>AS</w:t>
      </w:r>
      <w:r w:rsidR="00670A1E">
        <w:rPr>
          <w:color w:val="000000"/>
        </w:rPr>
        <w:t>TM</w:t>
      </w:r>
      <w:r w:rsidR="00F03388">
        <w:rPr>
          <w:color w:val="000000"/>
        </w:rPr>
        <w:t>: “American Standard Test Method”</w:t>
      </w:r>
    </w:p>
    <w:p w14:paraId="6338A8AF" w14:textId="77777777" w:rsidR="00C84382" w:rsidRDefault="00C84382" w:rsidP="00C84382">
      <w:pPr>
        <w:pStyle w:val="BodyText"/>
        <w:tabs>
          <w:tab w:val="left" w:pos="1620"/>
        </w:tabs>
        <w:kinsoku w:val="0"/>
        <w:overflowPunct w:val="0"/>
        <w:ind w:left="1620" w:firstLine="0"/>
        <w:rPr>
          <w:color w:val="000000"/>
        </w:rPr>
      </w:pPr>
    </w:p>
    <w:p w14:paraId="34118CB8" w14:textId="4B739E48" w:rsidR="00C84382" w:rsidRDefault="00C84382" w:rsidP="008B0B95">
      <w:pPr>
        <w:pStyle w:val="BodyText"/>
        <w:numPr>
          <w:ilvl w:val="2"/>
          <w:numId w:val="11"/>
        </w:numPr>
        <w:tabs>
          <w:tab w:val="left" w:pos="1620"/>
        </w:tabs>
        <w:kinsoku w:val="0"/>
        <w:overflowPunct w:val="0"/>
        <w:ind w:left="1620" w:hanging="810"/>
        <w:rPr>
          <w:color w:val="000000"/>
        </w:rPr>
      </w:pPr>
      <w:r>
        <w:rPr>
          <w:color w:val="000000"/>
        </w:rPr>
        <w:t>CFM</w:t>
      </w:r>
      <w:r w:rsidR="00725D40">
        <w:rPr>
          <w:color w:val="000000"/>
        </w:rPr>
        <w:t>:</w:t>
      </w:r>
      <w:r>
        <w:rPr>
          <w:color w:val="000000"/>
        </w:rPr>
        <w:t xml:space="preserve"> “cubic feet per minute”</w:t>
      </w:r>
    </w:p>
    <w:p w14:paraId="1254FADE" w14:textId="77777777" w:rsidR="00E30183" w:rsidRDefault="00E30183" w:rsidP="00E30183">
      <w:pPr>
        <w:pStyle w:val="BodyText"/>
        <w:tabs>
          <w:tab w:val="left" w:pos="1620"/>
        </w:tabs>
        <w:kinsoku w:val="0"/>
        <w:overflowPunct w:val="0"/>
        <w:ind w:left="1620" w:firstLine="0"/>
        <w:rPr>
          <w:color w:val="000000"/>
        </w:rPr>
      </w:pPr>
    </w:p>
    <w:p w14:paraId="4932B290" w14:textId="2A87935C" w:rsidR="000B7059" w:rsidRDefault="000B7059" w:rsidP="008B0B95">
      <w:pPr>
        <w:pStyle w:val="BodyText"/>
        <w:numPr>
          <w:ilvl w:val="2"/>
          <w:numId w:val="11"/>
        </w:numPr>
        <w:tabs>
          <w:tab w:val="left" w:pos="1620"/>
        </w:tabs>
        <w:kinsoku w:val="0"/>
        <w:overflowPunct w:val="0"/>
        <w:ind w:left="1620" w:hanging="810"/>
        <w:rPr>
          <w:color w:val="000000"/>
        </w:rPr>
      </w:pPr>
      <w:r>
        <w:rPr>
          <w:color w:val="000000"/>
        </w:rPr>
        <w:t>EPDM</w:t>
      </w:r>
      <w:r w:rsidR="00725D40">
        <w:rPr>
          <w:color w:val="000000"/>
        </w:rPr>
        <w:t>:</w:t>
      </w:r>
      <w:r>
        <w:rPr>
          <w:color w:val="000000"/>
        </w:rPr>
        <w:t xml:space="preserve"> “ethylene-propylene</w:t>
      </w:r>
      <w:r w:rsidR="007816FD">
        <w:rPr>
          <w:color w:val="000000"/>
        </w:rPr>
        <w:t xml:space="preserve"> diene monomer”</w:t>
      </w:r>
    </w:p>
    <w:p w14:paraId="60465065" w14:textId="77777777" w:rsidR="001C3A25" w:rsidRDefault="001C3A25" w:rsidP="001C3A25">
      <w:pPr>
        <w:pStyle w:val="ListParagraph"/>
        <w:rPr>
          <w:color w:val="000000"/>
        </w:rPr>
      </w:pPr>
    </w:p>
    <w:p w14:paraId="325ACBB9" w14:textId="098D9796" w:rsidR="001C3A25" w:rsidRDefault="001C3A25" w:rsidP="008B0B95">
      <w:pPr>
        <w:pStyle w:val="BodyText"/>
        <w:numPr>
          <w:ilvl w:val="2"/>
          <w:numId w:val="11"/>
        </w:numPr>
        <w:tabs>
          <w:tab w:val="left" w:pos="1620"/>
        </w:tabs>
        <w:kinsoku w:val="0"/>
        <w:overflowPunct w:val="0"/>
        <w:ind w:left="1620" w:hanging="810"/>
        <w:rPr>
          <w:color w:val="000000"/>
        </w:rPr>
      </w:pPr>
      <w:r>
        <w:rPr>
          <w:color w:val="000000"/>
        </w:rPr>
        <w:t>FPIB</w:t>
      </w:r>
      <w:r w:rsidR="00725D40">
        <w:rPr>
          <w:color w:val="000000"/>
        </w:rPr>
        <w:t>:</w:t>
      </w:r>
      <w:r>
        <w:rPr>
          <w:color w:val="000000"/>
        </w:rPr>
        <w:t xml:space="preserve"> “foam plastic insulation board”</w:t>
      </w:r>
    </w:p>
    <w:p w14:paraId="185CF55B" w14:textId="77777777" w:rsidR="004A4954" w:rsidRDefault="004A4954" w:rsidP="004A4954">
      <w:pPr>
        <w:pStyle w:val="ListParagraph"/>
        <w:rPr>
          <w:color w:val="000000"/>
        </w:rPr>
      </w:pPr>
    </w:p>
    <w:p w14:paraId="5185E2DC" w14:textId="378CAAF7" w:rsidR="004A4954" w:rsidRDefault="004A4954" w:rsidP="008B0B95">
      <w:pPr>
        <w:pStyle w:val="BodyText"/>
        <w:numPr>
          <w:ilvl w:val="2"/>
          <w:numId w:val="11"/>
        </w:numPr>
        <w:tabs>
          <w:tab w:val="left" w:pos="1620"/>
        </w:tabs>
        <w:kinsoku w:val="0"/>
        <w:overflowPunct w:val="0"/>
        <w:ind w:left="1620" w:hanging="810"/>
        <w:rPr>
          <w:color w:val="000000"/>
        </w:rPr>
      </w:pPr>
      <w:r>
        <w:rPr>
          <w:color w:val="000000"/>
        </w:rPr>
        <w:t>HFO</w:t>
      </w:r>
      <w:r w:rsidR="00725D40">
        <w:rPr>
          <w:color w:val="000000"/>
        </w:rPr>
        <w:t>:</w:t>
      </w:r>
      <w:r>
        <w:rPr>
          <w:color w:val="000000"/>
        </w:rPr>
        <w:t xml:space="preserve"> “</w:t>
      </w:r>
      <w:proofErr w:type="spellStart"/>
      <w:r w:rsidRPr="004A4954">
        <w:rPr>
          <w:color w:val="202124"/>
          <w:shd w:val="clear" w:color="auto" w:fill="FFFFFF"/>
        </w:rPr>
        <w:t>hydrofluoroolefin</w:t>
      </w:r>
      <w:proofErr w:type="spellEnd"/>
      <w:r>
        <w:rPr>
          <w:color w:val="202124"/>
          <w:shd w:val="clear" w:color="auto" w:fill="FFFFFF"/>
        </w:rPr>
        <w:t>”</w:t>
      </w:r>
    </w:p>
    <w:p w14:paraId="4C0526D2" w14:textId="77777777" w:rsidR="00486342" w:rsidRDefault="00486342" w:rsidP="00486342">
      <w:pPr>
        <w:pStyle w:val="BodyText"/>
        <w:tabs>
          <w:tab w:val="left" w:pos="1620"/>
        </w:tabs>
        <w:kinsoku w:val="0"/>
        <w:overflowPunct w:val="0"/>
        <w:ind w:left="1620" w:firstLine="0"/>
        <w:rPr>
          <w:color w:val="000000"/>
        </w:rPr>
      </w:pPr>
    </w:p>
    <w:p w14:paraId="6F4F8B62" w14:textId="0B360B58" w:rsidR="00486342" w:rsidRDefault="00486342" w:rsidP="00486342">
      <w:pPr>
        <w:pStyle w:val="BodyText"/>
        <w:numPr>
          <w:ilvl w:val="2"/>
          <w:numId w:val="11"/>
        </w:numPr>
        <w:tabs>
          <w:tab w:val="left" w:pos="1620"/>
        </w:tabs>
        <w:kinsoku w:val="0"/>
        <w:overflowPunct w:val="0"/>
        <w:ind w:left="1620" w:hanging="810"/>
        <w:rPr>
          <w:color w:val="000000"/>
        </w:rPr>
      </w:pPr>
      <w:r>
        <w:rPr>
          <w:color w:val="000000"/>
        </w:rPr>
        <w:t>NFPA: “National Fire Protection Association”</w:t>
      </w:r>
    </w:p>
    <w:p w14:paraId="34ED13C4" w14:textId="77777777" w:rsidR="00486342" w:rsidRDefault="00486342" w:rsidP="00486342">
      <w:pPr>
        <w:pStyle w:val="ListParagraph"/>
        <w:rPr>
          <w:color w:val="000000"/>
        </w:rPr>
      </w:pPr>
    </w:p>
    <w:p w14:paraId="335DEA2A" w14:textId="63D98DB7" w:rsidR="00486342" w:rsidRDefault="00486342" w:rsidP="00486342">
      <w:pPr>
        <w:pStyle w:val="BodyText"/>
        <w:numPr>
          <w:ilvl w:val="2"/>
          <w:numId w:val="11"/>
        </w:numPr>
        <w:tabs>
          <w:tab w:val="left" w:pos="1620"/>
        </w:tabs>
        <w:kinsoku w:val="0"/>
        <w:overflowPunct w:val="0"/>
        <w:ind w:left="1620" w:hanging="810"/>
        <w:rPr>
          <w:color w:val="000000"/>
        </w:rPr>
      </w:pPr>
      <w:r>
        <w:rPr>
          <w:color w:val="000000"/>
        </w:rPr>
        <w:t xml:space="preserve">OTC: “Ozone </w:t>
      </w:r>
      <w:r w:rsidR="000210BD">
        <w:rPr>
          <w:color w:val="000000"/>
        </w:rPr>
        <w:t>T</w:t>
      </w:r>
      <w:r>
        <w:rPr>
          <w:color w:val="000000"/>
        </w:rPr>
        <w:t>ransport Commission”</w:t>
      </w:r>
    </w:p>
    <w:p w14:paraId="2AE748DD" w14:textId="77777777" w:rsidR="00060448" w:rsidRDefault="00060448" w:rsidP="00060448">
      <w:pPr>
        <w:pStyle w:val="ListParagraph"/>
        <w:rPr>
          <w:color w:val="000000"/>
        </w:rPr>
      </w:pPr>
    </w:p>
    <w:p w14:paraId="2C1E8BD6" w14:textId="1E27202D" w:rsidR="00060448" w:rsidRDefault="00060448" w:rsidP="00486342">
      <w:pPr>
        <w:pStyle w:val="BodyText"/>
        <w:numPr>
          <w:ilvl w:val="2"/>
          <w:numId w:val="11"/>
        </w:numPr>
        <w:tabs>
          <w:tab w:val="left" w:pos="1620"/>
        </w:tabs>
        <w:kinsoku w:val="0"/>
        <w:overflowPunct w:val="0"/>
        <w:ind w:left="1620" w:hanging="810"/>
        <w:rPr>
          <w:color w:val="000000"/>
        </w:rPr>
      </w:pPr>
      <w:r>
        <w:rPr>
          <w:color w:val="000000"/>
        </w:rPr>
        <w:t>SBS: “</w:t>
      </w:r>
      <w:r w:rsidR="00380CF6">
        <w:rPr>
          <w:color w:val="000000"/>
        </w:rPr>
        <w:t>s</w:t>
      </w:r>
      <w:r>
        <w:rPr>
          <w:color w:val="000000"/>
        </w:rPr>
        <w:t>tyrene butadiene styrene”</w:t>
      </w:r>
    </w:p>
    <w:p w14:paraId="43353F01" w14:textId="77777777" w:rsidR="00380CF6" w:rsidRDefault="00380CF6" w:rsidP="00380CF6">
      <w:pPr>
        <w:pStyle w:val="ListParagraph"/>
        <w:rPr>
          <w:color w:val="000000"/>
        </w:rPr>
      </w:pPr>
    </w:p>
    <w:p w14:paraId="5E0A10D9" w14:textId="08927448" w:rsidR="00380CF6" w:rsidRDefault="00380CF6" w:rsidP="00486342">
      <w:pPr>
        <w:pStyle w:val="BodyText"/>
        <w:numPr>
          <w:ilvl w:val="2"/>
          <w:numId w:val="11"/>
        </w:numPr>
        <w:tabs>
          <w:tab w:val="left" w:pos="1620"/>
        </w:tabs>
        <w:kinsoku w:val="0"/>
        <w:overflowPunct w:val="0"/>
        <w:ind w:left="1620" w:hanging="810"/>
        <w:rPr>
          <w:color w:val="000000"/>
        </w:rPr>
      </w:pPr>
      <w:r>
        <w:rPr>
          <w:color w:val="000000"/>
        </w:rPr>
        <w:t>STPE</w:t>
      </w:r>
      <w:r w:rsidR="00725D40">
        <w:rPr>
          <w:color w:val="000000"/>
        </w:rPr>
        <w:t>: “silane terminated polyether”</w:t>
      </w:r>
    </w:p>
    <w:p w14:paraId="48A99858" w14:textId="77777777" w:rsidR="000210BD" w:rsidRDefault="000210BD" w:rsidP="000210BD">
      <w:pPr>
        <w:pStyle w:val="ListParagraph"/>
        <w:rPr>
          <w:color w:val="000000"/>
        </w:rPr>
      </w:pPr>
    </w:p>
    <w:p w14:paraId="27963630" w14:textId="6D0417C7" w:rsidR="000210BD" w:rsidRDefault="000210BD" w:rsidP="00486342">
      <w:pPr>
        <w:pStyle w:val="BodyText"/>
        <w:numPr>
          <w:ilvl w:val="2"/>
          <w:numId w:val="11"/>
        </w:numPr>
        <w:tabs>
          <w:tab w:val="left" w:pos="1620"/>
        </w:tabs>
        <w:kinsoku w:val="0"/>
        <w:overflowPunct w:val="0"/>
        <w:ind w:left="1620" w:hanging="810"/>
        <w:rPr>
          <w:color w:val="000000"/>
        </w:rPr>
      </w:pPr>
      <w:r>
        <w:rPr>
          <w:color w:val="000000"/>
        </w:rPr>
        <w:t>VOC</w:t>
      </w:r>
      <w:r w:rsidR="000B7059">
        <w:rPr>
          <w:color w:val="000000"/>
        </w:rPr>
        <w:t>: “</w:t>
      </w:r>
      <w:r w:rsidR="00C84382">
        <w:rPr>
          <w:color w:val="000000"/>
        </w:rPr>
        <w:t>v</w:t>
      </w:r>
      <w:r w:rsidR="000B7059">
        <w:rPr>
          <w:color w:val="000000"/>
        </w:rPr>
        <w:t>olatile organic content”</w:t>
      </w:r>
    </w:p>
    <w:p w14:paraId="1B1F520E" w14:textId="77777777" w:rsidR="002B4180" w:rsidRDefault="002B4180" w:rsidP="002B4180">
      <w:pPr>
        <w:pStyle w:val="ListParagraph"/>
        <w:rPr>
          <w:color w:val="000000"/>
        </w:rPr>
      </w:pPr>
    </w:p>
    <w:p w14:paraId="51112E05" w14:textId="77777777" w:rsidR="002B4180" w:rsidRPr="00486342" w:rsidRDefault="002B4180" w:rsidP="002B4180">
      <w:pPr>
        <w:pStyle w:val="BodyText"/>
        <w:tabs>
          <w:tab w:val="left" w:pos="1620"/>
        </w:tabs>
        <w:kinsoku w:val="0"/>
        <w:overflowPunct w:val="0"/>
        <w:ind w:left="1620" w:firstLine="0"/>
        <w:rPr>
          <w:color w:val="000000"/>
        </w:rPr>
      </w:pPr>
    </w:p>
    <w:p w14:paraId="7E284C68" w14:textId="2D487709" w:rsidR="000079EA" w:rsidRDefault="002C408C">
      <w:pPr>
        <w:pStyle w:val="BodyText"/>
        <w:numPr>
          <w:ilvl w:val="1"/>
          <w:numId w:val="11"/>
        </w:numPr>
        <w:tabs>
          <w:tab w:val="left" w:pos="582"/>
        </w:tabs>
        <w:kinsoku w:val="0"/>
        <w:overflowPunct w:val="0"/>
        <w:ind w:left="582"/>
        <w:rPr>
          <w:color w:val="000000"/>
        </w:rPr>
      </w:pPr>
      <w:r>
        <w:rPr>
          <w:color w:val="010202"/>
        </w:rPr>
        <w:t>PERFORMANCE</w:t>
      </w:r>
      <w:r>
        <w:rPr>
          <w:color w:val="010202"/>
          <w:spacing w:val="-1"/>
        </w:rPr>
        <w:t xml:space="preserve"> </w:t>
      </w:r>
      <w:r>
        <w:rPr>
          <w:color w:val="010202"/>
        </w:rPr>
        <w:t>REQUIREMENTS</w:t>
      </w:r>
    </w:p>
    <w:p w14:paraId="6B081C1A" w14:textId="77777777" w:rsidR="000079EA" w:rsidRDefault="000079EA">
      <w:pPr>
        <w:kinsoku w:val="0"/>
        <w:overflowPunct w:val="0"/>
        <w:spacing w:before="16" w:line="220" w:lineRule="exact"/>
        <w:rPr>
          <w:sz w:val="22"/>
          <w:szCs w:val="22"/>
        </w:rPr>
      </w:pPr>
    </w:p>
    <w:p w14:paraId="312B080F" w14:textId="77777777" w:rsidR="000079EA" w:rsidRDefault="002C408C">
      <w:pPr>
        <w:pStyle w:val="BodyText"/>
        <w:numPr>
          <w:ilvl w:val="2"/>
          <w:numId w:val="11"/>
        </w:numPr>
        <w:tabs>
          <w:tab w:val="left" w:pos="1541"/>
        </w:tabs>
        <w:kinsoku w:val="0"/>
        <w:overflowPunct w:val="0"/>
        <w:spacing w:line="240" w:lineRule="exact"/>
        <w:ind w:right="684"/>
        <w:rPr>
          <w:color w:val="000000"/>
        </w:rPr>
      </w:pPr>
      <w:r>
        <w:rPr>
          <w:color w:val="010202"/>
        </w:rPr>
        <w:t>Assembly:</w:t>
      </w:r>
      <w:r>
        <w:rPr>
          <w:color w:val="010202"/>
          <w:spacing w:val="-6"/>
        </w:rPr>
        <w:t xml:space="preserve"> </w:t>
      </w:r>
      <w:r>
        <w:rPr>
          <w:color w:val="010202"/>
        </w:rPr>
        <w:t>Shall</w:t>
      </w:r>
      <w:r>
        <w:rPr>
          <w:color w:val="010202"/>
          <w:spacing w:val="-5"/>
        </w:rPr>
        <w:t xml:space="preserve"> </w:t>
      </w:r>
      <w:r>
        <w:rPr>
          <w:color w:val="010202"/>
        </w:rPr>
        <w:t>consist</w:t>
      </w:r>
      <w:r>
        <w:rPr>
          <w:color w:val="010202"/>
          <w:spacing w:val="-5"/>
        </w:rPr>
        <w:t xml:space="preserve"> </w:t>
      </w:r>
      <w:r>
        <w:rPr>
          <w:color w:val="010202"/>
        </w:rPr>
        <w:t>of</w:t>
      </w:r>
      <w:r>
        <w:rPr>
          <w:color w:val="010202"/>
          <w:spacing w:val="-5"/>
        </w:rPr>
        <w:t xml:space="preserve"> </w:t>
      </w:r>
      <w:r>
        <w:rPr>
          <w:color w:val="010202"/>
        </w:rPr>
        <w:t>FPIB</w:t>
      </w:r>
      <w:r>
        <w:rPr>
          <w:color w:val="010202"/>
          <w:spacing w:val="-7"/>
        </w:rPr>
        <w:t xml:space="preserve"> </w:t>
      </w:r>
      <w:r>
        <w:rPr>
          <w:color w:val="010202"/>
        </w:rPr>
        <w:t>fastened</w:t>
      </w:r>
      <w:r>
        <w:rPr>
          <w:color w:val="010202"/>
          <w:spacing w:val="-5"/>
        </w:rPr>
        <w:t xml:space="preserve"> </w:t>
      </w:r>
      <w:r>
        <w:rPr>
          <w:color w:val="010202"/>
        </w:rPr>
        <w:t>securely</w:t>
      </w:r>
      <w:r>
        <w:rPr>
          <w:color w:val="010202"/>
          <w:spacing w:val="-5"/>
        </w:rPr>
        <w:t xml:space="preserve"> </w:t>
      </w:r>
      <w:r>
        <w:rPr>
          <w:color w:val="010202"/>
        </w:rPr>
        <w:t>in</w:t>
      </w:r>
      <w:r>
        <w:rPr>
          <w:color w:val="010202"/>
          <w:spacing w:val="-5"/>
        </w:rPr>
        <w:t xml:space="preserve"> </w:t>
      </w:r>
      <w:r>
        <w:rPr>
          <w:color w:val="010202"/>
        </w:rPr>
        <w:t>place</w:t>
      </w:r>
      <w:r>
        <w:rPr>
          <w:color w:val="010202"/>
          <w:spacing w:val="-5"/>
        </w:rPr>
        <w:t xml:space="preserve"> </w:t>
      </w:r>
      <w:r>
        <w:rPr>
          <w:color w:val="010202"/>
        </w:rPr>
        <w:t>with</w:t>
      </w:r>
      <w:r>
        <w:rPr>
          <w:color w:val="010202"/>
          <w:spacing w:val="-6"/>
        </w:rPr>
        <w:t xml:space="preserve"> </w:t>
      </w:r>
      <w:r>
        <w:rPr>
          <w:color w:val="010202"/>
        </w:rPr>
        <w:t>all</w:t>
      </w:r>
      <w:r>
        <w:rPr>
          <w:color w:val="010202"/>
          <w:spacing w:val="-5"/>
        </w:rPr>
        <w:t xml:space="preserve"> </w:t>
      </w:r>
      <w:r>
        <w:rPr>
          <w:color w:val="010202"/>
        </w:rPr>
        <w:t>joints,</w:t>
      </w:r>
      <w:r>
        <w:rPr>
          <w:color w:val="010202"/>
          <w:w w:val="99"/>
        </w:rPr>
        <w:t xml:space="preserve"> </w:t>
      </w:r>
      <w:r>
        <w:rPr>
          <w:color w:val="010202"/>
        </w:rPr>
        <w:t>penetrations</w:t>
      </w:r>
      <w:r>
        <w:rPr>
          <w:color w:val="010202"/>
          <w:spacing w:val="-6"/>
        </w:rPr>
        <w:t xml:space="preserve"> </w:t>
      </w:r>
      <w:r>
        <w:rPr>
          <w:color w:val="010202"/>
        </w:rPr>
        <w:t>and</w:t>
      </w:r>
      <w:r>
        <w:rPr>
          <w:color w:val="010202"/>
          <w:spacing w:val="-6"/>
        </w:rPr>
        <w:t xml:space="preserve"> </w:t>
      </w:r>
      <w:r>
        <w:rPr>
          <w:color w:val="010202"/>
        </w:rPr>
        <w:t>terminations</w:t>
      </w:r>
      <w:r>
        <w:rPr>
          <w:color w:val="010202"/>
          <w:spacing w:val="-5"/>
        </w:rPr>
        <w:t xml:space="preserve"> </w:t>
      </w:r>
      <w:r>
        <w:rPr>
          <w:color w:val="010202"/>
        </w:rPr>
        <w:t>sealed.</w:t>
      </w:r>
      <w:r>
        <w:rPr>
          <w:color w:val="010202"/>
          <w:spacing w:val="49"/>
        </w:rPr>
        <w:t xml:space="preserve"> </w:t>
      </w:r>
      <w:r>
        <w:rPr>
          <w:color w:val="010202"/>
        </w:rPr>
        <w:t>Assembly</w:t>
      </w:r>
      <w:r>
        <w:rPr>
          <w:color w:val="010202"/>
          <w:spacing w:val="-6"/>
        </w:rPr>
        <w:t xml:space="preserve"> </w:t>
      </w:r>
      <w:r>
        <w:rPr>
          <w:color w:val="010202"/>
        </w:rPr>
        <w:t>built</w:t>
      </w:r>
      <w:r>
        <w:rPr>
          <w:color w:val="010202"/>
          <w:spacing w:val="-6"/>
        </w:rPr>
        <w:t xml:space="preserve"> </w:t>
      </w:r>
      <w:r>
        <w:rPr>
          <w:color w:val="010202"/>
        </w:rPr>
        <w:t>with</w:t>
      </w:r>
      <w:r>
        <w:rPr>
          <w:color w:val="010202"/>
          <w:spacing w:val="-5"/>
        </w:rPr>
        <w:t xml:space="preserve"> </w:t>
      </w:r>
      <w:r>
        <w:rPr>
          <w:color w:val="010202"/>
        </w:rPr>
        <w:t>minimum</w:t>
      </w:r>
      <w:r>
        <w:rPr>
          <w:color w:val="010202"/>
          <w:spacing w:val="-6"/>
        </w:rPr>
        <w:t xml:space="preserve"> </w:t>
      </w:r>
      <w:r>
        <w:rPr>
          <w:color w:val="010202"/>
        </w:rPr>
        <w:t>1</w:t>
      </w:r>
      <w:r>
        <w:rPr>
          <w:color w:val="010202"/>
          <w:spacing w:val="-5"/>
        </w:rPr>
        <w:t xml:space="preserve"> </w:t>
      </w:r>
      <w:r>
        <w:rPr>
          <w:color w:val="010202"/>
        </w:rPr>
        <w:t>inch</w:t>
      </w:r>
      <w:r>
        <w:rPr>
          <w:color w:val="010202"/>
          <w:w w:val="99"/>
        </w:rPr>
        <w:t xml:space="preserve"> </w:t>
      </w:r>
      <w:r>
        <w:rPr>
          <w:color w:val="010202"/>
        </w:rPr>
        <w:t>thickness</w:t>
      </w:r>
      <w:r>
        <w:rPr>
          <w:color w:val="010202"/>
          <w:spacing w:val="-7"/>
        </w:rPr>
        <w:t xml:space="preserve"> </w:t>
      </w:r>
      <w:r>
        <w:rPr>
          <w:color w:val="010202"/>
        </w:rPr>
        <w:t>FPIB</w:t>
      </w:r>
      <w:r>
        <w:rPr>
          <w:color w:val="010202"/>
          <w:spacing w:val="-8"/>
        </w:rPr>
        <w:t xml:space="preserve"> </w:t>
      </w:r>
      <w:r>
        <w:rPr>
          <w:color w:val="010202"/>
        </w:rPr>
        <w:t>shall</w:t>
      </w:r>
      <w:r>
        <w:rPr>
          <w:color w:val="010202"/>
          <w:spacing w:val="-7"/>
        </w:rPr>
        <w:t xml:space="preserve"> </w:t>
      </w:r>
      <w:r>
        <w:rPr>
          <w:color w:val="010202"/>
        </w:rPr>
        <w:t>meet</w:t>
      </w:r>
      <w:r>
        <w:rPr>
          <w:color w:val="010202"/>
          <w:spacing w:val="-7"/>
        </w:rPr>
        <w:t xml:space="preserve"> </w:t>
      </w:r>
      <w:r>
        <w:rPr>
          <w:color w:val="010202"/>
        </w:rPr>
        <w:t>the</w:t>
      </w:r>
      <w:r>
        <w:rPr>
          <w:color w:val="010202"/>
          <w:spacing w:val="-6"/>
        </w:rPr>
        <w:t xml:space="preserve"> </w:t>
      </w:r>
      <w:r>
        <w:rPr>
          <w:color w:val="010202"/>
        </w:rPr>
        <w:t>following</w:t>
      </w:r>
      <w:r>
        <w:rPr>
          <w:color w:val="010202"/>
          <w:spacing w:val="-7"/>
        </w:rPr>
        <w:t xml:space="preserve"> </w:t>
      </w:r>
      <w:r>
        <w:rPr>
          <w:color w:val="010202"/>
        </w:rPr>
        <w:t>properties:</w:t>
      </w:r>
    </w:p>
    <w:p w14:paraId="3FE5EA36" w14:textId="77777777" w:rsidR="004B7D8C" w:rsidRDefault="002C408C" w:rsidP="004B7D8C">
      <w:pPr>
        <w:pStyle w:val="BodyText"/>
        <w:numPr>
          <w:ilvl w:val="3"/>
          <w:numId w:val="11"/>
        </w:numPr>
        <w:tabs>
          <w:tab w:val="left" w:pos="1890"/>
        </w:tabs>
        <w:kinsoku w:val="0"/>
        <w:overflowPunct w:val="0"/>
        <w:spacing w:line="240" w:lineRule="exact"/>
        <w:ind w:left="1890" w:right="122"/>
        <w:rPr>
          <w:color w:val="000000"/>
        </w:rPr>
      </w:pPr>
      <w:r>
        <w:rPr>
          <w:color w:val="010202"/>
        </w:rPr>
        <w:t>Maximum</w:t>
      </w:r>
      <w:r>
        <w:rPr>
          <w:color w:val="010202"/>
          <w:spacing w:val="-6"/>
        </w:rPr>
        <w:t xml:space="preserve"> </w:t>
      </w:r>
      <w:r>
        <w:rPr>
          <w:color w:val="010202"/>
        </w:rPr>
        <w:t>air</w:t>
      </w:r>
      <w:r>
        <w:rPr>
          <w:color w:val="010202"/>
          <w:spacing w:val="-6"/>
        </w:rPr>
        <w:t xml:space="preserve"> </w:t>
      </w:r>
      <w:r>
        <w:rPr>
          <w:color w:val="010202"/>
        </w:rPr>
        <w:t>infiltration</w:t>
      </w:r>
      <w:r>
        <w:rPr>
          <w:color w:val="010202"/>
          <w:spacing w:val="-5"/>
        </w:rPr>
        <w:t xml:space="preserve"> </w:t>
      </w:r>
      <w:r>
        <w:rPr>
          <w:color w:val="010202"/>
        </w:rPr>
        <w:t>and</w:t>
      </w:r>
      <w:r>
        <w:rPr>
          <w:color w:val="010202"/>
          <w:spacing w:val="-6"/>
        </w:rPr>
        <w:t xml:space="preserve"> </w:t>
      </w:r>
      <w:r>
        <w:rPr>
          <w:color w:val="010202"/>
        </w:rPr>
        <w:t>exfiltration</w:t>
      </w:r>
      <w:r>
        <w:rPr>
          <w:color w:val="010202"/>
          <w:spacing w:val="-5"/>
        </w:rPr>
        <w:t xml:space="preserve"> </w:t>
      </w:r>
      <w:r>
        <w:rPr>
          <w:color w:val="010202"/>
        </w:rPr>
        <w:t>after</w:t>
      </w:r>
      <w:r>
        <w:rPr>
          <w:color w:val="010202"/>
          <w:spacing w:val="-6"/>
        </w:rPr>
        <w:t xml:space="preserve"> </w:t>
      </w:r>
      <w:r>
        <w:rPr>
          <w:color w:val="010202"/>
        </w:rPr>
        <w:t>load</w:t>
      </w:r>
      <w:r>
        <w:rPr>
          <w:color w:val="010202"/>
          <w:spacing w:val="-6"/>
        </w:rPr>
        <w:t xml:space="preserve"> </w:t>
      </w:r>
      <w:r>
        <w:rPr>
          <w:color w:val="010202"/>
        </w:rPr>
        <w:t>cycling</w:t>
      </w:r>
      <w:r>
        <w:rPr>
          <w:color w:val="010202"/>
          <w:spacing w:val="49"/>
        </w:rPr>
        <w:t xml:space="preserve"> </w:t>
      </w:r>
      <w:r>
        <w:rPr>
          <w:color w:val="010202"/>
        </w:rPr>
        <w:t>0.2</w:t>
      </w:r>
      <w:r>
        <w:rPr>
          <w:color w:val="010202"/>
          <w:spacing w:val="-5"/>
        </w:rPr>
        <w:t xml:space="preserve"> </w:t>
      </w:r>
      <w:r>
        <w:rPr>
          <w:color w:val="010202"/>
        </w:rPr>
        <w:t>L/s*</w:t>
      </w:r>
      <w:r>
        <w:rPr>
          <w:color w:val="010202"/>
          <w:spacing w:val="-2"/>
        </w:rPr>
        <w:t>m</w:t>
      </w:r>
      <w:r>
        <w:rPr>
          <w:color w:val="010202"/>
          <w:position w:val="10"/>
          <w:sz w:val="14"/>
          <w:szCs w:val="14"/>
        </w:rPr>
        <w:t>2</w:t>
      </w:r>
      <w:r>
        <w:rPr>
          <w:color w:val="010202"/>
          <w:spacing w:val="19"/>
          <w:position w:val="10"/>
          <w:sz w:val="14"/>
          <w:szCs w:val="14"/>
        </w:rPr>
        <w:t xml:space="preserve"> </w:t>
      </w:r>
      <w:r>
        <w:rPr>
          <w:color w:val="010202"/>
        </w:rPr>
        <w:t>@</w:t>
      </w:r>
      <w:r>
        <w:rPr>
          <w:color w:val="010202"/>
          <w:w w:val="99"/>
        </w:rPr>
        <w:t xml:space="preserve"> </w:t>
      </w:r>
      <w:r>
        <w:rPr>
          <w:color w:val="010202"/>
          <w:spacing w:val="-1"/>
        </w:rPr>
        <w:t>7</w:t>
      </w:r>
      <w:r>
        <w:rPr>
          <w:color w:val="010202"/>
        </w:rPr>
        <w:t>5</w:t>
      </w:r>
      <w:r>
        <w:rPr>
          <w:color w:val="010202"/>
          <w:spacing w:val="-3"/>
        </w:rPr>
        <w:t xml:space="preserve"> </w:t>
      </w:r>
      <w:r>
        <w:rPr>
          <w:color w:val="010202"/>
          <w:spacing w:val="-1"/>
        </w:rPr>
        <w:t>P</w:t>
      </w:r>
      <w:r>
        <w:rPr>
          <w:color w:val="010202"/>
        </w:rPr>
        <w:t>a</w:t>
      </w:r>
      <w:r>
        <w:rPr>
          <w:color w:val="010202"/>
          <w:spacing w:val="-2"/>
        </w:rPr>
        <w:t xml:space="preserve"> </w:t>
      </w:r>
      <w:r>
        <w:rPr>
          <w:color w:val="010202"/>
          <w:spacing w:val="-1"/>
        </w:rPr>
        <w:t>[0.0</w:t>
      </w:r>
      <w:r>
        <w:rPr>
          <w:color w:val="010202"/>
        </w:rPr>
        <w:t>4</w:t>
      </w:r>
      <w:r>
        <w:rPr>
          <w:color w:val="010202"/>
          <w:spacing w:val="-2"/>
        </w:rPr>
        <w:t xml:space="preserve"> </w:t>
      </w:r>
      <w:r>
        <w:rPr>
          <w:color w:val="010202"/>
          <w:spacing w:val="-1"/>
        </w:rPr>
        <w:t>CFM/ft</w:t>
      </w:r>
      <w:r>
        <w:rPr>
          <w:color w:val="010202"/>
          <w:position w:val="10"/>
          <w:sz w:val="14"/>
          <w:szCs w:val="14"/>
        </w:rPr>
        <w:t>2</w:t>
      </w:r>
      <w:r>
        <w:rPr>
          <w:color w:val="010202"/>
          <w:spacing w:val="23"/>
          <w:position w:val="10"/>
          <w:sz w:val="14"/>
          <w:szCs w:val="14"/>
        </w:rPr>
        <w:t xml:space="preserve"> </w:t>
      </w:r>
      <w:r>
        <w:rPr>
          <w:color w:val="010202"/>
        </w:rPr>
        <w:t>@</w:t>
      </w:r>
      <w:r>
        <w:rPr>
          <w:color w:val="010202"/>
          <w:spacing w:val="-1"/>
        </w:rPr>
        <w:t xml:space="preserve"> </w:t>
      </w:r>
      <w:r>
        <w:rPr>
          <w:color w:val="010202"/>
        </w:rPr>
        <w:t>1.57</w:t>
      </w:r>
      <w:r>
        <w:rPr>
          <w:color w:val="010202"/>
          <w:spacing w:val="-1"/>
        </w:rPr>
        <w:t xml:space="preserve"> </w:t>
      </w:r>
      <w:r>
        <w:rPr>
          <w:color w:val="010202"/>
        </w:rPr>
        <w:t>PSF],</w:t>
      </w:r>
      <w:r>
        <w:rPr>
          <w:color w:val="010202"/>
          <w:spacing w:val="-2"/>
        </w:rPr>
        <w:t xml:space="preserve"> </w:t>
      </w:r>
      <w:r>
        <w:rPr>
          <w:color w:val="010202"/>
        </w:rPr>
        <w:t>ASTM</w:t>
      </w:r>
      <w:r>
        <w:rPr>
          <w:color w:val="010202"/>
          <w:spacing w:val="-3"/>
        </w:rPr>
        <w:t xml:space="preserve"> </w:t>
      </w:r>
      <w:r>
        <w:rPr>
          <w:color w:val="010202"/>
        </w:rPr>
        <w:t>E</w:t>
      </w:r>
      <w:r>
        <w:rPr>
          <w:color w:val="010202"/>
          <w:spacing w:val="-1"/>
        </w:rPr>
        <w:t xml:space="preserve"> </w:t>
      </w:r>
      <w:r>
        <w:rPr>
          <w:color w:val="010202"/>
        </w:rPr>
        <w:t>2357</w:t>
      </w:r>
    </w:p>
    <w:p w14:paraId="064F6B50" w14:textId="77777777" w:rsidR="004B7D8C" w:rsidRPr="004B7D8C" w:rsidRDefault="003C3F94" w:rsidP="00E86AC7">
      <w:pPr>
        <w:pStyle w:val="BodyText"/>
        <w:numPr>
          <w:ilvl w:val="3"/>
          <w:numId w:val="11"/>
        </w:numPr>
        <w:tabs>
          <w:tab w:val="left" w:pos="1890"/>
        </w:tabs>
        <w:kinsoku w:val="0"/>
        <w:overflowPunct w:val="0"/>
        <w:spacing w:line="240" w:lineRule="exact"/>
        <w:ind w:left="1890" w:right="122"/>
        <w:rPr>
          <w:color w:val="000000"/>
        </w:rPr>
      </w:pPr>
      <w:r w:rsidRPr="004B7D8C">
        <w:rPr>
          <w:color w:val="010202"/>
        </w:rPr>
        <w:t>No water</w:t>
      </w:r>
      <w:r w:rsidRPr="004B7D8C">
        <w:rPr>
          <w:color w:val="010202"/>
          <w:spacing w:val="-3"/>
        </w:rPr>
        <w:t xml:space="preserve"> </w:t>
      </w:r>
      <w:r w:rsidRPr="004B7D8C">
        <w:rPr>
          <w:color w:val="010202"/>
        </w:rPr>
        <w:t>leakage</w:t>
      </w:r>
      <w:r w:rsidRPr="004B7D8C">
        <w:rPr>
          <w:color w:val="010202"/>
          <w:spacing w:val="-3"/>
        </w:rPr>
        <w:t xml:space="preserve"> </w:t>
      </w:r>
      <w:r w:rsidRPr="004B7D8C">
        <w:rPr>
          <w:color w:val="010202"/>
        </w:rPr>
        <w:t>through</w:t>
      </w:r>
      <w:r w:rsidRPr="004B7D8C">
        <w:rPr>
          <w:color w:val="010202"/>
          <w:spacing w:val="-3"/>
        </w:rPr>
        <w:t xml:space="preserve"> </w:t>
      </w:r>
      <w:r w:rsidRPr="004B7D8C">
        <w:rPr>
          <w:color w:val="010202"/>
        </w:rPr>
        <w:t>assembly</w:t>
      </w:r>
      <w:r w:rsidRPr="004B7D8C">
        <w:rPr>
          <w:color w:val="010202"/>
          <w:spacing w:val="-3"/>
        </w:rPr>
        <w:t xml:space="preserve"> </w:t>
      </w:r>
      <w:r w:rsidRPr="004B7D8C">
        <w:rPr>
          <w:color w:val="010202"/>
        </w:rPr>
        <w:t>after</w:t>
      </w:r>
      <w:r w:rsidRPr="004B7D8C">
        <w:rPr>
          <w:color w:val="010202"/>
          <w:spacing w:val="-3"/>
        </w:rPr>
        <w:t xml:space="preserve"> </w:t>
      </w:r>
      <w:r w:rsidRPr="004B7D8C">
        <w:rPr>
          <w:color w:val="010202"/>
        </w:rPr>
        <w:t>2h</w:t>
      </w:r>
      <w:r w:rsidRPr="004B7D8C">
        <w:rPr>
          <w:color w:val="010202"/>
          <w:spacing w:val="-3"/>
        </w:rPr>
        <w:t xml:space="preserve"> </w:t>
      </w:r>
      <w:r w:rsidRPr="004B7D8C">
        <w:rPr>
          <w:color w:val="010202"/>
        </w:rPr>
        <w:t>@</w:t>
      </w:r>
      <w:r w:rsidRPr="004B7D8C">
        <w:rPr>
          <w:color w:val="010202"/>
          <w:spacing w:val="-3"/>
        </w:rPr>
        <w:t xml:space="preserve"> </w:t>
      </w:r>
      <w:r w:rsidRPr="004B7D8C">
        <w:rPr>
          <w:color w:val="010202"/>
        </w:rPr>
        <w:t>-6.24</w:t>
      </w:r>
      <w:r w:rsidRPr="004B7D8C">
        <w:rPr>
          <w:color w:val="010202"/>
          <w:spacing w:val="-3"/>
        </w:rPr>
        <w:t xml:space="preserve"> </w:t>
      </w:r>
      <w:r w:rsidRPr="004B7D8C">
        <w:rPr>
          <w:color w:val="010202"/>
        </w:rPr>
        <w:t>PSF,</w:t>
      </w:r>
      <w:r w:rsidRPr="004B7D8C">
        <w:rPr>
          <w:color w:val="010202"/>
          <w:spacing w:val="-4"/>
        </w:rPr>
        <w:t xml:space="preserve"> </w:t>
      </w:r>
      <w:r w:rsidRPr="004B7D8C">
        <w:rPr>
          <w:color w:val="010202"/>
        </w:rPr>
        <w:t>ASTM</w:t>
      </w:r>
      <w:r w:rsidRPr="004B7D8C">
        <w:rPr>
          <w:color w:val="010202"/>
          <w:spacing w:val="-5"/>
        </w:rPr>
        <w:t xml:space="preserve"> </w:t>
      </w:r>
      <w:r w:rsidRPr="004B7D8C">
        <w:rPr>
          <w:color w:val="010202"/>
        </w:rPr>
        <w:t>E</w:t>
      </w:r>
      <w:r w:rsidRPr="004B7D8C">
        <w:rPr>
          <w:color w:val="010202"/>
          <w:spacing w:val="-3"/>
        </w:rPr>
        <w:t xml:space="preserve"> </w:t>
      </w:r>
      <w:r w:rsidRPr="004B7D8C">
        <w:rPr>
          <w:color w:val="010202"/>
        </w:rPr>
        <w:t>331</w:t>
      </w:r>
    </w:p>
    <w:p w14:paraId="54E41457" w14:textId="77777777" w:rsidR="004B7D8C" w:rsidRPr="004B7D8C" w:rsidRDefault="002C408C" w:rsidP="004917F9">
      <w:pPr>
        <w:pStyle w:val="BodyText"/>
        <w:numPr>
          <w:ilvl w:val="3"/>
          <w:numId w:val="11"/>
        </w:numPr>
        <w:tabs>
          <w:tab w:val="left" w:pos="1890"/>
        </w:tabs>
        <w:kinsoku w:val="0"/>
        <w:overflowPunct w:val="0"/>
        <w:spacing w:line="240" w:lineRule="exact"/>
        <w:ind w:left="1890" w:right="122"/>
        <w:rPr>
          <w:color w:val="010202"/>
        </w:rPr>
      </w:pPr>
      <w:r w:rsidRPr="004B7D8C">
        <w:rPr>
          <w:color w:val="010202"/>
        </w:rPr>
        <w:t>No</w:t>
      </w:r>
      <w:r w:rsidR="003C3F94" w:rsidRPr="004B7D8C">
        <w:rPr>
          <w:color w:val="010202"/>
          <w:spacing w:val="-4"/>
        </w:rPr>
        <w:t xml:space="preserve"> </w:t>
      </w:r>
      <w:r w:rsidR="003C3F94" w:rsidRPr="004B7D8C">
        <w:rPr>
          <w:color w:val="010202"/>
        </w:rPr>
        <w:t>visible</w:t>
      </w:r>
      <w:r w:rsidR="003C3F94" w:rsidRPr="004B7D8C">
        <w:rPr>
          <w:color w:val="010202"/>
          <w:spacing w:val="-5"/>
        </w:rPr>
        <w:t xml:space="preserve"> </w:t>
      </w:r>
      <w:r w:rsidR="003C3F94" w:rsidRPr="004B7D8C">
        <w:rPr>
          <w:color w:val="010202"/>
        </w:rPr>
        <w:t>damage</w:t>
      </w:r>
      <w:r w:rsidR="003C3F94" w:rsidRPr="004B7D8C">
        <w:rPr>
          <w:color w:val="010202"/>
          <w:spacing w:val="-5"/>
        </w:rPr>
        <w:t xml:space="preserve"> </w:t>
      </w:r>
      <w:r w:rsidR="003C3F94" w:rsidRPr="004B7D8C">
        <w:rPr>
          <w:color w:val="010202"/>
        </w:rPr>
        <w:t>or</w:t>
      </w:r>
      <w:r w:rsidR="003C3F94" w:rsidRPr="004B7D8C">
        <w:rPr>
          <w:color w:val="010202"/>
          <w:spacing w:val="-4"/>
        </w:rPr>
        <w:t xml:space="preserve"> </w:t>
      </w:r>
      <w:r w:rsidR="003C3F94" w:rsidRPr="004B7D8C">
        <w:rPr>
          <w:color w:val="010202"/>
        </w:rPr>
        <w:t>loosening</w:t>
      </w:r>
      <w:r w:rsidR="003C3F94" w:rsidRPr="004B7D8C">
        <w:rPr>
          <w:color w:val="010202"/>
          <w:spacing w:val="-5"/>
        </w:rPr>
        <w:t xml:space="preserve"> </w:t>
      </w:r>
      <w:r w:rsidR="003C3F94" w:rsidRPr="004B7D8C">
        <w:rPr>
          <w:color w:val="010202"/>
        </w:rPr>
        <w:t>of</w:t>
      </w:r>
      <w:r w:rsidR="003C3F94" w:rsidRPr="004B7D8C">
        <w:rPr>
          <w:color w:val="010202"/>
          <w:spacing w:val="-5"/>
        </w:rPr>
        <w:t xml:space="preserve"> </w:t>
      </w:r>
      <w:r w:rsidR="003C3F94" w:rsidRPr="004B7D8C">
        <w:rPr>
          <w:color w:val="010202"/>
        </w:rPr>
        <w:t>components</w:t>
      </w:r>
      <w:r w:rsidR="003C3F94" w:rsidRPr="004B7D8C">
        <w:rPr>
          <w:color w:val="010202"/>
          <w:spacing w:val="-4"/>
        </w:rPr>
        <w:t xml:space="preserve"> </w:t>
      </w:r>
      <w:r w:rsidR="003C3F94" w:rsidRPr="004B7D8C">
        <w:rPr>
          <w:color w:val="010202"/>
        </w:rPr>
        <w:t>after</w:t>
      </w:r>
      <w:r w:rsidR="003C3F94" w:rsidRPr="004B7D8C">
        <w:rPr>
          <w:color w:val="010202"/>
          <w:spacing w:val="-5"/>
        </w:rPr>
        <w:t xml:space="preserve"> </w:t>
      </w:r>
      <w:r w:rsidR="003C3F94" w:rsidRPr="004B7D8C">
        <w:rPr>
          <w:color w:val="010202"/>
        </w:rPr>
        <w:t>static</w:t>
      </w:r>
      <w:r w:rsidR="003C3F94" w:rsidRPr="004B7D8C">
        <w:rPr>
          <w:color w:val="010202"/>
          <w:spacing w:val="-5"/>
        </w:rPr>
        <w:t xml:space="preserve"> </w:t>
      </w:r>
      <w:r w:rsidR="003C3F94" w:rsidRPr="004B7D8C">
        <w:rPr>
          <w:color w:val="010202"/>
        </w:rPr>
        <w:t>and</w:t>
      </w:r>
      <w:r w:rsidR="003C3F94" w:rsidRPr="004B7D8C">
        <w:rPr>
          <w:color w:val="010202"/>
          <w:spacing w:val="-4"/>
        </w:rPr>
        <w:t xml:space="preserve"> </w:t>
      </w:r>
      <w:r w:rsidR="003C3F94" w:rsidRPr="004B7D8C">
        <w:rPr>
          <w:color w:val="010202"/>
        </w:rPr>
        <w:t>gust</w:t>
      </w:r>
      <w:r w:rsidR="003C3F94" w:rsidRPr="004B7D8C">
        <w:rPr>
          <w:color w:val="010202"/>
          <w:spacing w:val="-5"/>
        </w:rPr>
        <w:t xml:space="preserve"> </w:t>
      </w:r>
      <w:r w:rsidR="003C3F94" w:rsidRPr="004B7D8C">
        <w:rPr>
          <w:color w:val="010202"/>
        </w:rPr>
        <w:t>wind</w:t>
      </w:r>
      <w:r w:rsidR="000317ED" w:rsidRPr="004B7D8C">
        <w:rPr>
          <w:color w:val="000000"/>
        </w:rPr>
        <w:t xml:space="preserve"> </w:t>
      </w:r>
      <w:r w:rsidR="003C3F94" w:rsidRPr="004B7D8C">
        <w:rPr>
          <w:color w:val="010202"/>
        </w:rPr>
        <w:t>loading,</w:t>
      </w:r>
      <w:r w:rsidR="003C3F94" w:rsidRPr="004B7D8C">
        <w:rPr>
          <w:color w:val="010202"/>
          <w:spacing w:val="-4"/>
        </w:rPr>
        <w:t xml:space="preserve"> </w:t>
      </w:r>
      <w:r w:rsidR="003C3F94" w:rsidRPr="004B7D8C">
        <w:rPr>
          <w:color w:val="010202"/>
        </w:rPr>
        <w:t>ASTM</w:t>
      </w:r>
      <w:r w:rsidR="003C3F94" w:rsidRPr="004B7D8C">
        <w:rPr>
          <w:color w:val="010202"/>
          <w:spacing w:val="-4"/>
        </w:rPr>
        <w:t xml:space="preserve"> </w:t>
      </w:r>
      <w:r w:rsidR="003C3F94" w:rsidRPr="004B7D8C">
        <w:rPr>
          <w:color w:val="010202"/>
        </w:rPr>
        <w:t>E</w:t>
      </w:r>
      <w:r w:rsidR="003C3F94" w:rsidRPr="004B7D8C">
        <w:rPr>
          <w:color w:val="010202"/>
          <w:spacing w:val="-3"/>
        </w:rPr>
        <w:t xml:space="preserve"> </w:t>
      </w:r>
      <w:r w:rsidR="003C3F94" w:rsidRPr="004B7D8C">
        <w:rPr>
          <w:color w:val="010202"/>
        </w:rPr>
        <w:t>330</w:t>
      </w:r>
    </w:p>
    <w:p w14:paraId="63382231" w14:textId="0BEE6D4F" w:rsidR="000079EA" w:rsidRPr="004B7D8C" w:rsidRDefault="000317ED" w:rsidP="004917F9">
      <w:pPr>
        <w:pStyle w:val="BodyText"/>
        <w:numPr>
          <w:ilvl w:val="3"/>
          <w:numId w:val="11"/>
        </w:numPr>
        <w:tabs>
          <w:tab w:val="left" w:pos="1890"/>
        </w:tabs>
        <w:kinsoku w:val="0"/>
        <w:overflowPunct w:val="0"/>
        <w:spacing w:line="240" w:lineRule="exact"/>
        <w:ind w:left="1890" w:right="122"/>
        <w:rPr>
          <w:color w:val="010202"/>
        </w:rPr>
      </w:pPr>
      <w:r w:rsidRPr="004B7D8C">
        <w:rPr>
          <w:color w:val="010202"/>
        </w:rPr>
        <w:t>NFPA 285 Pass</w:t>
      </w:r>
      <w:r w:rsidR="00854A04" w:rsidRPr="004B7D8C">
        <w:rPr>
          <w:color w:val="010202"/>
        </w:rPr>
        <w:t>.</w:t>
      </w:r>
      <w:r w:rsidR="00162B0A" w:rsidRPr="004B7D8C">
        <w:rPr>
          <w:color w:val="010202"/>
        </w:rPr>
        <w:t xml:space="preserve"> </w:t>
      </w:r>
      <w:r w:rsidR="00854A04" w:rsidRPr="004B7D8C">
        <w:rPr>
          <w:color w:val="010202"/>
        </w:rPr>
        <w:t>V</w:t>
      </w:r>
      <w:r w:rsidR="00162B0A" w:rsidRPr="004B7D8C">
        <w:rPr>
          <w:color w:val="010202"/>
        </w:rPr>
        <w:t xml:space="preserve">erify Project wall assemblies </w:t>
      </w:r>
      <w:r w:rsidR="00854A04" w:rsidRPr="004B7D8C">
        <w:rPr>
          <w:color w:val="010202"/>
        </w:rPr>
        <w:t>pass</w:t>
      </w:r>
      <w:r w:rsidR="00162B0A" w:rsidRPr="004B7D8C">
        <w:rPr>
          <w:color w:val="010202"/>
        </w:rPr>
        <w:t xml:space="preserve"> </w:t>
      </w:r>
      <w:r w:rsidR="00854A04" w:rsidRPr="004B7D8C">
        <w:rPr>
          <w:color w:val="010202"/>
        </w:rPr>
        <w:t>per</w:t>
      </w:r>
      <w:r w:rsidR="00162B0A" w:rsidRPr="004B7D8C">
        <w:rPr>
          <w:color w:val="010202"/>
        </w:rPr>
        <w:t xml:space="preserve"> </w:t>
      </w:r>
      <w:r w:rsidR="0054492F" w:rsidRPr="004B7D8C">
        <w:rPr>
          <w:color w:val="010202"/>
        </w:rPr>
        <w:t xml:space="preserve">FPIB </w:t>
      </w:r>
      <w:r w:rsidR="00854A04" w:rsidRPr="004B7D8C">
        <w:rPr>
          <w:color w:val="010202"/>
        </w:rPr>
        <w:t>manufacturer’s testing or engineering evaluation.</w:t>
      </w:r>
    </w:p>
    <w:p w14:paraId="7B84AE07" w14:textId="77777777" w:rsidR="000079EA" w:rsidRDefault="000079EA">
      <w:pPr>
        <w:kinsoku w:val="0"/>
        <w:overflowPunct w:val="0"/>
        <w:spacing w:before="4" w:line="200" w:lineRule="exact"/>
        <w:rPr>
          <w:sz w:val="20"/>
          <w:szCs w:val="20"/>
        </w:rPr>
      </w:pPr>
    </w:p>
    <w:p w14:paraId="7EDEC2BD" w14:textId="0F8ECED3" w:rsidR="000079EA" w:rsidRPr="00B02D0A" w:rsidRDefault="002C408C" w:rsidP="00AD074B">
      <w:pPr>
        <w:pStyle w:val="BodyText"/>
        <w:numPr>
          <w:ilvl w:val="2"/>
          <w:numId w:val="11"/>
        </w:numPr>
        <w:tabs>
          <w:tab w:val="left" w:pos="1541"/>
        </w:tabs>
        <w:kinsoku w:val="0"/>
        <w:overflowPunct w:val="0"/>
        <w:rPr>
          <w:color w:val="000000"/>
        </w:rPr>
      </w:pPr>
      <w:r>
        <w:rPr>
          <w:color w:val="010202"/>
        </w:rPr>
        <w:t>Material</w:t>
      </w:r>
      <w:r>
        <w:rPr>
          <w:color w:val="010202"/>
          <w:spacing w:val="-6"/>
        </w:rPr>
        <w:t xml:space="preserve"> </w:t>
      </w:r>
      <w:r>
        <w:rPr>
          <w:color w:val="010202"/>
        </w:rPr>
        <w:t>Properties</w:t>
      </w:r>
      <w:r>
        <w:rPr>
          <w:color w:val="010202"/>
          <w:spacing w:val="-6"/>
        </w:rPr>
        <w:t xml:space="preserve"> </w:t>
      </w:r>
      <w:r>
        <w:rPr>
          <w:color w:val="010202"/>
        </w:rPr>
        <w:t>-</w:t>
      </w:r>
      <w:r>
        <w:rPr>
          <w:color w:val="010202"/>
          <w:spacing w:val="-6"/>
        </w:rPr>
        <w:t xml:space="preserve"> </w:t>
      </w:r>
      <w:r>
        <w:rPr>
          <w:color w:val="010202"/>
        </w:rPr>
        <w:t>FPIB</w:t>
      </w:r>
    </w:p>
    <w:p w14:paraId="42E1DBD9" w14:textId="4F2CC2E8" w:rsidR="000079EA" w:rsidRPr="006D1648" w:rsidRDefault="00592E67">
      <w:pPr>
        <w:pStyle w:val="BodyText"/>
        <w:numPr>
          <w:ilvl w:val="3"/>
          <w:numId w:val="11"/>
        </w:numPr>
        <w:tabs>
          <w:tab w:val="left" w:pos="1881"/>
        </w:tabs>
        <w:kinsoku w:val="0"/>
        <w:overflowPunct w:val="0"/>
        <w:spacing w:line="244" w:lineRule="exact"/>
        <w:ind w:left="1882"/>
        <w:rPr>
          <w:color w:val="000000"/>
        </w:rPr>
      </w:pPr>
      <w:r>
        <w:rPr>
          <w:color w:val="010202"/>
        </w:rPr>
        <w:t>Closed</w:t>
      </w:r>
      <w:r>
        <w:rPr>
          <w:color w:val="010202"/>
          <w:spacing w:val="-7"/>
        </w:rPr>
        <w:t xml:space="preserve"> </w:t>
      </w:r>
      <w:r>
        <w:rPr>
          <w:color w:val="010202"/>
        </w:rPr>
        <w:t>cell</w:t>
      </w:r>
      <w:r>
        <w:rPr>
          <w:color w:val="010202"/>
          <w:spacing w:val="-6"/>
        </w:rPr>
        <w:t xml:space="preserve"> </w:t>
      </w:r>
      <w:r>
        <w:rPr>
          <w:color w:val="010202"/>
        </w:rPr>
        <w:t>polyisocyanurate</w:t>
      </w:r>
      <w:r>
        <w:rPr>
          <w:color w:val="010202"/>
          <w:w w:val="99"/>
        </w:rPr>
        <w:t xml:space="preserve"> </w:t>
      </w:r>
      <w:r>
        <w:rPr>
          <w:color w:val="010202"/>
        </w:rPr>
        <w:t>foam</w:t>
      </w:r>
      <w:r>
        <w:rPr>
          <w:color w:val="010202"/>
          <w:spacing w:val="-6"/>
        </w:rPr>
        <w:t xml:space="preserve"> </w:t>
      </w:r>
      <w:r>
        <w:rPr>
          <w:color w:val="010202"/>
        </w:rPr>
        <w:t>core</w:t>
      </w:r>
      <w:r>
        <w:rPr>
          <w:color w:val="010202"/>
          <w:spacing w:val="-5"/>
        </w:rPr>
        <w:t xml:space="preserve"> </w:t>
      </w:r>
      <w:r>
        <w:rPr>
          <w:color w:val="010202"/>
        </w:rPr>
        <w:t>with</w:t>
      </w:r>
      <w:r>
        <w:rPr>
          <w:color w:val="010202"/>
          <w:spacing w:val="-5"/>
        </w:rPr>
        <w:t xml:space="preserve"> </w:t>
      </w:r>
      <w:r>
        <w:rPr>
          <w:color w:val="010202"/>
        </w:rPr>
        <w:t>foil facers both sides meeting</w:t>
      </w:r>
      <w:r w:rsidR="002C408C">
        <w:rPr>
          <w:color w:val="010202"/>
          <w:spacing w:val="-2"/>
        </w:rPr>
        <w:t xml:space="preserve"> </w:t>
      </w:r>
      <w:r w:rsidR="002C408C">
        <w:rPr>
          <w:color w:val="010202"/>
        </w:rPr>
        <w:t>ASTM</w:t>
      </w:r>
      <w:r w:rsidR="002C408C">
        <w:rPr>
          <w:color w:val="010202"/>
          <w:spacing w:val="-3"/>
        </w:rPr>
        <w:t xml:space="preserve"> </w:t>
      </w:r>
      <w:r w:rsidR="002C408C">
        <w:rPr>
          <w:color w:val="010202"/>
        </w:rPr>
        <w:t>C</w:t>
      </w:r>
      <w:r w:rsidR="002C408C">
        <w:rPr>
          <w:color w:val="010202"/>
          <w:spacing w:val="-3"/>
        </w:rPr>
        <w:t xml:space="preserve"> </w:t>
      </w:r>
      <w:r w:rsidR="002C408C">
        <w:rPr>
          <w:color w:val="010202"/>
        </w:rPr>
        <w:t>1289</w:t>
      </w:r>
      <w:r w:rsidR="002C408C">
        <w:rPr>
          <w:color w:val="010202"/>
          <w:spacing w:val="-2"/>
        </w:rPr>
        <w:t xml:space="preserve"> </w:t>
      </w:r>
      <w:r w:rsidR="002C408C">
        <w:rPr>
          <w:color w:val="010202"/>
        </w:rPr>
        <w:t>Type</w:t>
      </w:r>
      <w:r w:rsidR="002C408C">
        <w:rPr>
          <w:color w:val="010202"/>
          <w:spacing w:val="-2"/>
        </w:rPr>
        <w:t xml:space="preserve"> </w:t>
      </w:r>
      <w:r w:rsidR="002C408C">
        <w:rPr>
          <w:color w:val="010202"/>
        </w:rPr>
        <w:t>I,</w:t>
      </w:r>
      <w:r w:rsidR="002C408C">
        <w:rPr>
          <w:color w:val="010202"/>
          <w:spacing w:val="-2"/>
        </w:rPr>
        <w:t xml:space="preserve"> </w:t>
      </w:r>
      <w:r w:rsidR="002C408C">
        <w:rPr>
          <w:color w:val="010202"/>
        </w:rPr>
        <w:t>Class</w:t>
      </w:r>
      <w:r w:rsidR="002C408C">
        <w:rPr>
          <w:color w:val="010202"/>
          <w:spacing w:val="-3"/>
        </w:rPr>
        <w:t xml:space="preserve"> </w:t>
      </w:r>
      <w:r w:rsidR="002C408C">
        <w:rPr>
          <w:color w:val="010202"/>
        </w:rPr>
        <w:t>1,</w:t>
      </w:r>
      <w:r w:rsidR="002C408C">
        <w:rPr>
          <w:color w:val="010202"/>
          <w:spacing w:val="-2"/>
        </w:rPr>
        <w:t xml:space="preserve"> </w:t>
      </w:r>
      <w:r w:rsidR="002C408C">
        <w:rPr>
          <w:color w:val="010202"/>
        </w:rPr>
        <w:t>Grade</w:t>
      </w:r>
      <w:r w:rsidR="002C408C">
        <w:rPr>
          <w:color w:val="010202"/>
          <w:spacing w:val="-2"/>
        </w:rPr>
        <w:t xml:space="preserve"> </w:t>
      </w:r>
      <w:r w:rsidR="006D1648">
        <w:rPr>
          <w:color w:val="010202"/>
        </w:rPr>
        <w:t>2</w:t>
      </w:r>
      <w:r w:rsidR="002C408C">
        <w:rPr>
          <w:color w:val="010202"/>
          <w:spacing w:val="-2"/>
        </w:rPr>
        <w:t xml:space="preserve"> </w:t>
      </w:r>
      <w:r w:rsidR="002C408C">
        <w:rPr>
          <w:color w:val="010202"/>
        </w:rPr>
        <w:t>(2</w:t>
      </w:r>
      <w:r w:rsidR="006D1648">
        <w:rPr>
          <w:color w:val="010202"/>
        </w:rPr>
        <w:t>0</w:t>
      </w:r>
      <w:r w:rsidR="002C408C">
        <w:rPr>
          <w:color w:val="010202"/>
          <w:spacing w:val="-3"/>
        </w:rPr>
        <w:t xml:space="preserve"> </w:t>
      </w:r>
      <w:r w:rsidR="002C408C">
        <w:rPr>
          <w:color w:val="010202"/>
        </w:rPr>
        <w:t>psi)</w:t>
      </w:r>
      <w:r w:rsidR="008D7607">
        <w:rPr>
          <w:color w:val="010202"/>
        </w:rPr>
        <w:t xml:space="preserve"> or Grade 3 (25psi)</w:t>
      </w:r>
    </w:p>
    <w:p w14:paraId="540A6F7F" w14:textId="63531560" w:rsidR="006D1648" w:rsidRPr="006D1648" w:rsidRDefault="008D7607">
      <w:pPr>
        <w:pStyle w:val="BodyText"/>
        <w:numPr>
          <w:ilvl w:val="3"/>
          <w:numId w:val="11"/>
        </w:numPr>
        <w:tabs>
          <w:tab w:val="left" w:pos="1881"/>
        </w:tabs>
        <w:kinsoku w:val="0"/>
        <w:overflowPunct w:val="0"/>
        <w:spacing w:line="244" w:lineRule="exact"/>
        <w:ind w:left="1882"/>
        <w:rPr>
          <w:color w:val="000000"/>
        </w:rPr>
      </w:pPr>
      <w:r>
        <w:rPr>
          <w:color w:val="010202"/>
        </w:rPr>
        <w:t>Board Hardness</w:t>
      </w:r>
      <w:r w:rsidR="00337F90">
        <w:rPr>
          <w:color w:val="010202"/>
        </w:rPr>
        <w:t>: 40lb</w:t>
      </w:r>
      <w:r w:rsidR="00337F90" w:rsidRPr="008D7607">
        <w:rPr>
          <w:color w:val="010202"/>
          <w:vertAlign w:val="subscript"/>
        </w:rPr>
        <w:t>f</w:t>
      </w:r>
      <w:r>
        <w:rPr>
          <w:color w:val="010202"/>
        </w:rPr>
        <w:t xml:space="preserve"> or more, ASTM D1037 Section 17</w:t>
      </w:r>
    </w:p>
    <w:p w14:paraId="6DBBF22A" w14:textId="7A0F885A" w:rsidR="006D1648" w:rsidRPr="006D1648" w:rsidRDefault="002C408C" w:rsidP="006D1648">
      <w:pPr>
        <w:pStyle w:val="BodyText"/>
        <w:numPr>
          <w:ilvl w:val="3"/>
          <w:numId w:val="11"/>
        </w:numPr>
        <w:tabs>
          <w:tab w:val="left" w:pos="1881"/>
        </w:tabs>
        <w:kinsoku w:val="0"/>
        <w:overflowPunct w:val="0"/>
        <w:spacing w:line="244" w:lineRule="exact"/>
        <w:ind w:left="1882"/>
        <w:rPr>
          <w:color w:val="000000"/>
        </w:rPr>
      </w:pPr>
      <w:r w:rsidRPr="006D1648">
        <w:rPr>
          <w:color w:val="010202"/>
        </w:rPr>
        <w:t>R-Value:</w:t>
      </w:r>
      <w:r w:rsidRPr="006D1648">
        <w:rPr>
          <w:color w:val="010202"/>
          <w:spacing w:val="-3"/>
        </w:rPr>
        <w:t xml:space="preserve"> </w:t>
      </w:r>
      <w:r w:rsidRPr="006D1648">
        <w:rPr>
          <w:color w:val="010202"/>
        </w:rPr>
        <w:t>6.</w:t>
      </w:r>
      <w:r w:rsidR="006D1648" w:rsidRPr="006D1648">
        <w:rPr>
          <w:color w:val="010202"/>
        </w:rPr>
        <w:t xml:space="preserve">3 </w:t>
      </w:r>
      <w:r w:rsidR="006D1648">
        <w:rPr>
          <w:rFonts w:ascii="Calibri" w:hAnsi="Calibri" w:cs="Calibri"/>
          <w:color w:val="010202"/>
        </w:rPr>
        <w:t>°</w:t>
      </w:r>
      <w:r w:rsidR="006D1648" w:rsidRPr="006D1648">
        <w:rPr>
          <w:color w:val="010202"/>
        </w:rPr>
        <w:t>F*f</w:t>
      </w:r>
      <w:r w:rsidR="006D1648" w:rsidRPr="006D1648">
        <w:rPr>
          <w:color w:val="010202"/>
          <w:spacing w:val="-1"/>
        </w:rPr>
        <w:t>t</w:t>
      </w:r>
      <w:r w:rsidR="006D1648" w:rsidRPr="006D1648">
        <w:rPr>
          <w:color w:val="010202"/>
          <w:position w:val="10"/>
          <w:sz w:val="14"/>
          <w:szCs w:val="14"/>
        </w:rPr>
        <w:t>2</w:t>
      </w:r>
      <w:r w:rsidR="006D1648" w:rsidRPr="006D1648">
        <w:rPr>
          <w:color w:val="010202"/>
          <w:spacing w:val="-1"/>
        </w:rPr>
        <w:t>*h</w:t>
      </w:r>
      <w:r w:rsidR="006D1648" w:rsidRPr="006D1648">
        <w:rPr>
          <w:color w:val="010202"/>
        </w:rPr>
        <w:t>/</w:t>
      </w:r>
      <w:r w:rsidR="006D1648" w:rsidRPr="006D1648">
        <w:rPr>
          <w:color w:val="010202"/>
          <w:spacing w:val="-4"/>
        </w:rPr>
        <w:t xml:space="preserve"> </w:t>
      </w:r>
      <w:r w:rsidR="006D1648" w:rsidRPr="006D1648">
        <w:rPr>
          <w:color w:val="010202"/>
          <w:spacing w:val="-1"/>
        </w:rPr>
        <w:t>Bt</w:t>
      </w:r>
      <w:r w:rsidR="006D1648" w:rsidRPr="006D1648">
        <w:rPr>
          <w:color w:val="010202"/>
        </w:rPr>
        <w:t>u</w:t>
      </w:r>
      <w:r w:rsidR="006D1648" w:rsidRPr="006D1648">
        <w:rPr>
          <w:color w:val="010202"/>
          <w:spacing w:val="-4"/>
        </w:rPr>
        <w:t xml:space="preserve"> </w:t>
      </w:r>
      <w:r w:rsidR="006D1648" w:rsidRPr="006D1648">
        <w:rPr>
          <w:color w:val="010202"/>
          <w:spacing w:val="-1"/>
        </w:rPr>
        <w:t>per</w:t>
      </w:r>
      <w:r w:rsidR="006D1648" w:rsidRPr="006D1648">
        <w:rPr>
          <w:color w:val="010202"/>
          <w:spacing w:val="-1"/>
          <w:w w:val="99"/>
        </w:rPr>
        <w:t xml:space="preserve"> </w:t>
      </w:r>
      <w:r w:rsidR="006D1648" w:rsidRPr="006D1648">
        <w:rPr>
          <w:color w:val="010202"/>
        </w:rPr>
        <w:t>inch</w:t>
      </w:r>
      <w:r w:rsidR="008D7607">
        <w:rPr>
          <w:color w:val="010202"/>
        </w:rPr>
        <w:t xml:space="preserve"> or more</w:t>
      </w:r>
      <w:r w:rsidR="006D1648" w:rsidRPr="006D1648">
        <w:rPr>
          <w:color w:val="010202"/>
        </w:rPr>
        <w:t>.</w:t>
      </w:r>
      <w:r w:rsidR="006D1648" w:rsidRPr="006D1648">
        <w:rPr>
          <w:color w:val="010202"/>
          <w:spacing w:val="53"/>
        </w:rPr>
        <w:t xml:space="preserve"> </w:t>
      </w:r>
      <w:r w:rsidR="006D1648" w:rsidRPr="006D1648">
        <w:rPr>
          <w:color w:val="010202"/>
        </w:rPr>
        <w:t>Measured</w:t>
      </w:r>
      <w:r w:rsidR="006D1648" w:rsidRPr="006D1648">
        <w:rPr>
          <w:color w:val="010202"/>
          <w:spacing w:val="-4"/>
        </w:rPr>
        <w:t xml:space="preserve"> </w:t>
      </w:r>
      <w:r w:rsidR="006D1648" w:rsidRPr="006D1648">
        <w:rPr>
          <w:color w:val="010202"/>
        </w:rPr>
        <w:t>at</w:t>
      </w:r>
      <w:r w:rsidR="006D1648" w:rsidRPr="006D1648">
        <w:rPr>
          <w:color w:val="010202"/>
          <w:spacing w:val="-3"/>
        </w:rPr>
        <w:t xml:space="preserve"> </w:t>
      </w:r>
      <w:r w:rsidR="006D1648" w:rsidRPr="006D1648">
        <w:rPr>
          <w:color w:val="010202"/>
        </w:rPr>
        <w:t>75</w:t>
      </w:r>
      <w:r w:rsidR="006D1648" w:rsidRPr="006D1648">
        <w:rPr>
          <w:color w:val="010202"/>
          <w:spacing w:val="-4"/>
        </w:rPr>
        <w:t xml:space="preserve"> </w:t>
      </w:r>
      <w:r w:rsidR="006D1648" w:rsidRPr="006D1648">
        <w:rPr>
          <w:color w:val="010202"/>
        </w:rPr>
        <w:t>degrees</w:t>
      </w:r>
      <w:r w:rsidR="006D1648" w:rsidRPr="006D1648">
        <w:rPr>
          <w:color w:val="010202"/>
          <w:spacing w:val="-3"/>
        </w:rPr>
        <w:t xml:space="preserve"> </w:t>
      </w:r>
      <w:r w:rsidR="006D1648" w:rsidRPr="006D1648">
        <w:rPr>
          <w:color w:val="010202"/>
        </w:rPr>
        <w:t>F</w:t>
      </w:r>
      <w:r w:rsidR="006D1648" w:rsidRPr="006D1648">
        <w:rPr>
          <w:color w:val="010202"/>
          <w:spacing w:val="-5"/>
        </w:rPr>
        <w:t xml:space="preserve"> </w:t>
      </w:r>
      <w:r w:rsidR="006D1648" w:rsidRPr="006D1648">
        <w:rPr>
          <w:color w:val="010202"/>
        </w:rPr>
        <w:lastRenderedPageBreak/>
        <w:t>mean</w:t>
      </w:r>
      <w:r w:rsidR="006D1648" w:rsidRPr="006D1648">
        <w:rPr>
          <w:color w:val="010202"/>
          <w:spacing w:val="-3"/>
        </w:rPr>
        <w:t xml:space="preserve"> </w:t>
      </w:r>
      <w:r w:rsidR="006D1648" w:rsidRPr="006D1648">
        <w:rPr>
          <w:color w:val="010202"/>
        </w:rPr>
        <w:t>temperature,</w:t>
      </w:r>
      <w:r w:rsidR="006D1648" w:rsidRPr="006D1648">
        <w:rPr>
          <w:color w:val="010202"/>
          <w:spacing w:val="-4"/>
        </w:rPr>
        <w:t xml:space="preserve"> </w:t>
      </w:r>
      <w:r w:rsidR="006D1648" w:rsidRPr="006D1648">
        <w:rPr>
          <w:color w:val="010202"/>
        </w:rPr>
        <w:t>as</w:t>
      </w:r>
      <w:r w:rsidR="006D1648" w:rsidRPr="006D1648">
        <w:rPr>
          <w:color w:val="010202"/>
          <w:spacing w:val="-3"/>
        </w:rPr>
        <w:t xml:space="preserve"> </w:t>
      </w:r>
      <w:r w:rsidR="006D1648" w:rsidRPr="006D1648">
        <w:rPr>
          <w:color w:val="010202"/>
        </w:rPr>
        <w:t>per</w:t>
      </w:r>
      <w:r w:rsidR="006D1648" w:rsidRPr="006D1648">
        <w:rPr>
          <w:color w:val="010202"/>
          <w:spacing w:val="-4"/>
        </w:rPr>
        <w:t xml:space="preserve"> </w:t>
      </w:r>
      <w:r w:rsidR="006D1648" w:rsidRPr="006D1648">
        <w:rPr>
          <w:color w:val="010202"/>
        </w:rPr>
        <w:t>ASTM</w:t>
      </w:r>
      <w:r w:rsidR="006D1648" w:rsidRPr="006D1648">
        <w:rPr>
          <w:color w:val="010202"/>
          <w:spacing w:val="-4"/>
        </w:rPr>
        <w:t xml:space="preserve"> </w:t>
      </w:r>
      <w:r w:rsidR="006D1648" w:rsidRPr="006D1648">
        <w:rPr>
          <w:color w:val="010202"/>
        </w:rPr>
        <w:t>C</w:t>
      </w:r>
      <w:r w:rsidR="006D1648" w:rsidRPr="006D1648">
        <w:rPr>
          <w:color w:val="010202"/>
          <w:spacing w:val="-4"/>
        </w:rPr>
        <w:t xml:space="preserve"> </w:t>
      </w:r>
      <w:r w:rsidR="006D1648" w:rsidRPr="006D1648">
        <w:rPr>
          <w:color w:val="010202"/>
        </w:rPr>
        <w:t>518 according</w:t>
      </w:r>
      <w:r w:rsidR="006D1648" w:rsidRPr="006D1648">
        <w:rPr>
          <w:color w:val="010202"/>
          <w:spacing w:val="-5"/>
        </w:rPr>
        <w:t xml:space="preserve"> </w:t>
      </w:r>
      <w:r w:rsidR="006D1648" w:rsidRPr="006D1648">
        <w:rPr>
          <w:color w:val="010202"/>
        </w:rPr>
        <w:t>to</w:t>
      </w:r>
      <w:r w:rsidR="006D1648" w:rsidRPr="006D1648">
        <w:rPr>
          <w:color w:val="010202"/>
          <w:spacing w:val="-4"/>
        </w:rPr>
        <w:t xml:space="preserve"> </w:t>
      </w:r>
      <w:r w:rsidR="006D1648" w:rsidRPr="006D1648">
        <w:rPr>
          <w:color w:val="010202"/>
        </w:rPr>
        <w:t>requirements</w:t>
      </w:r>
      <w:r w:rsidR="006D1648" w:rsidRPr="006D1648">
        <w:rPr>
          <w:color w:val="010202"/>
          <w:spacing w:val="-4"/>
        </w:rPr>
        <w:t xml:space="preserve"> </w:t>
      </w:r>
      <w:r w:rsidR="006D1648" w:rsidRPr="006D1648">
        <w:rPr>
          <w:color w:val="010202"/>
        </w:rPr>
        <w:t>of</w:t>
      </w:r>
      <w:r w:rsidR="006D1648" w:rsidRPr="006D1648">
        <w:rPr>
          <w:color w:val="010202"/>
          <w:spacing w:val="-5"/>
        </w:rPr>
        <w:t xml:space="preserve"> </w:t>
      </w:r>
      <w:r w:rsidR="006D1648" w:rsidRPr="006D1648">
        <w:rPr>
          <w:color w:val="010202"/>
        </w:rPr>
        <w:t>ASTM</w:t>
      </w:r>
      <w:r w:rsidR="006D1648" w:rsidRPr="006D1648">
        <w:rPr>
          <w:color w:val="010202"/>
          <w:spacing w:val="-5"/>
        </w:rPr>
        <w:t xml:space="preserve"> </w:t>
      </w:r>
      <w:r w:rsidR="006D1648" w:rsidRPr="006D1648">
        <w:rPr>
          <w:color w:val="010202"/>
        </w:rPr>
        <w:t>C</w:t>
      </w:r>
      <w:r w:rsidR="006D1648" w:rsidRPr="006D1648">
        <w:rPr>
          <w:color w:val="010202"/>
          <w:spacing w:val="-4"/>
        </w:rPr>
        <w:t xml:space="preserve"> </w:t>
      </w:r>
      <w:r w:rsidR="006D1648" w:rsidRPr="006D1648">
        <w:rPr>
          <w:color w:val="010202"/>
        </w:rPr>
        <w:t>1289.</w:t>
      </w:r>
    </w:p>
    <w:p w14:paraId="224C874E" w14:textId="5D4B2C5B" w:rsidR="008D7607" w:rsidRPr="008D7607" w:rsidRDefault="002C408C">
      <w:pPr>
        <w:pStyle w:val="BodyText"/>
        <w:numPr>
          <w:ilvl w:val="3"/>
          <w:numId w:val="11"/>
        </w:numPr>
        <w:tabs>
          <w:tab w:val="left" w:pos="1881"/>
        </w:tabs>
        <w:kinsoku w:val="0"/>
        <w:overflowPunct w:val="0"/>
        <w:spacing w:line="240" w:lineRule="exact"/>
        <w:ind w:left="1882" w:right="198"/>
        <w:rPr>
          <w:color w:val="000000"/>
        </w:rPr>
      </w:pPr>
      <w:r>
        <w:rPr>
          <w:color w:val="010202"/>
        </w:rPr>
        <w:t>Flame</w:t>
      </w:r>
      <w:r>
        <w:rPr>
          <w:color w:val="010202"/>
          <w:spacing w:val="-4"/>
        </w:rPr>
        <w:t xml:space="preserve"> </w:t>
      </w:r>
      <w:r>
        <w:rPr>
          <w:color w:val="010202"/>
        </w:rPr>
        <w:t>spread</w:t>
      </w:r>
      <w:r>
        <w:rPr>
          <w:color w:val="010202"/>
          <w:spacing w:val="-3"/>
        </w:rPr>
        <w:t xml:space="preserve"> </w:t>
      </w:r>
      <w:r>
        <w:rPr>
          <w:color w:val="010202"/>
        </w:rPr>
        <w:t>index:</w:t>
      </w:r>
      <w:r>
        <w:rPr>
          <w:color w:val="010202"/>
          <w:spacing w:val="-4"/>
        </w:rPr>
        <w:t xml:space="preserve"> </w:t>
      </w:r>
      <w:r>
        <w:rPr>
          <w:color w:val="010202"/>
        </w:rPr>
        <w:t>25</w:t>
      </w:r>
      <w:r>
        <w:rPr>
          <w:color w:val="010202"/>
          <w:spacing w:val="-3"/>
        </w:rPr>
        <w:t xml:space="preserve"> </w:t>
      </w:r>
      <w:r>
        <w:rPr>
          <w:color w:val="010202"/>
        </w:rPr>
        <w:t>or</w:t>
      </w:r>
      <w:r>
        <w:rPr>
          <w:color w:val="010202"/>
          <w:spacing w:val="-4"/>
        </w:rPr>
        <w:t xml:space="preserve"> </w:t>
      </w:r>
      <w:r>
        <w:rPr>
          <w:color w:val="010202"/>
        </w:rPr>
        <w:t>less</w:t>
      </w:r>
      <w:r w:rsidR="008D7607">
        <w:rPr>
          <w:color w:val="010202"/>
        </w:rPr>
        <w:t>, ASTM</w:t>
      </w:r>
      <w:r w:rsidR="008D7607">
        <w:rPr>
          <w:color w:val="010202"/>
          <w:spacing w:val="-2"/>
        </w:rPr>
        <w:t xml:space="preserve"> </w:t>
      </w:r>
      <w:r w:rsidR="008D7607">
        <w:rPr>
          <w:color w:val="010202"/>
        </w:rPr>
        <w:t>E</w:t>
      </w:r>
      <w:r w:rsidR="008D7607">
        <w:rPr>
          <w:color w:val="010202"/>
          <w:spacing w:val="-1"/>
        </w:rPr>
        <w:t xml:space="preserve"> </w:t>
      </w:r>
      <w:r w:rsidR="008D7607">
        <w:rPr>
          <w:color w:val="010202"/>
        </w:rPr>
        <w:t>84</w:t>
      </w:r>
    </w:p>
    <w:p w14:paraId="44AEF683" w14:textId="53516FAA" w:rsidR="000079EA" w:rsidRDefault="008D7607">
      <w:pPr>
        <w:pStyle w:val="BodyText"/>
        <w:numPr>
          <w:ilvl w:val="3"/>
          <w:numId w:val="11"/>
        </w:numPr>
        <w:tabs>
          <w:tab w:val="left" w:pos="1881"/>
        </w:tabs>
        <w:kinsoku w:val="0"/>
        <w:overflowPunct w:val="0"/>
        <w:spacing w:line="240" w:lineRule="exact"/>
        <w:ind w:left="1882" w:right="198"/>
        <w:rPr>
          <w:color w:val="000000"/>
        </w:rPr>
      </w:pPr>
      <w:r>
        <w:rPr>
          <w:color w:val="010202"/>
        </w:rPr>
        <w:t>S</w:t>
      </w:r>
      <w:r w:rsidR="002C408C">
        <w:rPr>
          <w:color w:val="010202"/>
        </w:rPr>
        <w:t>moke</w:t>
      </w:r>
      <w:r w:rsidR="002C408C">
        <w:rPr>
          <w:color w:val="010202"/>
          <w:spacing w:val="-4"/>
        </w:rPr>
        <w:t xml:space="preserve"> </w:t>
      </w:r>
      <w:r w:rsidR="002C408C">
        <w:rPr>
          <w:color w:val="010202"/>
        </w:rPr>
        <w:t>generat</w:t>
      </w:r>
      <w:r>
        <w:rPr>
          <w:color w:val="010202"/>
        </w:rPr>
        <w:t>ed</w:t>
      </w:r>
      <w:r w:rsidR="002C408C">
        <w:rPr>
          <w:color w:val="010202"/>
          <w:spacing w:val="-3"/>
        </w:rPr>
        <w:t xml:space="preserve"> </w:t>
      </w:r>
      <w:r w:rsidR="002C408C">
        <w:rPr>
          <w:color w:val="010202"/>
        </w:rPr>
        <w:t>index:</w:t>
      </w:r>
      <w:r w:rsidR="002C408C">
        <w:rPr>
          <w:color w:val="010202"/>
          <w:spacing w:val="-4"/>
        </w:rPr>
        <w:t xml:space="preserve"> </w:t>
      </w:r>
      <w:r>
        <w:rPr>
          <w:color w:val="010202"/>
        </w:rPr>
        <w:t>2</w:t>
      </w:r>
      <w:r w:rsidR="002C408C">
        <w:rPr>
          <w:color w:val="010202"/>
        </w:rPr>
        <w:t>50</w:t>
      </w:r>
      <w:r w:rsidR="002C408C">
        <w:rPr>
          <w:color w:val="010202"/>
          <w:spacing w:val="-3"/>
        </w:rPr>
        <w:t xml:space="preserve"> </w:t>
      </w:r>
      <w:r w:rsidR="002C408C">
        <w:rPr>
          <w:color w:val="010202"/>
        </w:rPr>
        <w:t>or</w:t>
      </w:r>
      <w:r w:rsidR="002C408C">
        <w:rPr>
          <w:color w:val="010202"/>
          <w:spacing w:val="-4"/>
        </w:rPr>
        <w:t xml:space="preserve"> </w:t>
      </w:r>
      <w:r w:rsidR="002C408C">
        <w:rPr>
          <w:color w:val="010202"/>
        </w:rPr>
        <w:t>less, ASTM</w:t>
      </w:r>
      <w:r w:rsidR="002C408C">
        <w:rPr>
          <w:color w:val="010202"/>
          <w:spacing w:val="-2"/>
        </w:rPr>
        <w:t xml:space="preserve"> </w:t>
      </w:r>
      <w:r w:rsidR="002C408C">
        <w:rPr>
          <w:color w:val="010202"/>
        </w:rPr>
        <w:t>E</w:t>
      </w:r>
      <w:r w:rsidR="002C408C">
        <w:rPr>
          <w:color w:val="010202"/>
          <w:spacing w:val="-1"/>
        </w:rPr>
        <w:t xml:space="preserve"> </w:t>
      </w:r>
      <w:r w:rsidR="002C408C">
        <w:rPr>
          <w:color w:val="010202"/>
        </w:rPr>
        <w:t>84</w:t>
      </w:r>
    </w:p>
    <w:p w14:paraId="0733CBDF" w14:textId="77777777" w:rsidR="000079EA" w:rsidRDefault="002C408C">
      <w:pPr>
        <w:pStyle w:val="BodyText"/>
        <w:numPr>
          <w:ilvl w:val="3"/>
          <w:numId w:val="11"/>
        </w:numPr>
        <w:tabs>
          <w:tab w:val="left" w:pos="1881"/>
        </w:tabs>
        <w:kinsoku w:val="0"/>
        <w:overflowPunct w:val="0"/>
        <w:spacing w:line="240" w:lineRule="exact"/>
        <w:ind w:left="1882" w:right="338"/>
        <w:rPr>
          <w:color w:val="000000"/>
        </w:rPr>
      </w:pPr>
      <w:r>
        <w:rPr>
          <w:color w:val="010202"/>
          <w:spacing w:val="-1"/>
        </w:rPr>
        <w:t>Ai</w:t>
      </w:r>
      <w:r>
        <w:rPr>
          <w:color w:val="010202"/>
        </w:rPr>
        <w:t>r</w:t>
      </w:r>
      <w:r>
        <w:rPr>
          <w:color w:val="010202"/>
          <w:spacing w:val="-5"/>
        </w:rPr>
        <w:t xml:space="preserve"> </w:t>
      </w:r>
      <w:r>
        <w:rPr>
          <w:color w:val="010202"/>
          <w:spacing w:val="-1"/>
        </w:rPr>
        <w:t>permeance</w:t>
      </w:r>
      <w:r>
        <w:rPr>
          <w:color w:val="010202"/>
        </w:rPr>
        <w:t>:</w:t>
      </w:r>
      <w:r>
        <w:rPr>
          <w:color w:val="010202"/>
          <w:spacing w:val="-4"/>
        </w:rPr>
        <w:t xml:space="preserve"> </w:t>
      </w:r>
      <w:r>
        <w:rPr>
          <w:color w:val="010202"/>
          <w:spacing w:val="-1"/>
        </w:rPr>
        <w:t>Maximu</w:t>
      </w:r>
      <w:r>
        <w:rPr>
          <w:color w:val="010202"/>
        </w:rPr>
        <w:t>m</w:t>
      </w:r>
      <w:r>
        <w:rPr>
          <w:color w:val="010202"/>
          <w:spacing w:val="-3"/>
        </w:rPr>
        <w:t xml:space="preserve"> </w:t>
      </w:r>
      <w:r>
        <w:rPr>
          <w:color w:val="010202"/>
          <w:spacing w:val="-1"/>
        </w:rPr>
        <w:t>0.0</w:t>
      </w:r>
      <w:r>
        <w:rPr>
          <w:color w:val="010202"/>
        </w:rPr>
        <w:t>2</w:t>
      </w:r>
      <w:r>
        <w:rPr>
          <w:color w:val="010202"/>
          <w:spacing w:val="-5"/>
        </w:rPr>
        <w:t xml:space="preserve"> </w:t>
      </w:r>
      <w:r>
        <w:rPr>
          <w:color w:val="010202"/>
          <w:spacing w:val="-1"/>
        </w:rPr>
        <w:t>L/s*m</w:t>
      </w:r>
      <w:r>
        <w:rPr>
          <w:color w:val="010202"/>
          <w:position w:val="10"/>
          <w:sz w:val="14"/>
          <w:szCs w:val="14"/>
        </w:rPr>
        <w:t>2</w:t>
      </w:r>
      <w:r>
        <w:rPr>
          <w:color w:val="010202"/>
          <w:spacing w:val="21"/>
          <w:position w:val="10"/>
          <w:sz w:val="14"/>
          <w:szCs w:val="14"/>
        </w:rPr>
        <w:t xml:space="preserve"> </w:t>
      </w:r>
      <w:r>
        <w:rPr>
          <w:color w:val="010202"/>
        </w:rPr>
        <w:t>@</w:t>
      </w:r>
      <w:r>
        <w:rPr>
          <w:color w:val="010202"/>
          <w:spacing w:val="-3"/>
        </w:rPr>
        <w:t xml:space="preserve"> </w:t>
      </w:r>
      <w:r>
        <w:rPr>
          <w:color w:val="010202"/>
          <w:spacing w:val="-1"/>
        </w:rPr>
        <w:t>7</w:t>
      </w:r>
      <w:r>
        <w:rPr>
          <w:color w:val="010202"/>
        </w:rPr>
        <w:t>5</w:t>
      </w:r>
      <w:r>
        <w:rPr>
          <w:color w:val="010202"/>
          <w:spacing w:val="-5"/>
        </w:rPr>
        <w:t xml:space="preserve"> </w:t>
      </w:r>
      <w:r>
        <w:rPr>
          <w:color w:val="010202"/>
          <w:spacing w:val="-1"/>
        </w:rPr>
        <w:t>P</w:t>
      </w:r>
      <w:r>
        <w:rPr>
          <w:color w:val="010202"/>
        </w:rPr>
        <w:t>a</w:t>
      </w:r>
      <w:r>
        <w:rPr>
          <w:color w:val="010202"/>
          <w:spacing w:val="-5"/>
        </w:rPr>
        <w:t xml:space="preserve"> </w:t>
      </w:r>
      <w:r>
        <w:rPr>
          <w:color w:val="010202"/>
          <w:spacing w:val="-1"/>
        </w:rPr>
        <w:t>[0.00</w:t>
      </w:r>
      <w:r>
        <w:rPr>
          <w:color w:val="010202"/>
        </w:rPr>
        <w:t>4</w:t>
      </w:r>
      <w:r>
        <w:rPr>
          <w:color w:val="010202"/>
          <w:spacing w:val="-4"/>
        </w:rPr>
        <w:t xml:space="preserve"> </w:t>
      </w:r>
      <w:r>
        <w:rPr>
          <w:color w:val="010202"/>
          <w:spacing w:val="-1"/>
        </w:rPr>
        <w:t>CFM/ft</w:t>
      </w:r>
      <w:r>
        <w:rPr>
          <w:color w:val="010202"/>
          <w:position w:val="10"/>
          <w:sz w:val="14"/>
          <w:szCs w:val="14"/>
        </w:rPr>
        <w:t>2</w:t>
      </w:r>
      <w:r>
        <w:rPr>
          <w:color w:val="010202"/>
          <w:spacing w:val="21"/>
          <w:position w:val="10"/>
          <w:sz w:val="14"/>
          <w:szCs w:val="14"/>
        </w:rPr>
        <w:t xml:space="preserve"> </w:t>
      </w:r>
      <w:r>
        <w:rPr>
          <w:color w:val="010202"/>
        </w:rPr>
        <w:t>@</w:t>
      </w:r>
      <w:r>
        <w:rPr>
          <w:color w:val="010202"/>
          <w:spacing w:val="-4"/>
        </w:rPr>
        <w:t xml:space="preserve"> </w:t>
      </w:r>
      <w:r>
        <w:rPr>
          <w:color w:val="010202"/>
        </w:rPr>
        <w:t>1.57 PSF],</w:t>
      </w:r>
      <w:r>
        <w:rPr>
          <w:color w:val="010202"/>
          <w:spacing w:val="-2"/>
        </w:rPr>
        <w:t xml:space="preserve"> </w:t>
      </w:r>
      <w:r>
        <w:rPr>
          <w:color w:val="010202"/>
        </w:rPr>
        <w:t>ASTM</w:t>
      </w:r>
      <w:r>
        <w:rPr>
          <w:color w:val="010202"/>
          <w:spacing w:val="-1"/>
        </w:rPr>
        <w:t xml:space="preserve"> </w:t>
      </w:r>
      <w:r>
        <w:rPr>
          <w:color w:val="010202"/>
        </w:rPr>
        <w:t>E</w:t>
      </w:r>
      <w:r>
        <w:rPr>
          <w:color w:val="010202"/>
          <w:spacing w:val="-1"/>
        </w:rPr>
        <w:t xml:space="preserve"> </w:t>
      </w:r>
      <w:r>
        <w:rPr>
          <w:color w:val="010202"/>
        </w:rPr>
        <w:t>2178</w:t>
      </w:r>
    </w:p>
    <w:p w14:paraId="6920DA0A" w14:textId="60A48D0B" w:rsidR="000079EA" w:rsidRDefault="002C408C">
      <w:pPr>
        <w:pStyle w:val="BodyText"/>
        <w:numPr>
          <w:ilvl w:val="3"/>
          <w:numId w:val="11"/>
        </w:numPr>
        <w:tabs>
          <w:tab w:val="left" w:pos="1881"/>
        </w:tabs>
        <w:kinsoku w:val="0"/>
        <w:overflowPunct w:val="0"/>
        <w:spacing w:line="240" w:lineRule="exact"/>
        <w:ind w:left="1882" w:right="271"/>
        <w:rPr>
          <w:color w:val="000000"/>
        </w:rPr>
      </w:pPr>
      <w:r>
        <w:rPr>
          <w:color w:val="010202"/>
        </w:rPr>
        <w:t>Water</w:t>
      </w:r>
      <w:r>
        <w:rPr>
          <w:color w:val="010202"/>
          <w:spacing w:val="-4"/>
        </w:rPr>
        <w:t xml:space="preserve"> </w:t>
      </w:r>
      <w:r>
        <w:rPr>
          <w:color w:val="010202"/>
        </w:rPr>
        <w:t>vapor</w:t>
      </w:r>
      <w:r>
        <w:rPr>
          <w:color w:val="010202"/>
          <w:spacing w:val="-4"/>
        </w:rPr>
        <w:t xml:space="preserve"> </w:t>
      </w:r>
      <w:r>
        <w:rPr>
          <w:color w:val="010202"/>
        </w:rPr>
        <w:t>permeance:</w:t>
      </w:r>
      <w:r>
        <w:rPr>
          <w:color w:val="010202"/>
          <w:spacing w:val="-4"/>
        </w:rPr>
        <w:t xml:space="preserve"> </w:t>
      </w:r>
      <w:r>
        <w:rPr>
          <w:color w:val="010202"/>
        </w:rPr>
        <w:t>0.1</w:t>
      </w:r>
      <w:r>
        <w:rPr>
          <w:color w:val="010202"/>
          <w:spacing w:val="-4"/>
        </w:rPr>
        <w:t xml:space="preserve"> </w:t>
      </w:r>
      <w:r>
        <w:rPr>
          <w:color w:val="010202"/>
        </w:rPr>
        <w:t>Perm</w:t>
      </w:r>
      <w:r w:rsidR="008D7607">
        <w:rPr>
          <w:color w:val="010202"/>
        </w:rPr>
        <w:t xml:space="preserve"> or less</w:t>
      </w:r>
      <w:r>
        <w:rPr>
          <w:color w:val="010202"/>
        </w:rPr>
        <w:t>,</w:t>
      </w:r>
      <w:r>
        <w:rPr>
          <w:color w:val="010202"/>
          <w:spacing w:val="-4"/>
        </w:rPr>
        <w:t xml:space="preserve"> </w:t>
      </w:r>
      <w:r>
        <w:rPr>
          <w:color w:val="010202"/>
        </w:rPr>
        <w:t>ASTM E</w:t>
      </w:r>
      <w:r>
        <w:rPr>
          <w:color w:val="010202"/>
          <w:spacing w:val="-2"/>
        </w:rPr>
        <w:t xml:space="preserve"> </w:t>
      </w:r>
      <w:r>
        <w:rPr>
          <w:color w:val="010202"/>
        </w:rPr>
        <w:t>96</w:t>
      </w:r>
      <w:r>
        <w:rPr>
          <w:color w:val="010202"/>
          <w:spacing w:val="-2"/>
        </w:rPr>
        <w:t xml:space="preserve"> </w:t>
      </w:r>
      <w:r w:rsidR="008D7607">
        <w:rPr>
          <w:color w:val="010202"/>
        </w:rPr>
        <w:t>Water Method</w:t>
      </w:r>
    </w:p>
    <w:p w14:paraId="2C599C08" w14:textId="77777777" w:rsidR="000079EA" w:rsidRDefault="002C408C">
      <w:pPr>
        <w:pStyle w:val="BodyText"/>
        <w:numPr>
          <w:ilvl w:val="3"/>
          <w:numId w:val="11"/>
        </w:numPr>
        <w:tabs>
          <w:tab w:val="left" w:pos="1881"/>
        </w:tabs>
        <w:kinsoku w:val="0"/>
        <w:overflowPunct w:val="0"/>
        <w:spacing w:line="244" w:lineRule="exact"/>
        <w:ind w:left="1882"/>
        <w:rPr>
          <w:color w:val="000000"/>
        </w:rPr>
      </w:pPr>
      <w:r>
        <w:rPr>
          <w:color w:val="010202"/>
        </w:rPr>
        <w:t>Dimensional</w:t>
      </w:r>
      <w:r>
        <w:rPr>
          <w:color w:val="010202"/>
          <w:spacing w:val="-5"/>
        </w:rPr>
        <w:t xml:space="preserve"> </w:t>
      </w:r>
      <w:r>
        <w:rPr>
          <w:color w:val="010202"/>
        </w:rPr>
        <w:t>stability:</w:t>
      </w:r>
      <w:r>
        <w:rPr>
          <w:color w:val="010202"/>
          <w:spacing w:val="-4"/>
        </w:rPr>
        <w:t xml:space="preserve"> </w:t>
      </w:r>
      <w:r>
        <w:rPr>
          <w:color w:val="010202"/>
        </w:rPr>
        <w:t>Maximum</w:t>
      </w:r>
      <w:r>
        <w:rPr>
          <w:color w:val="010202"/>
          <w:spacing w:val="-4"/>
        </w:rPr>
        <w:t xml:space="preserve"> </w:t>
      </w:r>
      <w:r>
        <w:rPr>
          <w:color w:val="010202"/>
        </w:rPr>
        <w:t>2%</w:t>
      </w:r>
      <w:r>
        <w:rPr>
          <w:color w:val="010202"/>
          <w:spacing w:val="-4"/>
        </w:rPr>
        <w:t xml:space="preserve"> </w:t>
      </w:r>
      <w:r>
        <w:rPr>
          <w:color w:val="010202"/>
        </w:rPr>
        <w:t>change</w:t>
      </w:r>
      <w:r>
        <w:rPr>
          <w:color w:val="010202"/>
          <w:spacing w:val="-4"/>
        </w:rPr>
        <w:t xml:space="preserve"> </w:t>
      </w:r>
      <w:r>
        <w:rPr>
          <w:color w:val="010202"/>
        </w:rPr>
        <w:t>after</w:t>
      </w:r>
      <w:r>
        <w:rPr>
          <w:color w:val="010202"/>
          <w:spacing w:val="-5"/>
        </w:rPr>
        <w:t xml:space="preserve"> </w:t>
      </w:r>
      <w:r>
        <w:rPr>
          <w:color w:val="010202"/>
        </w:rPr>
        <w:t>7</w:t>
      </w:r>
      <w:r>
        <w:rPr>
          <w:color w:val="010202"/>
          <w:spacing w:val="-4"/>
        </w:rPr>
        <w:t xml:space="preserve"> </w:t>
      </w:r>
      <w:r>
        <w:rPr>
          <w:color w:val="010202"/>
        </w:rPr>
        <w:t>days,</w:t>
      </w:r>
      <w:r>
        <w:rPr>
          <w:color w:val="010202"/>
          <w:spacing w:val="-4"/>
        </w:rPr>
        <w:t xml:space="preserve"> </w:t>
      </w:r>
      <w:r>
        <w:rPr>
          <w:color w:val="010202"/>
        </w:rPr>
        <w:t>ASTM</w:t>
      </w:r>
      <w:r>
        <w:rPr>
          <w:color w:val="010202"/>
          <w:spacing w:val="-5"/>
        </w:rPr>
        <w:t xml:space="preserve"> </w:t>
      </w:r>
      <w:r>
        <w:rPr>
          <w:color w:val="010202"/>
        </w:rPr>
        <w:t>D</w:t>
      </w:r>
      <w:r>
        <w:rPr>
          <w:color w:val="010202"/>
          <w:spacing w:val="-4"/>
        </w:rPr>
        <w:t xml:space="preserve"> </w:t>
      </w:r>
      <w:r>
        <w:rPr>
          <w:color w:val="010202"/>
        </w:rPr>
        <w:t>2126</w:t>
      </w:r>
    </w:p>
    <w:p w14:paraId="04C3B60D" w14:textId="50C4D080" w:rsidR="000079EA" w:rsidRPr="008A120E" w:rsidRDefault="002C408C">
      <w:pPr>
        <w:pStyle w:val="BodyText"/>
        <w:numPr>
          <w:ilvl w:val="3"/>
          <w:numId w:val="11"/>
        </w:numPr>
        <w:tabs>
          <w:tab w:val="left" w:pos="1881"/>
        </w:tabs>
        <w:kinsoku w:val="0"/>
        <w:overflowPunct w:val="0"/>
        <w:spacing w:line="240" w:lineRule="exact"/>
        <w:ind w:left="1882"/>
        <w:rPr>
          <w:color w:val="000000"/>
        </w:rPr>
      </w:pPr>
      <w:r>
        <w:rPr>
          <w:color w:val="010202"/>
        </w:rPr>
        <w:t>Water</w:t>
      </w:r>
      <w:r>
        <w:rPr>
          <w:color w:val="010202"/>
          <w:spacing w:val="-6"/>
        </w:rPr>
        <w:t xml:space="preserve"> </w:t>
      </w:r>
      <w:r>
        <w:rPr>
          <w:color w:val="010202"/>
        </w:rPr>
        <w:t>absorption:</w:t>
      </w:r>
      <w:r>
        <w:rPr>
          <w:color w:val="010202"/>
          <w:spacing w:val="-5"/>
        </w:rPr>
        <w:t xml:space="preserve"> </w:t>
      </w:r>
      <w:r>
        <w:rPr>
          <w:color w:val="010202"/>
        </w:rPr>
        <w:t>Maximum</w:t>
      </w:r>
      <w:r>
        <w:rPr>
          <w:color w:val="010202"/>
          <w:spacing w:val="-5"/>
        </w:rPr>
        <w:t xml:space="preserve"> </w:t>
      </w:r>
      <w:r>
        <w:rPr>
          <w:color w:val="010202"/>
        </w:rPr>
        <w:t>0.05%</w:t>
      </w:r>
      <w:r>
        <w:rPr>
          <w:color w:val="010202"/>
          <w:spacing w:val="-5"/>
        </w:rPr>
        <w:t xml:space="preserve"> </w:t>
      </w:r>
      <w:r>
        <w:rPr>
          <w:color w:val="010202"/>
        </w:rPr>
        <w:t>volume,</w:t>
      </w:r>
      <w:r>
        <w:rPr>
          <w:color w:val="010202"/>
          <w:spacing w:val="-5"/>
        </w:rPr>
        <w:t xml:space="preserve"> </w:t>
      </w:r>
      <w:r>
        <w:rPr>
          <w:color w:val="010202"/>
        </w:rPr>
        <w:t>ASTM</w:t>
      </w:r>
      <w:r>
        <w:rPr>
          <w:color w:val="010202"/>
          <w:spacing w:val="-6"/>
        </w:rPr>
        <w:t xml:space="preserve"> </w:t>
      </w:r>
      <w:r>
        <w:rPr>
          <w:color w:val="010202"/>
        </w:rPr>
        <w:t>C</w:t>
      </w:r>
      <w:r>
        <w:rPr>
          <w:color w:val="010202"/>
          <w:spacing w:val="-6"/>
        </w:rPr>
        <w:t xml:space="preserve"> </w:t>
      </w:r>
      <w:r>
        <w:rPr>
          <w:color w:val="010202"/>
        </w:rPr>
        <w:t>209</w:t>
      </w:r>
    </w:p>
    <w:p w14:paraId="297F8F80" w14:textId="4F5F489D" w:rsidR="008A120E" w:rsidRPr="00464A2C" w:rsidRDefault="008A120E">
      <w:pPr>
        <w:pStyle w:val="BodyText"/>
        <w:numPr>
          <w:ilvl w:val="3"/>
          <w:numId w:val="11"/>
        </w:numPr>
        <w:tabs>
          <w:tab w:val="left" w:pos="1881"/>
        </w:tabs>
        <w:kinsoku w:val="0"/>
        <w:overflowPunct w:val="0"/>
        <w:spacing w:line="240" w:lineRule="exact"/>
        <w:ind w:left="1882"/>
        <w:rPr>
          <w:color w:val="000000"/>
        </w:rPr>
      </w:pPr>
      <w:r>
        <w:rPr>
          <w:color w:val="010202"/>
        </w:rPr>
        <w:t xml:space="preserve">Available board sizes: 4-foot </w:t>
      </w:r>
      <w:r w:rsidR="00540D0C">
        <w:rPr>
          <w:color w:val="010202"/>
        </w:rPr>
        <w:t>wi</w:t>
      </w:r>
      <w:r w:rsidR="00275637">
        <w:rPr>
          <w:color w:val="010202"/>
        </w:rPr>
        <w:t>d</w:t>
      </w:r>
      <w:r w:rsidR="00540D0C">
        <w:rPr>
          <w:color w:val="010202"/>
        </w:rPr>
        <w:t xml:space="preserve">th </w:t>
      </w:r>
      <w:r>
        <w:rPr>
          <w:color w:val="010202"/>
        </w:rPr>
        <w:t>by 8-foot</w:t>
      </w:r>
      <w:r w:rsidR="00EF6AED">
        <w:rPr>
          <w:color w:val="010202"/>
        </w:rPr>
        <w:t xml:space="preserve"> </w:t>
      </w:r>
      <w:r w:rsidR="00540D0C">
        <w:rPr>
          <w:color w:val="010202"/>
        </w:rPr>
        <w:t xml:space="preserve">length </w:t>
      </w:r>
      <w:r w:rsidR="00EF6AED">
        <w:rPr>
          <w:color w:val="010202"/>
        </w:rPr>
        <w:t xml:space="preserve">standard.  Also available </w:t>
      </w:r>
      <w:r w:rsidR="0057063B">
        <w:rPr>
          <w:color w:val="010202"/>
        </w:rPr>
        <w:t xml:space="preserve">in </w:t>
      </w:r>
      <w:r w:rsidR="00540D0C">
        <w:rPr>
          <w:color w:val="010202"/>
        </w:rPr>
        <w:t xml:space="preserve">4-foot width </w:t>
      </w:r>
      <w:r w:rsidR="00275637">
        <w:rPr>
          <w:color w:val="010202"/>
        </w:rPr>
        <w:t>by</w:t>
      </w:r>
      <w:r w:rsidR="009647A0">
        <w:rPr>
          <w:color w:val="010202"/>
        </w:rPr>
        <w:t xml:space="preserve"> 4, 9, </w:t>
      </w:r>
      <w:r w:rsidR="003E14CE">
        <w:rPr>
          <w:color w:val="010202"/>
        </w:rPr>
        <w:t>9.5, 10, 12 and 16</w:t>
      </w:r>
      <w:r w:rsidR="00275637">
        <w:rPr>
          <w:color w:val="010202"/>
        </w:rPr>
        <w:t>-</w:t>
      </w:r>
      <w:r w:rsidR="003E14CE">
        <w:rPr>
          <w:color w:val="010202"/>
        </w:rPr>
        <w:t>foot lengths.</w:t>
      </w:r>
    </w:p>
    <w:p w14:paraId="15719BFC" w14:textId="612624DD" w:rsidR="00464A2C" w:rsidRDefault="00464A2C">
      <w:pPr>
        <w:pStyle w:val="BodyText"/>
        <w:numPr>
          <w:ilvl w:val="3"/>
          <w:numId w:val="11"/>
        </w:numPr>
        <w:tabs>
          <w:tab w:val="left" w:pos="1881"/>
        </w:tabs>
        <w:kinsoku w:val="0"/>
        <w:overflowPunct w:val="0"/>
        <w:spacing w:line="240" w:lineRule="exact"/>
        <w:ind w:left="1882"/>
        <w:rPr>
          <w:color w:val="000000"/>
        </w:rPr>
      </w:pPr>
      <w:r>
        <w:rPr>
          <w:color w:val="010202"/>
        </w:rPr>
        <w:t xml:space="preserve">Available board thicknesses: </w:t>
      </w:r>
      <w:r w:rsidR="00FF5285">
        <w:rPr>
          <w:color w:val="010202"/>
        </w:rPr>
        <w:t>1</w:t>
      </w:r>
      <w:r w:rsidR="007B1F59">
        <w:rPr>
          <w:color w:val="010202"/>
        </w:rPr>
        <w:t>.0</w:t>
      </w:r>
      <w:r w:rsidR="00FF5285">
        <w:rPr>
          <w:color w:val="010202"/>
        </w:rPr>
        <w:t>-in</w:t>
      </w:r>
      <w:r w:rsidR="00AB7AE5">
        <w:rPr>
          <w:color w:val="010202"/>
        </w:rPr>
        <w:t>ch (R-6.3), 1</w:t>
      </w:r>
      <w:r w:rsidR="007B1F59">
        <w:rPr>
          <w:color w:val="010202"/>
        </w:rPr>
        <w:t>.5</w:t>
      </w:r>
      <w:r w:rsidR="00AB7AE5">
        <w:rPr>
          <w:color w:val="010202"/>
        </w:rPr>
        <w:t>-inch (R-</w:t>
      </w:r>
      <w:r w:rsidR="007B1F59">
        <w:rPr>
          <w:color w:val="010202"/>
        </w:rPr>
        <w:t>9.5</w:t>
      </w:r>
      <w:r w:rsidR="00AB7AE5">
        <w:rPr>
          <w:color w:val="010202"/>
        </w:rPr>
        <w:t>),</w:t>
      </w:r>
      <w:r w:rsidR="00AB7AE5" w:rsidRPr="00AB7AE5">
        <w:rPr>
          <w:color w:val="010202"/>
        </w:rPr>
        <w:t xml:space="preserve"> </w:t>
      </w:r>
      <w:r w:rsidR="007B1F59">
        <w:rPr>
          <w:color w:val="010202"/>
        </w:rPr>
        <w:t>1.6</w:t>
      </w:r>
      <w:r w:rsidR="00AB7AE5">
        <w:rPr>
          <w:color w:val="010202"/>
        </w:rPr>
        <w:t>-inch (R-</w:t>
      </w:r>
      <w:r w:rsidR="007B1F59">
        <w:rPr>
          <w:color w:val="010202"/>
        </w:rPr>
        <w:t>10.1</w:t>
      </w:r>
      <w:r w:rsidR="00AB7AE5">
        <w:rPr>
          <w:color w:val="010202"/>
        </w:rPr>
        <w:t>),</w:t>
      </w:r>
      <w:r w:rsidR="00AB7AE5" w:rsidRPr="00AB7AE5">
        <w:rPr>
          <w:color w:val="010202"/>
        </w:rPr>
        <w:t xml:space="preserve"> </w:t>
      </w:r>
      <w:r w:rsidR="007B1F59">
        <w:rPr>
          <w:color w:val="010202"/>
        </w:rPr>
        <w:t>2.0</w:t>
      </w:r>
      <w:r w:rsidR="00AB7AE5">
        <w:rPr>
          <w:color w:val="010202"/>
        </w:rPr>
        <w:t>-inch (R-</w:t>
      </w:r>
      <w:r w:rsidR="00BA1BFD">
        <w:rPr>
          <w:color w:val="010202"/>
        </w:rPr>
        <w:t>13.0</w:t>
      </w:r>
      <w:r w:rsidR="00AB7AE5">
        <w:rPr>
          <w:color w:val="010202"/>
        </w:rPr>
        <w:t>),</w:t>
      </w:r>
      <w:r w:rsidR="00AB7AE5" w:rsidRPr="00AB7AE5">
        <w:rPr>
          <w:color w:val="010202"/>
        </w:rPr>
        <w:t xml:space="preserve"> </w:t>
      </w:r>
      <w:r w:rsidR="00BA1BFD">
        <w:rPr>
          <w:color w:val="010202"/>
        </w:rPr>
        <w:t>2.5</w:t>
      </w:r>
      <w:r w:rsidR="00AB7AE5">
        <w:rPr>
          <w:color w:val="010202"/>
        </w:rPr>
        <w:t>-inch (R-</w:t>
      </w:r>
      <w:r w:rsidR="00BA1BFD">
        <w:rPr>
          <w:color w:val="010202"/>
        </w:rPr>
        <w:t>16.0</w:t>
      </w:r>
      <w:r w:rsidR="00AB7AE5">
        <w:rPr>
          <w:color w:val="010202"/>
        </w:rPr>
        <w:t>),</w:t>
      </w:r>
      <w:r w:rsidR="00AB7AE5" w:rsidRPr="00AB7AE5">
        <w:rPr>
          <w:color w:val="010202"/>
        </w:rPr>
        <w:t xml:space="preserve"> </w:t>
      </w:r>
      <w:r w:rsidR="00BA1BFD">
        <w:rPr>
          <w:color w:val="010202"/>
        </w:rPr>
        <w:t>3.0</w:t>
      </w:r>
      <w:r w:rsidR="00AB7AE5">
        <w:rPr>
          <w:color w:val="010202"/>
        </w:rPr>
        <w:t>-inch (R-</w:t>
      </w:r>
      <w:r w:rsidR="00361B5A">
        <w:rPr>
          <w:color w:val="010202"/>
        </w:rPr>
        <w:t>19.0</w:t>
      </w:r>
      <w:r w:rsidR="00AB7AE5">
        <w:rPr>
          <w:color w:val="010202"/>
        </w:rPr>
        <w:t>),</w:t>
      </w:r>
      <w:r w:rsidR="00AB7AE5" w:rsidRPr="00AB7AE5">
        <w:rPr>
          <w:color w:val="010202"/>
        </w:rPr>
        <w:t xml:space="preserve"> </w:t>
      </w:r>
      <w:r w:rsidR="00361B5A">
        <w:rPr>
          <w:color w:val="010202"/>
        </w:rPr>
        <w:t>3.5</w:t>
      </w:r>
      <w:r w:rsidR="00AB7AE5">
        <w:rPr>
          <w:color w:val="010202"/>
        </w:rPr>
        <w:t>-inch (R-</w:t>
      </w:r>
      <w:r w:rsidR="00361B5A">
        <w:rPr>
          <w:color w:val="010202"/>
        </w:rPr>
        <w:t>22.0</w:t>
      </w:r>
      <w:r w:rsidR="00AB7AE5">
        <w:rPr>
          <w:color w:val="010202"/>
        </w:rPr>
        <w:t>),</w:t>
      </w:r>
      <w:r w:rsidR="00AB7AE5" w:rsidRPr="00AB7AE5">
        <w:rPr>
          <w:color w:val="010202"/>
        </w:rPr>
        <w:t xml:space="preserve"> </w:t>
      </w:r>
      <w:r w:rsidR="00361B5A">
        <w:rPr>
          <w:color w:val="010202"/>
        </w:rPr>
        <w:t>4.0</w:t>
      </w:r>
      <w:r w:rsidR="00AB7AE5">
        <w:rPr>
          <w:color w:val="010202"/>
        </w:rPr>
        <w:t>-inch (R-</w:t>
      </w:r>
      <w:r w:rsidR="00361B5A">
        <w:rPr>
          <w:color w:val="010202"/>
        </w:rPr>
        <w:t>25.2</w:t>
      </w:r>
      <w:r w:rsidR="00AB7AE5">
        <w:rPr>
          <w:color w:val="010202"/>
        </w:rPr>
        <w:t>)</w:t>
      </w:r>
    </w:p>
    <w:p w14:paraId="632BCDB6" w14:textId="77777777" w:rsidR="000079EA" w:rsidRDefault="000079EA">
      <w:pPr>
        <w:kinsoku w:val="0"/>
        <w:overflowPunct w:val="0"/>
        <w:spacing w:before="4" w:line="200" w:lineRule="exact"/>
        <w:rPr>
          <w:sz w:val="20"/>
          <w:szCs w:val="20"/>
        </w:rPr>
      </w:pPr>
    </w:p>
    <w:p w14:paraId="227FB9C7" w14:textId="011E9B3A" w:rsidR="000079EA" w:rsidRDefault="002C408C" w:rsidP="00AD074B">
      <w:pPr>
        <w:pStyle w:val="BodyText"/>
        <w:numPr>
          <w:ilvl w:val="0"/>
          <w:numId w:val="10"/>
        </w:numPr>
        <w:tabs>
          <w:tab w:val="left" w:pos="1620"/>
        </w:tabs>
        <w:kinsoku w:val="0"/>
        <w:overflowPunct w:val="0"/>
        <w:ind w:left="1620" w:hanging="810"/>
        <w:rPr>
          <w:color w:val="000000"/>
        </w:rPr>
      </w:pPr>
      <w:r>
        <w:rPr>
          <w:color w:val="010202"/>
        </w:rPr>
        <w:t>Material</w:t>
      </w:r>
      <w:r>
        <w:rPr>
          <w:color w:val="010202"/>
          <w:spacing w:val="-8"/>
        </w:rPr>
        <w:t xml:space="preserve"> </w:t>
      </w:r>
      <w:r>
        <w:rPr>
          <w:color w:val="010202"/>
        </w:rPr>
        <w:t>Properties</w:t>
      </w:r>
      <w:r>
        <w:rPr>
          <w:color w:val="010202"/>
          <w:spacing w:val="-7"/>
        </w:rPr>
        <w:t xml:space="preserve"> </w:t>
      </w:r>
      <w:r>
        <w:rPr>
          <w:color w:val="010202"/>
        </w:rPr>
        <w:t>–</w:t>
      </w:r>
      <w:r>
        <w:rPr>
          <w:color w:val="010202"/>
          <w:spacing w:val="-8"/>
        </w:rPr>
        <w:t xml:space="preserve"> </w:t>
      </w:r>
      <w:r w:rsidR="00E63EB5">
        <w:rPr>
          <w:color w:val="010202"/>
        </w:rPr>
        <w:t>Rolled Mastic</w:t>
      </w:r>
    </w:p>
    <w:p w14:paraId="0DABDAD9" w14:textId="0D401F67" w:rsidR="00FE229A" w:rsidRPr="00FE229A" w:rsidRDefault="00FE229A">
      <w:pPr>
        <w:pStyle w:val="BodyText"/>
        <w:numPr>
          <w:ilvl w:val="1"/>
          <w:numId w:val="10"/>
        </w:numPr>
        <w:tabs>
          <w:tab w:val="left" w:pos="1881"/>
        </w:tabs>
        <w:kinsoku w:val="0"/>
        <w:overflowPunct w:val="0"/>
        <w:spacing w:line="240" w:lineRule="exact"/>
        <w:ind w:left="1882"/>
        <w:rPr>
          <w:color w:val="000000"/>
        </w:rPr>
      </w:pPr>
      <w:r>
        <w:rPr>
          <w:color w:val="000000"/>
        </w:rPr>
        <w:t xml:space="preserve">Minimum </w:t>
      </w:r>
      <w:r w:rsidR="0042595B">
        <w:rPr>
          <w:color w:val="000000"/>
        </w:rPr>
        <w:t>4</w:t>
      </w:r>
      <w:r w:rsidR="00F22AB6">
        <w:rPr>
          <w:color w:val="000000"/>
        </w:rPr>
        <w:t>-</w:t>
      </w:r>
      <w:r>
        <w:rPr>
          <w:color w:val="000000"/>
        </w:rPr>
        <w:t>inch width</w:t>
      </w:r>
    </w:p>
    <w:p w14:paraId="1906C809" w14:textId="20CA5858" w:rsidR="000079EA" w:rsidRDefault="002C408C">
      <w:pPr>
        <w:pStyle w:val="BodyText"/>
        <w:numPr>
          <w:ilvl w:val="1"/>
          <w:numId w:val="10"/>
        </w:numPr>
        <w:tabs>
          <w:tab w:val="left" w:pos="1881"/>
        </w:tabs>
        <w:kinsoku w:val="0"/>
        <w:overflowPunct w:val="0"/>
        <w:spacing w:line="240" w:lineRule="exact"/>
        <w:ind w:left="1882"/>
        <w:rPr>
          <w:color w:val="000000"/>
        </w:rPr>
      </w:pPr>
      <w:r>
        <w:rPr>
          <w:color w:val="010202"/>
        </w:rPr>
        <w:t>Minimum</w:t>
      </w:r>
      <w:r>
        <w:rPr>
          <w:color w:val="010202"/>
          <w:spacing w:val="-6"/>
        </w:rPr>
        <w:t xml:space="preserve"> </w:t>
      </w:r>
      <w:r w:rsidR="008331E6">
        <w:rPr>
          <w:color w:val="010202"/>
          <w:spacing w:val="-6"/>
        </w:rPr>
        <w:t xml:space="preserve">adhesive </w:t>
      </w:r>
      <w:r>
        <w:rPr>
          <w:color w:val="010202"/>
        </w:rPr>
        <w:t>thickness:</w:t>
      </w:r>
      <w:r>
        <w:rPr>
          <w:color w:val="010202"/>
          <w:spacing w:val="-6"/>
        </w:rPr>
        <w:t xml:space="preserve"> </w:t>
      </w:r>
      <w:r>
        <w:rPr>
          <w:color w:val="010202"/>
        </w:rPr>
        <w:t>0.01</w:t>
      </w:r>
      <w:r w:rsidR="00C15588">
        <w:rPr>
          <w:color w:val="010202"/>
        </w:rPr>
        <w:t>5</w:t>
      </w:r>
      <w:r>
        <w:rPr>
          <w:color w:val="010202"/>
          <w:spacing w:val="-5"/>
        </w:rPr>
        <w:t xml:space="preserve"> </w:t>
      </w:r>
      <w:r>
        <w:rPr>
          <w:color w:val="010202"/>
        </w:rPr>
        <w:t>inch</w:t>
      </w:r>
      <w:r>
        <w:rPr>
          <w:color w:val="010202"/>
          <w:spacing w:val="-6"/>
        </w:rPr>
        <w:t xml:space="preserve"> </w:t>
      </w:r>
      <w:r>
        <w:rPr>
          <w:color w:val="010202"/>
        </w:rPr>
        <w:t>(1</w:t>
      </w:r>
      <w:r w:rsidR="00142CC0">
        <w:rPr>
          <w:color w:val="010202"/>
        </w:rPr>
        <w:t>5</w:t>
      </w:r>
      <w:r>
        <w:rPr>
          <w:color w:val="010202"/>
          <w:spacing w:val="-6"/>
        </w:rPr>
        <w:t xml:space="preserve"> </w:t>
      </w:r>
      <w:r>
        <w:rPr>
          <w:color w:val="010202"/>
        </w:rPr>
        <w:t>mils)</w:t>
      </w:r>
    </w:p>
    <w:p w14:paraId="3434B259" w14:textId="28E6605E" w:rsidR="000079EA" w:rsidRDefault="003774C5">
      <w:pPr>
        <w:pStyle w:val="BodyText"/>
        <w:numPr>
          <w:ilvl w:val="1"/>
          <w:numId w:val="10"/>
        </w:numPr>
        <w:tabs>
          <w:tab w:val="left" w:pos="1881"/>
        </w:tabs>
        <w:kinsoku w:val="0"/>
        <w:overflowPunct w:val="0"/>
        <w:spacing w:line="240" w:lineRule="exact"/>
        <w:ind w:left="1882"/>
        <w:rPr>
          <w:color w:val="000000"/>
        </w:rPr>
      </w:pPr>
      <w:r>
        <w:rPr>
          <w:color w:val="010202"/>
        </w:rPr>
        <w:t>Permitted Outdoor Exposure: Minimum 180 days</w:t>
      </w:r>
    </w:p>
    <w:p w14:paraId="6CBC0B16" w14:textId="23BC2882" w:rsidR="0085704F" w:rsidRPr="0085704F" w:rsidRDefault="002C408C" w:rsidP="0085704F">
      <w:pPr>
        <w:pStyle w:val="BodyText"/>
        <w:numPr>
          <w:ilvl w:val="1"/>
          <w:numId w:val="10"/>
        </w:numPr>
        <w:tabs>
          <w:tab w:val="left" w:pos="1881"/>
        </w:tabs>
        <w:kinsoku w:val="0"/>
        <w:overflowPunct w:val="0"/>
        <w:spacing w:line="240" w:lineRule="exact"/>
        <w:ind w:left="1882"/>
        <w:rPr>
          <w:color w:val="000000"/>
        </w:rPr>
      </w:pPr>
      <w:r>
        <w:rPr>
          <w:color w:val="010202"/>
        </w:rPr>
        <w:t>Adhesive:</w:t>
      </w:r>
      <w:r>
        <w:rPr>
          <w:color w:val="010202"/>
          <w:spacing w:val="-7"/>
        </w:rPr>
        <w:t xml:space="preserve"> </w:t>
      </w:r>
      <w:r>
        <w:rPr>
          <w:color w:val="010202"/>
        </w:rPr>
        <w:t>Non-asphalt,</w:t>
      </w:r>
      <w:r>
        <w:rPr>
          <w:color w:val="010202"/>
          <w:spacing w:val="-7"/>
        </w:rPr>
        <w:t xml:space="preserve"> </w:t>
      </w:r>
      <w:r>
        <w:rPr>
          <w:color w:val="010202"/>
        </w:rPr>
        <w:t>modified</w:t>
      </w:r>
      <w:r>
        <w:rPr>
          <w:color w:val="010202"/>
          <w:spacing w:val="-7"/>
        </w:rPr>
        <w:t xml:space="preserve"> </w:t>
      </w:r>
      <w:r>
        <w:rPr>
          <w:color w:val="010202"/>
        </w:rPr>
        <w:t>butyl</w:t>
      </w:r>
      <w:r w:rsidR="0085704F">
        <w:rPr>
          <w:color w:val="010202"/>
        </w:rPr>
        <w:t>.</w:t>
      </w:r>
    </w:p>
    <w:p w14:paraId="05BFD76B" w14:textId="052D0542" w:rsidR="0085704F" w:rsidRPr="0085704F" w:rsidRDefault="00575CBA" w:rsidP="0085704F">
      <w:pPr>
        <w:pStyle w:val="BodyText"/>
        <w:numPr>
          <w:ilvl w:val="1"/>
          <w:numId w:val="10"/>
        </w:numPr>
        <w:tabs>
          <w:tab w:val="left" w:pos="1881"/>
        </w:tabs>
        <w:kinsoku w:val="0"/>
        <w:overflowPunct w:val="0"/>
        <w:spacing w:line="240" w:lineRule="exact"/>
        <w:ind w:left="1882"/>
        <w:rPr>
          <w:color w:val="000000"/>
        </w:rPr>
      </w:pPr>
      <w:r>
        <w:rPr>
          <w:color w:val="000000"/>
        </w:rPr>
        <w:t xml:space="preserve">Facer: </w:t>
      </w:r>
      <w:r w:rsidR="00EA7120">
        <w:rPr>
          <w:color w:val="000000"/>
        </w:rPr>
        <w:t xml:space="preserve">Aluminum foil, minimum </w:t>
      </w:r>
      <w:proofErr w:type="gramStart"/>
      <w:r>
        <w:rPr>
          <w:color w:val="000000"/>
        </w:rPr>
        <w:t>0.002 inch</w:t>
      </w:r>
      <w:proofErr w:type="gramEnd"/>
      <w:r>
        <w:rPr>
          <w:color w:val="000000"/>
        </w:rPr>
        <w:t xml:space="preserve"> (2 mils) </w:t>
      </w:r>
      <w:r w:rsidR="00EA7120">
        <w:rPr>
          <w:color w:val="000000"/>
        </w:rPr>
        <w:t>thickness</w:t>
      </w:r>
    </w:p>
    <w:p w14:paraId="0C4CF4D8" w14:textId="77777777" w:rsidR="000079EA" w:rsidRDefault="002C408C">
      <w:pPr>
        <w:pStyle w:val="BodyText"/>
        <w:numPr>
          <w:ilvl w:val="1"/>
          <w:numId w:val="10"/>
        </w:numPr>
        <w:tabs>
          <w:tab w:val="left" w:pos="1881"/>
        </w:tabs>
        <w:kinsoku w:val="0"/>
        <w:overflowPunct w:val="0"/>
        <w:spacing w:line="240" w:lineRule="exact"/>
        <w:ind w:left="1882"/>
        <w:rPr>
          <w:color w:val="000000"/>
        </w:rPr>
      </w:pPr>
      <w:r>
        <w:rPr>
          <w:color w:val="010202"/>
        </w:rPr>
        <w:t>Peak</w:t>
      </w:r>
      <w:r>
        <w:rPr>
          <w:color w:val="010202"/>
          <w:spacing w:val="-7"/>
        </w:rPr>
        <w:t xml:space="preserve"> </w:t>
      </w:r>
      <w:r>
        <w:rPr>
          <w:color w:val="010202"/>
        </w:rPr>
        <w:t>service</w:t>
      </w:r>
      <w:r>
        <w:rPr>
          <w:color w:val="010202"/>
          <w:spacing w:val="-7"/>
        </w:rPr>
        <w:t xml:space="preserve"> </w:t>
      </w:r>
      <w:r>
        <w:rPr>
          <w:color w:val="010202"/>
        </w:rPr>
        <w:t>temperature:</w:t>
      </w:r>
      <w:r>
        <w:rPr>
          <w:color w:val="010202"/>
          <w:spacing w:val="-7"/>
        </w:rPr>
        <w:t xml:space="preserve"> </w:t>
      </w:r>
      <w:r>
        <w:rPr>
          <w:color w:val="010202"/>
        </w:rPr>
        <w:t>Minimum</w:t>
      </w:r>
      <w:r>
        <w:rPr>
          <w:color w:val="010202"/>
          <w:spacing w:val="-6"/>
        </w:rPr>
        <w:t xml:space="preserve"> </w:t>
      </w:r>
      <w:r>
        <w:rPr>
          <w:color w:val="010202"/>
        </w:rPr>
        <w:t>180</w:t>
      </w:r>
      <w:r>
        <w:rPr>
          <w:color w:val="010202"/>
          <w:spacing w:val="-7"/>
        </w:rPr>
        <w:t xml:space="preserve"> </w:t>
      </w:r>
      <w:r>
        <w:rPr>
          <w:color w:val="010202"/>
        </w:rPr>
        <w:t>degrees</w:t>
      </w:r>
      <w:r>
        <w:rPr>
          <w:color w:val="010202"/>
          <w:spacing w:val="-7"/>
        </w:rPr>
        <w:t xml:space="preserve"> </w:t>
      </w:r>
      <w:r>
        <w:rPr>
          <w:color w:val="010202"/>
        </w:rPr>
        <w:t>F</w:t>
      </w:r>
    </w:p>
    <w:p w14:paraId="7F59CBD2" w14:textId="77777777" w:rsidR="000079EA" w:rsidRDefault="002C408C">
      <w:pPr>
        <w:pStyle w:val="BodyText"/>
        <w:numPr>
          <w:ilvl w:val="1"/>
          <w:numId w:val="10"/>
        </w:numPr>
        <w:tabs>
          <w:tab w:val="left" w:pos="1881"/>
        </w:tabs>
        <w:kinsoku w:val="0"/>
        <w:overflowPunct w:val="0"/>
        <w:spacing w:line="240" w:lineRule="exact"/>
        <w:ind w:left="1882"/>
        <w:rPr>
          <w:color w:val="000000"/>
        </w:rPr>
      </w:pPr>
      <w:r>
        <w:rPr>
          <w:color w:val="010202"/>
        </w:rPr>
        <w:t>Application</w:t>
      </w:r>
      <w:r>
        <w:rPr>
          <w:color w:val="010202"/>
          <w:spacing w:val="-8"/>
        </w:rPr>
        <w:t xml:space="preserve"> </w:t>
      </w:r>
      <w:r>
        <w:rPr>
          <w:color w:val="010202"/>
        </w:rPr>
        <w:t>temperature:</w:t>
      </w:r>
      <w:r>
        <w:rPr>
          <w:color w:val="010202"/>
          <w:spacing w:val="-7"/>
        </w:rPr>
        <w:t xml:space="preserve"> </w:t>
      </w:r>
      <w:r>
        <w:rPr>
          <w:color w:val="010202"/>
        </w:rPr>
        <w:t>25</w:t>
      </w:r>
      <w:r>
        <w:rPr>
          <w:color w:val="010202"/>
          <w:spacing w:val="-8"/>
        </w:rPr>
        <w:t xml:space="preserve"> </w:t>
      </w:r>
      <w:r>
        <w:rPr>
          <w:color w:val="010202"/>
        </w:rPr>
        <w:t>degrees</w:t>
      </w:r>
      <w:r>
        <w:rPr>
          <w:color w:val="010202"/>
          <w:spacing w:val="-7"/>
        </w:rPr>
        <w:t xml:space="preserve"> </w:t>
      </w:r>
      <w:r>
        <w:rPr>
          <w:color w:val="010202"/>
        </w:rPr>
        <w:t>and</w:t>
      </w:r>
      <w:r>
        <w:rPr>
          <w:color w:val="010202"/>
          <w:spacing w:val="-8"/>
        </w:rPr>
        <w:t xml:space="preserve"> </w:t>
      </w:r>
      <w:r>
        <w:rPr>
          <w:color w:val="010202"/>
        </w:rPr>
        <w:t>higher</w:t>
      </w:r>
      <w:r>
        <w:rPr>
          <w:color w:val="010202"/>
          <w:spacing w:val="-7"/>
        </w:rPr>
        <w:t xml:space="preserve"> </w:t>
      </w:r>
      <w:r>
        <w:rPr>
          <w:color w:val="010202"/>
        </w:rPr>
        <w:t>with</w:t>
      </w:r>
      <w:r>
        <w:rPr>
          <w:color w:val="010202"/>
          <w:spacing w:val="-8"/>
        </w:rPr>
        <w:t xml:space="preserve"> </w:t>
      </w:r>
      <w:r>
        <w:rPr>
          <w:color w:val="010202"/>
        </w:rPr>
        <w:t>contact</w:t>
      </w:r>
      <w:r>
        <w:rPr>
          <w:color w:val="010202"/>
          <w:spacing w:val="-7"/>
        </w:rPr>
        <w:t xml:space="preserve"> </w:t>
      </w:r>
      <w:r>
        <w:rPr>
          <w:color w:val="010202"/>
        </w:rPr>
        <w:t>adhesive</w:t>
      </w:r>
    </w:p>
    <w:p w14:paraId="32ED30D3" w14:textId="3442CA9D" w:rsidR="000079EA" w:rsidRDefault="00A536E5">
      <w:pPr>
        <w:pStyle w:val="BodyText"/>
        <w:numPr>
          <w:ilvl w:val="1"/>
          <w:numId w:val="10"/>
        </w:numPr>
        <w:tabs>
          <w:tab w:val="left" w:pos="1881"/>
        </w:tabs>
        <w:kinsoku w:val="0"/>
        <w:overflowPunct w:val="0"/>
        <w:spacing w:line="240" w:lineRule="exact"/>
        <w:ind w:left="1882"/>
        <w:rPr>
          <w:color w:val="000000"/>
        </w:rPr>
      </w:pPr>
      <w:r>
        <w:rPr>
          <w:color w:val="010202"/>
        </w:rPr>
        <w:t>Rolled mastic</w:t>
      </w:r>
      <w:r w:rsidR="002C408C">
        <w:rPr>
          <w:color w:val="010202"/>
          <w:spacing w:val="-6"/>
        </w:rPr>
        <w:t xml:space="preserve"> </w:t>
      </w:r>
      <w:r w:rsidR="002C408C">
        <w:rPr>
          <w:color w:val="010202"/>
        </w:rPr>
        <w:t>and</w:t>
      </w:r>
      <w:r w:rsidR="002C408C">
        <w:rPr>
          <w:color w:val="010202"/>
          <w:spacing w:val="-5"/>
        </w:rPr>
        <w:t xml:space="preserve"> </w:t>
      </w:r>
      <w:r w:rsidR="002C408C">
        <w:rPr>
          <w:color w:val="010202"/>
        </w:rPr>
        <w:t>contact</w:t>
      </w:r>
      <w:r w:rsidR="002C408C">
        <w:rPr>
          <w:color w:val="010202"/>
          <w:spacing w:val="-6"/>
        </w:rPr>
        <w:t xml:space="preserve"> </w:t>
      </w:r>
      <w:r w:rsidR="002C408C">
        <w:rPr>
          <w:color w:val="010202"/>
        </w:rPr>
        <w:t>adhesive</w:t>
      </w:r>
      <w:r w:rsidR="002C408C">
        <w:rPr>
          <w:color w:val="010202"/>
          <w:spacing w:val="-6"/>
        </w:rPr>
        <w:t xml:space="preserve"> </w:t>
      </w:r>
      <w:r w:rsidR="002C408C">
        <w:rPr>
          <w:color w:val="010202"/>
        </w:rPr>
        <w:t>shall</w:t>
      </w:r>
      <w:r w:rsidR="002C408C">
        <w:rPr>
          <w:color w:val="010202"/>
          <w:spacing w:val="-5"/>
        </w:rPr>
        <w:t xml:space="preserve"> </w:t>
      </w:r>
      <w:r w:rsidR="002C408C">
        <w:rPr>
          <w:color w:val="010202"/>
        </w:rPr>
        <w:t>be</w:t>
      </w:r>
      <w:r w:rsidR="002C408C">
        <w:rPr>
          <w:color w:val="010202"/>
          <w:spacing w:val="-6"/>
        </w:rPr>
        <w:t xml:space="preserve"> </w:t>
      </w:r>
      <w:r w:rsidR="002C408C">
        <w:rPr>
          <w:color w:val="010202"/>
        </w:rPr>
        <w:t>provided</w:t>
      </w:r>
      <w:r w:rsidR="002C408C">
        <w:rPr>
          <w:color w:val="010202"/>
          <w:spacing w:val="-6"/>
        </w:rPr>
        <w:t xml:space="preserve"> </w:t>
      </w:r>
      <w:r w:rsidR="002C408C">
        <w:rPr>
          <w:color w:val="010202"/>
        </w:rPr>
        <w:t>by</w:t>
      </w:r>
      <w:r w:rsidR="002C408C">
        <w:rPr>
          <w:color w:val="010202"/>
          <w:spacing w:val="-6"/>
        </w:rPr>
        <w:t xml:space="preserve"> </w:t>
      </w:r>
      <w:r w:rsidR="002C408C">
        <w:rPr>
          <w:color w:val="010202"/>
        </w:rPr>
        <w:t>same</w:t>
      </w:r>
    </w:p>
    <w:p w14:paraId="5076DA1B" w14:textId="77777777" w:rsidR="000079EA" w:rsidRDefault="002C408C">
      <w:pPr>
        <w:pStyle w:val="BodyText"/>
        <w:kinsoku w:val="0"/>
        <w:overflowPunct w:val="0"/>
        <w:spacing w:line="240" w:lineRule="exact"/>
        <w:ind w:left="1882" w:firstLine="0"/>
        <w:rPr>
          <w:color w:val="000000"/>
        </w:rPr>
      </w:pPr>
      <w:r>
        <w:rPr>
          <w:color w:val="010202"/>
        </w:rPr>
        <w:t>manufacturer</w:t>
      </w:r>
    </w:p>
    <w:p w14:paraId="7A9A1446" w14:textId="77777777" w:rsidR="000079EA" w:rsidRDefault="002C408C">
      <w:pPr>
        <w:pStyle w:val="BodyText"/>
        <w:numPr>
          <w:ilvl w:val="1"/>
          <w:numId w:val="10"/>
        </w:numPr>
        <w:tabs>
          <w:tab w:val="left" w:pos="1881"/>
        </w:tabs>
        <w:kinsoku w:val="0"/>
        <w:overflowPunct w:val="0"/>
        <w:spacing w:line="240" w:lineRule="exact"/>
        <w:ind w:left="1882"/>
        <w:rPr>
          <w:color w:val="000000"/>
        </w:rPr>
      </w:pPr>
      <w:r>
        <w:rPr>
          <w:color w:val="010202"/>
        </w:rPr>
        <w:t>Flame</w:t>
      </w:r>
      <w:r>
        <w:rPr>
          <w:color w:val="010202"/>
          <w:spacing w:val="-4"/>
        </w:rPr>
        <w:t xml:space="preserve"> </w:t>
      </w:r>
      <w:r>
        <w:rPr>
          <w:color w:val="010202"/>
        </w:rPr>
        <w:t>spread</w:t>
      </w:r>
      <w:r>
        <w:rPr>
          <w:color w:val="010202"/>
          <w:spacing w:val="-4"/>
        </w:rPr>
        <w:t xml:space="preserve"> </w:t>
      </w:r>
      <w:r>
        <w:rPr>
          <w:color w:val="010202"/>
        </w:rPr>
        <w:t>index</w:t>
      </w:r>
      <w:r>
        <w:rPr>
          <w:color w:val="010202"/>
          <w:spacing w:val="-3"/>
        </w:rPr>
        <w:t xml:space="preserve"> </w:t>
      </w:r>
      <w:r>
        <w:rPr>
          <w:color w:val="010202"/>
        </w:rPr>
        <w:t>25</w:t>
      </w:r>
      <w:r>
        <w:rPr>
          <w:color w:val="010202"/>
          <w:spacing w:val="-4"/>
        </w:rPr>
        <w:t xml:space="preserve"> </w:t>
      </w:r>
      <w:r>
        <w:rPr>
          <w:color w:val="010202"/>
        </w:rPr>
        <w:t>or</w:t>
      </w:r>
      <w:r>
        <w:rPr>
          <w:color w:val="010202"/>
          <w:spacing w:val="-4"/>
        </w:rPr>
        <w:t xml:space="preserve"> </w:t>
      </w:r>
      <w:r>
        <w:rPr>
          <w:color w:val="010202"/>
        </w:rPr>
        <w:t>less,</w:t>
      </w:r>
      <w:r>
        <w:rPr>
          <w:color w:val="010202"/>
          <w:spacing w:val="-3"/>
        </w:rPr>
        <w:t xml:space="preserve"> </w:t>
      </w:r>
      <w:r>
        <w:rPr>
          <w:color w:val="010202"/>
        </w:rPr>
        <w:t>smoke</w:t>
      </w:r>
      <w:r>
        <w:rPr>
          <w:color w:val="010202"/>
          <w:spacing w:val="-4"/>
        </w:rPr>
        <w:t xml:space="preserve"> </w:t>
      </w:r>
      <w:r>
        <w:rPr>
          <w:color w:val="010202"/>
        </w:rPr>
        <w:t>generation</w:t>
      </w:r>
      <w:r>
        <w:rPr>
          <w:color w:val="010202"/>
          <w:spacing w:val="-4"/>
        </w:rPr>
        <w:t xml:space="preserve"> </w:t>
      </w:r>
      <w:r>
        <w:rPr>
          <w:color w:val="010202"/>
        </w:rPr>
        <w:t>Index:</w:t>
      </w:r>
      <w:r>
        <w:rPr>
          <w:color w:val="010202"/>
          <w:spacing w:val="-3"/>
        </w:rPr>
        <w:t xml:space="preserve"> </w:t>
      </w:r>
      <w:r>
        <w:rPr>
          <w:color w:val="010202"/>
        </w:rPr>
        <w:t>450</w:t>
      </w:r>
      <w:r>
        <w:rPr>
          <w:color w:val="010202"/>
          <w:spacing w:val="-4"/>
        </w:rPr>
        <w:t xml:space="preserve"> </w:t>
      </w:r>
      <w:r>
        <w:rPr>
          <w:color w:val="010202"/>
        </w:rPr>
        <w:t>or</w:t>
      </w:r>
      <w:r>
        <w:rPr>
          <w:color w:val="010202"/>
          <w:spacing w:val="-4"/>
        </w:rPr>
        <w:t xml:space="preserve"> </w:t>
      </w:r>
      <w:r>
        <w:rPr>
          <w:color w:val="010202"/>
        </w:rPr>
        <w:t>less,</w:t>
      </w:r>
    </w:p>
    <w:p w14:paraId="0408B2CD" w14:textId="77777777" w:rsidR="000079EA" w:rsidRDefault="002C408C">
      <w:pPr>
        <w:pStyle w:val="BodyText"/>
        <w:kinsoku w:val="0"/>
        <w:overflowPunct w:val="0"/>
        <w:spacing w:line="240" w:lineRule="exact"/>
        <w:ind w:left="1882" w:firstLine="0"/>
        <w:rPr>
          <w:color w:val="000000"/>
        </w:rPr>
      </w:pPr>
      <w:r>
        <w:rPr>
          <w:color w:val="010202"/>
        </w:rPr>
        <w:t>ASTM</w:t>
      </w:r>
      <w:r>
        <w:rPr>
          <w:color w:val="010202"/>
          <w:spacing w:val="-2"/>
        </w:rPr>
        <w:t xml:space="preserve"> </w:t>
      </w:r>
      <w:r>
        <w:rPr>
          <w:color w:val="010202"/>
        </w:rPr>
        <w:t>E</w:t>
      </w:r>
      <w:r>
        <w:rPr>
          <w:color w:val="010202"/>
          <w:spacing w:val="-1"/>
        </w:rPr>
        <w:t xml:space="preserve"> </w:t>
      </w:r>
      <w:r>
        <w:rPr>
          <w:color w:val="010202"/>
        </w:rPr>
        <w:t>84</w:t>
      </w:r>
    </w:p>
    <w:p w14:paraId="5CC00F34" w14:textId="08221211" w:rsidR="000079EA" w:rsidRDefault="002C408C">
      <w:pPr>
        <w:pStyle w:val="BodyText"/>
        <w:numPr>
          <w:ilvl w:val="1"/>
          <w:numId w:val="10"/>
        </w:numPr>
        <w:tabs>
          <w:tab w:val="left" w:pos="1881"/>
        </w:tabs>
        <w:kinsoku w:val="0"/>
        <w:overflowPunct w:val="0"/>
        <w:spacing w:line="240" w:lineRule="exact"/>
        <w:ind w:left="1882"/>
        <w:rPr>
          <w:color w:val="000000"/>
        </w:rPr>
      </w:pPr>
      <w:r>
        <w:rPr>
          <w:color w:val="010202"/>
        </w:rPr>
        <w:t>Water</w:t>
      </w:r>
      <w:r>
        <w:rPr>
          <w:color w:val="010202"/>
          <w:spacing w:val="-5"/>
        </w:rPr>
        <w:t xml:space="preserve"> </w:t>
      </w:r>
      <w:r>
        <w:rPr>
          <w:color w:val="010202"/>
        </w:rPr>
        <w:t>vapor</w:t>
      </w:r>
      <w:r>
        <w:rPr>
          <w:color w:val="010202"/>
          <w:spacing w:val="-5"/>
        </w:rPr>
        <w:t xml:space="preserve"> </w:t>
      </w:r>
      <w:r>
        <w:rPr>
          <w:color w:val="010202"/>
        </w:rPr>
        <w:t>permeance:</w:t>
      </w:r>
      <w:r>
        <w:rPr>
          <w:color w:val="010202"/>
          <w:spacing w:val="-4"/>
        </w:rPr>
        <w:t xml:space="preserve"> </w:t>
      </w:r>
      <w:r>
        <w:rPr>
          <w:color w:val="010202"/>
        </w:rPr>
        <w:t>Maximum</w:t>
      </w:r>
      <w:r>
        <w:rPr>
          <w:color w:val="010202"/>
          <w:spacing w:val="-5"/>
        </w:rPr>
        <w:t xml:space="preserve"> </w:t>
      </w:r>
      <w:r>
        <w:rPr>
          <w:color w:val="010202"/>
        </w:rPr>
        <w:t>0.1</w:t>
      </w:r>
      <w:r>
        <w:rPr>
          <w:color w:val="010202"/>
          <w:spacing w:val="-4"/>
        </w:rPr>
        <w:t xml:space="preserve"> </w:t>
      </w:r>
      <w:r>
        <w:rPr>
          <w:color w:val="010202"/>
        </w:rPr>
        <w:t>Perm,</w:t>
      </w:r>
      <w:r>
        <w:rPr>
          <w:color w:val="010202"/>
          <w:spacing w:val="-5"/>
        </w:rPr>
        <w:t xml:space="preserve"> </w:t>
      </w:r>
      <w:r>
        <w:rPr>
          <w:color w:val="010202"/>
        </w:rPr>
        <w:t>ASTM</w:t>
      </w:r>
      <w:r>
        <w:rPr>
          <w:color w:val="010202"/>
          <w:spacing w:val="-5"/>
        </w:rPr>
        <w:t xml:space="preserve"> </w:t>
      </w:r>
      <w:r>
        <w:rPr>
          <w:color w:val="010202"/>
        </w:rPr>
        <w:t>E</w:t>
      </w:r>
      <w:r>
        <w:rPr>
          <w:color w:val="010202"/>
          <w:spacing w:val="-5"/>
        </w:rPr>
        <w:t xml:space="preserve"> </w:t>
      </w:r>
      <w:r>
        <w:rPr>
          <w:color w:val="010202"/>
        </w:rPr>
        <w:t>96</w:t>
      </w:r>
      <w:r>
        <w:rPr>
          <w:color w:val="010202"/>
          <w:spacing w:val="-5"/>
        </w:rPr>
        <w:t xml:space="preserve"> </w:t>
      </w:r>
      <w:r w:rsidR="00EE540B">
        <w:rPr>
          <w:color w:val="010202"/>
        </w:rPr>
        <w:t>water method</w:t>
      </w:r>
    </w:p>
    <w:p w14:paraId="4F142897" w14:textId="77777777" w:rsidR="000079EA" w:rsidRDefault="002C408C">
      <w:pPr>
        <w:pStyle w:val="BodyText"/>
        <w:numPr>
          <w:ilvl w:val="1"/>
          <w:numId w:val="10"/>
        </w:numPr>
        <w:tabs>
          <w:tab w:val="left" w:pos="1881"/>
        </w:tabs>
        <w:kinsoku w:val="0"/>
        <w:overflowPunct w:val="0"/>
        <w:spacing w:line="240" w:lineRule="exact"/>
        <w:ind w:left="1882"/>
        <w:rPr>
          <w:color w:val="000000"/>
        </w:rPr>
      </w:pPr>
      <w:r>
        <w:rPr>
          <w:color w:val="010202"/>
        </w:rPr>
        <w:t>UV</w:t>
      </w:r>
      <w:r>
        <w:rPr>
          <w:color w:val="010202"/>
          <w:spacing w:val="-4"/>
        </w:rPr>
        <w:t xml:space="preserve"> </w:t>
      </w:r>
      <w:r>
        <w:rPr>
          <w:color w:val="010202"/>
        </w:rPr>
        <w:t>resistance:</w:t>
      </w:r>
      <w:r>
        <w:rPr>
          <w:color w:val="010202"/>
          <w:spacing w:val="-3"/>
        </w:rPr>
        <w:t xml:space="preserve"> </w:t>
      </w:r>
      <w:r>
        <w:rPr>
          <w:color w:val="010202"/>
        </w:rPr>
        <w:t>Unaffected</w:t>
      </w:r>
      <w:r>
        <w:rPr>
          <w:color w:val="010202"/>
          <w:spacing w:val="-3"/>
        </w:rPr>
        <w:t xml:space="preserve"> </w:t>
      </w:r>
      <w:r>
        <w:rPr>
          <w:color w:val="010202"/>
        </w:rPr>
        <w:t>after</w:t>
      </w:r>
      <w:r>
        <w:rPr>
          <w:color w:val="010202"/>
          <w:spacing w:val="-2"/>
        </w:rPr>
        <w:t xml:space="preserve"> </w:t>
      </w:r>
      <w:r>
        <w:rPr>
          <w:color w:val="010202"/>
        </w:rPr>
        <w:t>2,000</w:t>
      </w:r>
      <w:r>
        <w:rPr>
          <w:color w:val="010202"/>
          <w:spacing w:val="-3"/>
        </w:rPr>
        <w:t xml:space="preserve"> </w:t>
      </w:r>
      <w:r>
        <w:rPr>
          <w:color w:val="010202"/>
        </w:rPr>
        <w:t>h</w:t>
      </w:r>
      <w:r>
        <w:rPr>
          <w:color w:val="010202"/>
          <w:spacing w:val="-3"/>
        </w:rPr>
        <w:t xml:space="preserve"> </w:t>
      </w:r>
      <w:r>
        <w:rPr>
          <w:color w:val="010202"/>
        </w:rPr>
        <w:t>in</w:t>
      </w:r>
      <w:r>
        <w:rPr>
          <w:color w:val="010202"/>
          <w:spacing w:val="-2"/>
        </w:rPr>
        <w:t xml:space="preserve"> </w:t>
      </w:r>
      <w:r>
        <w:rPr>
          <w:color w:val="010202"/>
        </w:rPr>
        <w:t>QUV,</w:t>
      </w:r>
      <w:r>
        <w:rPr>
          <w:color w:val="010202"/>
          <w:spacing w:val="-4"/>
        </w:rPr>
        <w:t xml:space="preserve"> </w:t>
      </w:r>
      <w:r>
        <w:rPr>
          <w:color w:val="010202"/>
        </w:rPr>
        <w:t>ASTM</w:t>
      </w:r>
      <w:r>
        <w:rPr>
          <w:color w:val="010202"/>
          <w:spacing w:val="-4"/>
        </w:rPr>
        <w:t xml:space="preserve"> </w:t>
      </w:r>
      <w:r>
        <w:rPr>
          <w:color w:val="010202"/>
        </w:rPr>
        <w:t>G</w:t>
      </w:r>
      <w:r>
        <w:rPr>
          <w:color w:val="010202"/>
          <w:spacing w:val="-3"/>
        </w:rPr>
        <w:t xml:space="preserve"> </w:t>
      </w:r>
      <w:r>
        <w:rPr>
          <w:color w:val="010202"/>
        </w:rPr>
        <w:t>53</w:t>
      </w:r>
    </w:p>
    <w:p w14:paraId="5365F582" w14:textId="77777777" w:rsidR="000079EA" w:rsidRDefault="000079EA">
      <w:pPr>
        <w:kinsoku w:val="0"/>
        <w:overflowPunct w:val="0"/>
        <w:spacing w:before="4" w:line="200" w:lineRule="exact"/>
        <w:rPr>
          <w:sz w:val="20"/>
          <w:szCs w:val="20"/>
        </w:rPr>
      </w:pPr>
    </w:p>
    <w:p w14:paraId="09884F1A" w14:textId="77777777" w:rsidR="000079EA" w:rsidRDefault="002C408C" w:rsidP="00AD074B">
      <w:pPr>
        <w:pStyle w:val="BodyText"/>
        <w:numPr>
          <w:ilvl w:val="0"/>
          <w:numId w:val="10"/>
        </w:numPr>
        <w:tabs>
          <w:tab w:val="left" w:pos="1620"/>
        </w:tabs>
        <w:kinsoku w:val="0"/>
        <w:overflowPunct w:val="0"/>
        <w:ind w:left="1620" w:hanging="810"/>
        <w:rPr>
          <w:color w:val="000000"/>
        </w:rPr>
      </w:pPr>
      <w:r>
        <w:rPr>
          <w:color w:val="010202"/>
        </w:rPr>
        <w:t>Material</w:t>
      </w:r>
      <w:r>
        <w:rPr>
          <w:color w:val="010202"/>
          <w:spacing w:val="-10"/>
        </w:rPr>
        <w:t xml:space="preserve"> </w:t>
      </w:r>
      <w:r>
        <w:rPr>
          <w:color w:val="010202"/>
        </w:rPr>
        <w:t>Properties</w:t>
      </w:r>
      <w:r>
        <w:rPr>
          <w:color w:val="010202"/>
          <w:spacing w:val="-10"/>
        </w:rPr>
        <w:t xml:space="preserve"> </w:t>
      </w:r>
      <w:r>
        <w:rPr>
          <w:color w:val="010202"/>
        </w:rPr>
        <w:t>–</w:t>
      </w:r>
      <w:r>
        <w:rPr>
          <w:color w:val="010202"/>
          <w:spacing w:val="-10"/>
        </w:rPr>
        <w:t xml:space="preserve"> </w:t>
      </w:r>
      <w:r>
        <w:rPr>
          <w:color w:val="010202"/>
        </w:rPr>
        <w:t>Self-Adhered</w:t>
      </w:r>
      <w:r>
        <w:rPr>
          <w:color w:val="010202"/>
          <w:spacing w:val="-10"/>
        </w:rPr>
        <w:t xml:space="preserve"> </w:t>
      </w:r>
      <w:r>
        <w:rPr>
          <w:color w:val="010202"/>
        </w:rPr>
        <w:t>Flashing</w:t>
      </w:r>
    </w:p>
    <w:p w14:paraId="4D4F47E0" w14:textId="3207FA7C" w:rsidR="000079EA" w:rsidRDefault="002C408C">
      <w:pPr>
        <w:pStyle w:val="BodyText"/>
        <w:numPr>
          <w:ilvl w:val="1"/>
          <w:numId w:val="10"/>
        </w:numPr>
        <w:tabs>
          <w:tab w:val="left" w:pos="1881"/>
        </w:tabs>
        <w:kinsoku w:val="0"/>
        <w:overflowPunct w:val="0"/>
        <w:spacing w:line="240" w:lineRule="exact"/>
        <w:ind w:left="1882"/>
        <w:rPr>
          <w:color w:val="000000"/>
        </w:rPr>
      </w:pPr>
      <w:r>
        <w:rPr>
          <w:color w:val="010202"/>
        </w:rPr>
        <w:t>Minimum</w:t>
      </w:r>
      <w:r>
        <w:rPr>
          <w:color w:val="010202"/>
          <w:spacing w:val="-6"/>
        </w:rPr>
        <w:t xml:space="preserve"> </w:t>
      </w:r>
      <w:r w:rsidR="00B02D0A">
        <w:rPr>
          <w:color w:val="010202"/>
          <w:spacing w:val="-6"/>
        </w:rPr>
        <w:t xml:space="preserve">adhesive </w:t>
      </w:r>
      <w:r>
        <w:rPr>
          <w:color w:val="010202"/>
        </w:rPr>
        <w:t>thickness:</w:t>
      </w:r>
      <w:r>
        <w:rPr>
          <w:color w:val="010202"/>
          <w:spacing w:val="-6"/>
        </w:rPr>
        <w:t xml:space="preserve"> </w:t>
      </w:r>
      <w:r>
        <w:rPr>
          <w:color w:val="010202"/>
        </w:rPr>
        <w:t>0.0</w:t>
      </w:r>
      <w:r w:rsidR="00931241">
        <w:rPr>
          <w:color w:val="010202"/>
        </w:rPr>
        <w:t>28</w:t>
      </w:r>
      <w:r>
        <w:rPr>
          <w:color w:val="010202"/>
          <w:spacing w:val="-5"/>
        </w:rPr>
        <w:t xml:space="preserve"> </w:t>
      </w:r>
      <w:r>
        <w:rPr>
          <w:color w:val="010202"/>
        </w:rPr>
        <w:t>inch</w:t>
      </w:r>
      <w:r>
        <w:rPr>
          <w:color w:val="010202"/>
          <w:spacing w:val="-6"/>
        </w:rPr>
        <w:t xml:space="preserve"> </w:t>
      </w:r>
      <w:r>
        <w:rPr>
          <w:color w:val="010202"/>
        </w:rPr>
        <w:t>(</w:t>
      </w:r>
      <w:r w:rsidR="00931241">
        <w:rPr>
          <w:color w:val="010202"/>
        </w:rPr>
        <w:t>28</w:t>
      </w:r>
      <w:r>
        <w:rPr>
          <w:color w:val="010202"/>
          <w:spacing w:val="-6"/>
        </w:rPr>
        <w:t xml:space="preserve"> </w:t>
      </w:r>
      <w:r>
        <w:rPr>
          <w:color w:val="010202"/>
        </w:rPr>
        <w:t>mils)</w:t>
      </w:r>
    </w:p>
    <w:p w14:paraId="75853563" w14:textId="573C7E73" w:rsidR="000079EA" w:rsidRPr="00724B51" w:rsidRDefault="002C408C">
      <w:pPr>
        <w:pStyle w:val="BodyText"/>
        <w:numPr>
          <w:ilvl w:val="1"/>
          <w:numId w:val="10"/>
        </w:numPr>
        <w:tabs>
          <w:tab w:val="left" w:pos="1881"/>
        </w:tabs>
        <w:kinsoku w:val="0"/>
        <w:overflowPunct w:val="0"/>
        <w:spacing w:line="240" w:lineRule="exact"/>
        <w:ind w:left="1882"/>
        <w:rPr>
          <w:color w:val="000000"/>
        </w:rPr>
      </w:pPr>
      <w:r>
        <w:rPr>
          <w:color w:val="010202"/>
        </w:rPr>
        <w:t>Facer:</w:t>
      </w:r>
      <w:r>
        <w:rPr>
          <w:color w:val="010202"/>
          <w:spacing w:val="-6"/>
        </w:rPr>
        <w:t xml:space="preserve"> </w:t>
      </w:r>
      <w:r>
        <w:rPr>
          <w:color w:val="010202"/>
        </w:rPr>
        <w:t>aluminum</w:t>
      </w:r>
      <w:r>
        <w:rPr>
          <w:color w:val="010202"/>
          <w:spacing w:val="-6"/>
        </w:rPr>
        <w:t xml:space="preserve"> </w:t>
      </w:r>
      <w:r>
        <w:rPr>
          <w:color w:val="010202"/>
        </w:rPr>
        <w:t>foil,</w:t>
      </w:r>
      <w:r>
        <w:rPr>
          <w:color w:val="010202"/>
          <w:spacing w:val="-6"/>
        </w:rPr>
        <w:t xml:space="preserve"> </w:t>
      </w:r>
      <w:r>
        <w:rPr>
          <w:color w:val="010202"/>
        </w:rPr>
        <w:t>minimum</w:t>
      </w:r>
      <w:r>
        <w:rPr>
          <w:color w:val="010202"/>
          <w:spacing w:val="-6"/>
        </w:rPr>
        <w:t xml:space="preserve"> </w:t>
      </w:r>
      <w:proofErr w:type="gramStart"/>
      <w:r w:rsidR="00D95B81">
        <w:rPr>
          <w:color w:val="010202"/>
        </w:rPr>
        <w:t>0.002</w:t>
      </w:r>
      <w:r w:rsidR="00D95B81">
        <w:rPr>
          <w:color w:val="010202"/>
          <w:spacing w:val="-6"/>
        </w:rPr>
        <w:t xml:space="preserve"> inch</w:t>
      </w:r>
      <w:proofErr w:type="gramEnd"/>
      <w:r>
        <w:rPr>
          <w:color w:val="010202"/>
          <w:spacing w:val="-6"/>
        </w:rPr>
        <w:t xml:space="preserve"> </w:t>
      </w:r>
      <w:r>
        <w:rPr>
          <w:color w:val="010202"/>
        </w:rPr>
        <w:t>(2</w:t>
      </w:r>
      <w:r>
        <w:rPr>
          <w:color w:val="010202"/>
          <w:spacing w:val="-6"/>
        </w:rPr>
        <w:t xml:space="preserve"> </w:t>
      </w:r>
      <w:r>
        <w:rPr>
          <w:color w:val="010202"/>
        </w:rPr>
        <w:t>mils)</w:t>
      </w:r>
      <w:r>
        <w:rPr>
          <w:color w:val="010202"/>
          <w:spacing w:val="-6"/>
        </w:rPr>
        <w:t xml:space="preserve"> </w:t>
      </w:r>
      <w:r>
        <w:rPr>
          <w:color w:val="010202"/>
        </w:rPr>
        <w:t>thickness</w:t>
      </w:r>
      <w:r w:rsidR="00D47841">
        <w:rPr>
          <w:color w:val="010202"/>
        </w:rPr>
        <w:t xml:space="preserve"> or HDPE/foil composite minimum 0.005</w:t>
      </w:r>
      <w:r w:rsidR="00DE0E75">
        <w:rPr>
          <w:color w:val="010202"/>
        </w:rPr>
        <w:t xml:space="preserve"> inch (</w:t>
      </w:r>
      <w:r w:rsidR="00D47841">
        <w:rPr>
          <w:color w:val="010202"/>
        </w:rPr>
        <w:t>5 mils</w:t>
      </w:r>
      <w:r w:rsidR="00DE0E75">
        <w:rPr>
          <w:color w:val="010202"/>
        </w:rPr>
        <w:t>) thickness</w:t>
      </w:r>
      <w:r>
        <w:rPr>
          <w:color w:val="010202"/>
        </w:rPr>
        <w:t>.</w:t>
      </w:r>
    </w:p>
    <w:p w14:paraId="53D77733" w14:textId="0BF72603" w:rsidR="00724B51" w:rsidRDefault="00724B51">
      <w:pPr>
        <w:pStyle w:val="BodyText"/>
        <w:numPr>
          <w:ilvl w:val="1"/>
          <w:numId w:val="10"/>
        </w:numPr>
        <w:tabs>
          <w:tab w:val="left" w:pos="1881"/>
        </w:tabs>
        <w:kinsoku w:val="0"/>
        <w:overflowPunct w:val="0"/>
        <w:spacing w:line="240" w:lineRule="exact"/>
        <w:ind w:left="1882"/>
        <w:rPr>
          <w:color w:val="000000"/>
        </w:rPr>
      </w:pPr>
      <w:r>
        <w:rPr>
          <w:color w:val="010202"/>
        </w:rPr>
        <w:t>Permitted outdoor exposure: Minimum 180 d</w:t>
      </w:r>
      <w:r w:rsidR="00AD2FAD">
        <w:rPr>
          <w:color w:val="010202"/>
        </w:rPr>
        <w:t>ay</w:t>
      </w:r>
      <w:r>
        <w:rPr>
          <w:color w:val="010202"/>
        </w:rPr>
        <w:t>s</w:t>
      </w:r>
    </w:p>
    <w:p w14:paraId="3D752C56" w14:textId="2B6E751E" w:rsidR="000079EA" w:rsidRPr="00762788" w:rsidRDefault="002C408C" w:rsidP="00762788">
      <w:pPr>
        <w:pStyle w:val="BodyText"/>
        <w:numPr>
          <w:ilvl w:val="1"/>
          <w:numId w:val="10"/>
        </w:numPr>
        <w:tabs>
          <w:tab w:val="left" w:pos="1881"/>
        </w:tabs>
        <w:kinsoku w:val="0"/>
        <w:overflowPunct w:val="0"/>
        <w:spacing w:line="240" w:lineRule="exact"/>
        <w:ind w:left="1882"/>
        <w:rPr>
          <w:color w:val="000000"/>
        </w:rPr>
      </w:pPr>
      <w:r>
        <w:rPr>
          <w:color w:val="010202"/>
        </w:rPr>
        <w:t>Adhesive:</w:t>
      </w:r>
      <w:r>
        <w:rPr>
          <w:color w:val="010202"/>
          <w:spacing w:val="-7"/>
        </w:rPr>
        <w:t xml:space="preserve"> </w:t>
      </w:r>
      <w:r w:rsidR="00746FB0">
        <w:rPr>
          <w:color w:val="010202"/>
        </w:rPr>
        <w:t>Non-asphalt m</w:t>
      </w:r>
      <w:r>
        <w:rPr>
          <w:color w:val="010202"/>
        </w:rPr>
        <w:t>odified</w:t>
      </w:r>
      <w:r>
        <w:rPr>
          <w:color w:val="010202"/>
          <w:spacing w:val="-7"/>
        </w:rPr>
        <w:t xml:space="preserve"> </w:t>
      </w:r>
      <w:r>
        <w:rPr>
          <w:color w:val="010202"/>
        </w:rPr>
        <w:t>butyl</w:t>
      </w:r>
      <w:r>
        <w:rPr>
          <w:color w:val="010202"/>
          <w:spacing w:val="-7"/>
        </w:rPr>
        <w:t xml:space="preserve"> </w:t>
      </w:r>
      <w:r w:rsidR="00762788">
        <w:rPr>
          <w:color w:val="010202"/>
          <w:spacing w:val="-7"/>
        </w:rPr>
        <w:t>or SBS modified asphalt</w:t>
      </w:r>
    </w:p>
    <w:p w14:paraId="5332B050" w14:textId="77777777" w:rsidR="000079EA" w:rsidRDefault="002C408C">
      <w:pPr>
        <w:pStyle w:val="BodyText"/>
        <w:numPr>
          <w:ilvl w:val="1"/>
          <w:numId w:val="10"/>
        </w:numPr>
        <w:tabs>
          <w:tab w:val="left" w:pos="1881"/>
        </w:tabs>
        <w:kinsoku w:val="0"/>
        <w:overflowPunct w:val="0"/>
        <w:spacing w:line="240" w:lineRule="exact"/>
        <w:ind w:left="1882"/>
        <w:rPr>
          <w:color w:val="000000"/>
        </w:rPr>
      </w:pPr>
      <w:r>
        <w:rPr>
          <w:color w:val="010202"/>
        </w:rPr>
        <w:t>Peak</w:t>
      </w:r>
      <w:r>
        <w:rPr>
          <w:color w:val="010202"/>
          <w:spacing w:val="-7"/>
        </w:rPr>
        <w:t xml:space="preserve"> </w:t>
      </w:r>
      <w:r>
        <w:rPr>
          <w:color w:val="010202"/>
        </w:rPr>
        <w:t>service</w:t>
      </w:r>
      <w:r>
        <w:rPr>
          <w:color w:val="010202"/>
          <w:spacing w:val="-7"/>
        </w:rPr>
        <w:t xml:space="preserve"> </w:t>
      </w:r>
      <w:r>
        <w:rPr>
          <w:color w:val="010202"/>
        </w:rPr>
        <w:t>temperature:</w:t>
      </w:r>
      <w:r>
        <w:rPr>
          <w:color w:val="010202"/>
          <w:spacing w:val="-7"/>
        </w:rPr>
        <w:t xml:space="preserve"> </w:t>
      </w:r>
      <w:r>
        <w:rPr>
          <w:color w:val="010202"/>
        </w:rPr>
        <w:t>Minimum</w:t>
      </w:r>
      <w:r>
        <w:rPr>
          <w:color w:val="010202"/>
          <w:spacing w:val="-6"/>
        </w:rPr>
        <w:t xml:space="preserve"> </w:t>
      </w:r>
      <w:r>
        <w:rPr>
          <w:color w:val="010202"/>
        </w:rPr>
        <w:t>180</w:t>
      </w:r>
      <w:r>
        <w:rPr>
          <w:color w:val="010202"/>
          <w:spacing w:val="-7"/>
        </w:rPr>
        <w:t xml:space="preserve"> </w:t>
      </w:r>
      <w:r>
        <w:rPr>
          <w:color w:val="010202"/>
        </w:rPr>
        <w:t>degrees</w:t>
      </w:r>
      <w:r>
        <w:rPr>
          <w:color w:val="010202"/>
          <w:spacing w:val="-7"/>
        </w:rPr>
        <w:t xml:space="preserve"> </w:t>
      </w:r>
      <w:r>
        <w:rPr>
          <w:color w:val="010202"/>
        </w:rPr>
        <w:t>F</w:t>
      </w:r>
    </w:p>
    <w:p w14:paraId="5AA2DB6E" w14:textId="1AB62A67" w:rsidR="000079EA" w:rsidRDefault="002C408C">
      <w:pPr>
        <w:pStyle w:val="BodyText"/>
        <w:numPr>
          <w:ilvl w:val="1"/>
          <w:numId w:val="10"/>
        </w:numPr>
        <w:tabs>
          <w:tab w:val="left" w:pos="1881"/>
        </w:tabs>
        <w:kinsoku w:val="0"/>
        <w:overflowPunct w:val="0"/>
        <w:spacing w:line="240" w:lineRule="exact"/>
        <w:ind w:left="1882"/>
        <w:rPr>
          <w:color w:val="000000"/>
        </w:rPr>
      </w:pPr>
      <w:r>
        <w:rPr>
          <w:color w:val="010202"/>
        </w:rPr>
        <w:t>Application</w:t>
      </w:r>
      <w:r>
        <w:rPr>
          <w:color w:val="010202"/>
          <w:spacing w:val="-8"/>
        </w:rPr>
        <w:t xml:space="preserve"> </w:t>
      </w:r>
      <w:r>
        <w:rPr>
          <w:color w:val="010202"/>
        </w:rPr>
        <w:t>temperature:</w:t>
      </w:r>
      <w:r>
        <w:rPr>
          <w:color w:val="010202"/>
          <w:spacing w:val="-7"/>
        </w:rPr>
        <w:t xml:space="preserve"> </w:t>
      </w:r>
      <w:r>
        <w:rPr>
          <w:color w:val="010202"/>
        </w:rPr>
        <w:t>25</w:t>
      </w:r>
      <w:r>
        <w:rPr>
          <w:color w:val="010202"/>
          <w:spacing w:val="-8"/>
        </w:rPr>
        <w:t xml:space="preserve"> </w:t>
      </w:r>
      <w:r>
        <w:rPr>
          <w:color w:val="010202"/>
        </w:rPr>
        <w:t>degrees</w:t>
      </w:r>
      <w:r>
        <w:rPr>
          <w:color w:val="010202"/>
          <w:spacing w:val="-7"/>
        </w:rPr>
        <w:t xml:space="preserve"> </w:t>
      </w:r>
      <w:r>
        <w:rPr>
          <w:color w:val="010202"/>
        </w:rPr>
        <w:t>and</w:t>
      </w:r>
      <w:r>
        <w:rPr>
          <w:color w:val="010202"/>
          <w:spacing w:val="-8"/>
        </w:rPr>
        <w:t xml:space="preserve"> </w:t>
      </w:r>
      <w:r>
        <w:rPr>
          <w:color w:val="010202"/>
        </w:rPr>
        <w:t>higher</w:t>
      </w:r>
      <w:r>
        <w:rPr>
          <w:color w:val="010202"/>
          <w:spacing w:val="-7"/>
        </w:rPr>
        <w:t xml:space="preserve"> </w:t>
      </w:r>
    </w:p>
    <w:p w14:paraId="34C8FA28" w14:textId="77777777" w:rsidR="000079EA" w:rsidRDefault="002C408C">
      <w:pPr>
        <w:pStyle w:val="BodyText"/>
        <w:numPr>
          <w:ilvl w:val="1"/>
          <w:numId w:val="10"/>
        </w:numPr>
        <w:tabs>
          <w:tab w:val="left" w:pos="1881"/>
        </w:tabs>
        <w:kinsoku w:val="0"/>
        <w:overflowPunct w:val="0"/>
        <w:spacing w:line="240" w:lineRule="exact"/>
        <w:ind w:left="1882"/>
        <w:rPr>
          <w:color w:val="000000"/>
        </w:rPr>
      </w:pPr>
      <w:r>
        <w:rPr>
          <w:color w:val="010202"/>
        </w:rPr>
        <w:t>Self-adhered</w:t>
      </w:r>
      <w:r>
        <w:rPr>
          <w:color w:val="010202"/>
          <w:spacing w:val="-7"/>
        </w:rPr>
        <w:t xml:space="preserve"> </w:t>
      </w:r>
      <w:r>
        <w:rPr>
          <w:color w:val="010202"/>
        </w:rPr>
        <w:t>flashing</w:t>
      </w:r>
      <w:r>
        <w:rPr>
          <w:color w:val="010202"/>
          <w:spacing w:val="-7"/>
        </w:rPr>
        <w:t xml:space="preserve"> </w:t>
      </w:r>
      <w:r>
        <w:rPr>
          <w:color w:val="010202"/>
        </w:rPr>
        <w:t>and</w:t>
      </w:r>
      <w:r>
        <w:rPr>
          <w:color w:val="010202"/>
          <w:spacing w:val="-6"/>
        </w:rPr>
        <w:t xml:space="preserve"> </w:t>
      </w:r>
      <w:r>
        <w:rPr>
          <w:color w:val="010202"/>
        </w:rPr>
        <w:t>contact</w:t>
      </w:r>
      <w:r>
        <w:rPr>
          <w:color w:val="010202"/>
          <w:spacing w:val="-7"/>
        </w:rPr>
        <w:t xml:space="preserve"> </w:t>
      </w:r>
      <w:r>
        <w:rPr>
          <w:color w:val="010202"/>
        </w:rPr>
        <w:t>adhesive</w:t>
      </w:r>
      <w:r>
        <w:rPr>
          <w:color w:val="010202"/>
          <w:spacing w:val="-6"/>
        </w:rPr>
        <w:t xml:space="preserve"> </w:t>
      </w:r>
      <w:r>
        <w:rPr>
          <w:color w:val="010202"/>
        </w:rPr>
        <w:t>shall</w:t>
      </w:r>
      <w:r>
        <w:rPr>
          <w:color w:val="010202"/>
          <w:spacing w:val="-7"/>
        </w:rPr>
        <w:t xml:space="preserve"> </w:t>
      </w:r>
      <w:r>
        <w:rPr>
          <w:color w:val="010202"/>
        </w:rPr>
        <w:t>be</w:t>
      </w:r>
      <w:r>
        <w:rPr>
          <w:color w:val="010202"/>
          <w:spacing w:val="-6"/>
        </w:rPr>
        <w:t xml:space="preserve"> </w:t>
      </w:r>
      <w:r>
        <w:rPr>
          <w:color w:val="010202"/>
        </w:rPr>
        <w:t>provided</w:t>
      </w:r>
      <w:r>
        <w:rPr>
          <w:color w:val="010202"/>
          <w:spacing w:val="-7"/>
        </w:rPr>
        <w:t xml:space="preserve"> </w:t>
      </w:r>
      <w:r>
        <w:rPr>
          <w:color w:val="010202"/>
        </w:rPr>
        <w:t>by</w:t>
      </w:r>
      <w:r>
        <w:rPr>
          <w:color w:val="010202"/>
          <w:spacing w:val="-7"/>
        </w:rPr>
        <w:t xml:space="preserve"> </w:t>
      </w:r>
      <w:r>
        <w:rPr>
          <w:color w:val="010202"/>
        </w:rPr>
        <w:t>same</w:t>
      </w:r>
    </w:p>
    <w:p w14:paraId="1D31994A" w14:textId="77777777" w:rsidR="000079EA" w:rsidRDefault="002C408C">
      <w:pPr>
        <w:pStyle w:val="BodyText"/>
        <w:kinsoku w:val="0"/>
        <w:overflowPunct w:val="0"/>
        <w:spacing w:line="240" w:lineRule="exact"/>
        <w:ind w:left="1882" w:firstLine="0"/>
        <w:rPr>
          <w:color w:val="000000"/>
        </w:rPr>
      </w:pPr>
      <w:r>
        <w:rPr>
          <w:color w:val="010202"/>
        </w:rPr>
        <w:t>manufacturer</w:t>
      </w:r>
    </w:p>
    <w:p w14:paraId="12D26DAC" w14:textId="77777777" w:rsidR="000079EA" w:rsidRDefault="002C408C">
      <w:pPr>
        <w:pStyle w:val="BodyText"/>
        <w:numPr>
          <w:ilvl w:val="1"/>
          <w:numId w:val="10"/>
        </w:numPr>
        <w:tabs>
          <w:tab w:val="left" w:pos="1881"/>
        </w:tabs>
        <w:kinsoku w:val="0"/>
        <w:overflowPunct w:val="0"/>
        <w:spacing w:line="240" w:lineRule="exact"/>
        <w:ind w:left="1882"/>
        <w:rPr>
          <w:color w:val="000000"/>
        </w:rPr>
      </w:pPr>
      <w:r>
        <w:rPr>
          <w:color w:val="010202"/>
        </w:rPr>
        <w:t>Flame</w:t>
      </w:r>
      <w:r>
        <w:rPr>
          <w:color w:val="010202"/>
          <w:spacing w:val="-4"/>
        </w:rPr>
        <w:t xml:space="preserve"> </w:t>
      </w:r>
      <w:r>
        <w:rPr>
          <w:color w:val="010202"/>
        </w:rPr>
        <w:t>spread</w:t>
      </w:r>
      <w:r>
        <w:rPr>
          <w:color w:val="010202"/>
          <w:spacing w:val="-3"/>
        </w:rPr>
        <w:t xml:space="preserve"> </w:t>
      </w:r>
      <w:r>
        <w:rPr>
          <w:color w:val="010202"/>
        </w:rPr>
        <w:t>index</w:t>
      </w:r>
      <w:r>
        <w:rPr>
          <w:color w:val="010202"/>
          <w:spacing w:val="-3"/>
        </w:rPr>
        <w:t xml:space="preserve"> </w:t>
      </w:r>
      <w:r>
        <w:rPr>
          <w:color w:val="010202"/>
        </w:rPr>
        <w:t>25</w:t>
      </w:r>
      <w:r>
        <w:rPr>
          <w:color w:val="010202"/>
          <w:spacing w:val="-4"/>
        </w:rPr>
        <w:t xml:space="preserve"> </w:t>
      </w:r>
      <w:r>
        <w:rPr>
          <w:color w:val="010202"/>
        </w:rPr>
        <w:t>or</w:t>
      </w:r>
      <w:r>
        <w:rPr>
          <w:color w:val="010202"/>
          <w:spacing w:val="-3"/>
        </w:rPr>
        <w:t xml:space="preserve"> </w:t>
      </w:r>
      <w:r>
        <w:rPr>
          <w:color w:val="010202"/>
        </w:rPr>
        <w:t>less,</w:t>
      </w:r>
      <w:r>
        <w:rPr>
          <w:color w:val="010202"/>
          <w:spacing w:val="-3"/>
        </w:rPr>
        <w:t xml:space="preserve"> </w:t>
      </w:r>
      <w:r>
        <w:rPr>
          <w:color w:val="010202"/>
        </w:rPr>
        <w:t>smoke</w:t>
      </w:r>
      <w:r>
        <w:rPr>
          <w:color w:val="010202"/>
          <w:spacing w:val="-3"/>
        </w:rPr>
        <w:t xml:space="preserve"> </w:t>
      </w:r>
      <w:r>
        <w:rPr>
          <w:color w:val="010202"/>
        </w:rPr>
        <w:t>generation</w:t>
      </w:r>
      <w:r>
        <w:rPr>
          <w:color w:val="010202"/>
          <w:spacing w:val="-4"/>
        </w:rPr>
        <w:t xml:space="preserve"> </w:t>
      </w:r>
      <w:r>
        <w:rPr>
          <w:color w:val="010202"/>
        </w:rPr>
        <w:t>index</w:t>
      </w:r>
      <w:r>
        <w:rPr>
          <w:color w:val="010202"/>
          <w:spacing w:val="-3"/>
        </w:rPr>
        <w:t xml:space="preserve"> </w:t>
      </w:r>
      <w:r>
        <w:rPr>
          <w:color w:val="010202"/>
        </w:rPr>
        <w:t>450</w:t>
      </w:r>
      <w:r>
        <w:rPr>
          <w:color w:val="010202"/>
          <w:spacing w:val="-3"/>
        </w:rPr>
        <w:t xml:space="preserve"> </w:t>
      </w:r>
      <w:r>
        <w:rPr>
          <w:color w:val="010202"/>
        </w:rPr>
        <w:t>or</w:t>
      </w:r>
      <w:r>
        <w:rPr>
          <w:color w:val="010202"/>
          <w:spacing w:val="-4"/>
        </w:rPr>
        <w:t xml:space="preserve"> </w:t>
      </w:r>
      <w:r>
        <w:rPr>
          <w:color w:val="010202"/>
        </w:rPr>
        <w:t>less,</w:t>
      </w:r>
      <w:r>
        <w:rPr>
          <w:color w:val="010202"/>
          <w:spacing w:val="-3"/>
        </w:rPr>
        <w:t xml:space="preserve"> </w:t>
      </w:r>
      <w:r>
        <w:rPr>
          <w:color w:val="010202"/>
        </w:rPr>
        <w:t>ASTM</w:t>
      </w:r>
    </w:p>
    <w:p w14:paraId="2DC62565" w14:textId="2D6DC60D" w:rsidR="000079EA" w:rsidRDefault="002C408C">
      <w:pPr>
        <w:pStyle w:val="BodyText"/>
        <w:kinsoku w:val="0"/>
        <w:overflowPunct w:val="0"/>
        <w:spacing w:line="240" w:lineRule="exact"/>
        <w:ind w:left="1882" w:firstLine="0"/>
        <w:rPr>
          <w:color w:val="000000"/>
        </w:rPr>
      </w:pPr>
      <w:r>
        <w:rPr>
          <w:color w:val="010202"/>
        </w:rPr>
        <w:t>E84</w:t>
      </w:r>
    </w:p>
    <w:p w14:paraId="2595593A" w14:textId="1F5A95FC" w:rsidR="000079EA" w:rsidRDefault="002C408C">
      <w:pPr>
        <w:pStyle w:val="BodyText"/>
        <w:numPr>
          <w:ilvl w:val="1"/>
          <w:numId w:val="10"/>
        </w:numPr>
        <w:tabs>
          <w:tab w:val="left" w:pos="1881"/>
        </w:tabs>
        <w:kinsoku w:val="0"/>
        <w:overflowPunct w:val="0"/>
        <w:spacing w:line="240" w:lineRule="exact"/>
        <w:ind w:left="1882"/>
        <w:rPr>
          <w:color w:val="000000"/>
        </w:rPr>
      </w:pPr>
      <w:r>
        <w:rPr>
          <w:color w:val="010202"/>
        </w:rPr>
        <w:t>Water</w:t>
      </w:r>
      <w:r>
        <w:rPr>
          <w:color w:val="010202"/>
          <w:spacing w:val="-5"/>
        </w:rPr>
        <w:t xml:space="preserve"> </w:t>
      </w:r>
      <w:r>
        <w:rPr>
          <w:color w:val="010202"/>
        </w:rPr>
        <w:t>vapor</w:t>
      </w:r>
      <w:r>
        <w:rPr>
          <w:color w:val="010202"/>
          <w:spacing w:val="-5"/>
        </w:rPr>
        <w:t xml:space="preserve"> </w:t>
      </w:r>
      <w:r>
        <w:rPr>
          <w:color w:val="010202"/>
        </w:rPr>
        <w:t>permeance:</w:t>
      </w:r>
      <w:r>
        <w:rPr>
          <w:color w:val="010202"/>
          <w:spacing w:val="-4"/>
        </w:rPr>
        <w:t xml:space="preserve"> </w:t>
      </w:r>
      <w:r>
        <w:rPr>
          <w:color w:val="010202"/>
        </w:rPr>
        <w:t>Maximum</w:t>
      </w:r>
      <w:r>
        <w:rPr>
          <w:color w:val="010202"/>
          <w:spacing w:val="-5"/>
        </w:rPr>
        <w:t xml:space="preserve"> </w:t>
      </w:r>
      <w:r>
        <w:rPr>
          <w:color w:val="010202"/>
        </w:rPr>
        <w:t>0.1</w:t>
      </w:r>
      <w:r>
        <w:rPr>
          <w:color w:val="010202"/>
          <w:spacing w:val="-4"/>
        </w:rPr>
        <w:t xml:space="preserve"> </w:t>
      </w:r>
      <w:r>
        <w:rPr>
          <w:color w:val="010202"/>
        </w:rPr>
        <w:t>Perm,</w:t>
      </w:r>
      <w:r>
        <w:rPr>
          <w:color w:val="010202"/>
          <w:spacing w:val="-5"/>
        </w:rPr>
        <w:t xml:space="preserve"> </w:t>
      </w:r>
      <w:r>
        <w:rPr>
          <w:color w:val="010202"/>
        </w:rPr>
        <w:t>ASTM</w:t>
      </w:r>
      <w:r>
        <w:rPr>
          <w:color w:val="010202"/>
          <w:spacing w:val="-5"/>
        </w:rPr>
        <w:t xml:space="preserve"> </w:t>
      </w:r>
      <w:r>
        <w:rPr>
          <w:color w:val="010202"/>
        </w:rPr>
        <w:t>E96</w:t>
      </w:r>
      <w:r>
        <w:rPr>
          <w:color w:val="010202"/>
          <w:spacing w:val="-5"/>
        </w:rPr>
        <w:t xml:space="preserve"> </w:t>
      </w:r>
      <w:r w:rsidR="00EE540B">
        <w:rPr>
          <w:color w:val="010202"/>
        </w:rPr>
        <w:t>water method</w:t>
      </w:r>
    </w:p>
    <w:p w14:paraId="6D8CCF1F" w14:textId="7B727659" w:rsidR="000079EA" w:rsidRPr="007B2A2B" w:rsidRDefault="002C408C">
      <w:pPr>
        <w:pStyle w:val="BodyText"/>
        <w:numPr>
          <w:ilvl w:val="1"/>
          <w:numId w:val="10"/>
        </w:numPr>
        <w:tabs>
          <w:tab w:val="left" w:pos="1881"/>
        </w:tabs>
        <w:kinsoku w:val="0"/>
        <w:overflowPunct w:val="0"/>
        <w:spacing w:line="240" w:lineRule="exact"/>
        <w:ind w:left="1882"/>
        <w:rPr>
          <w:color w:val="000000"/>
        </w:rPr>
      </w:pPr>
      <w:r>
        <w:rPr>
          <w:color w:val="010202"/>
        </w:rPr>
        <w:t>UV</w:t>
      </w:r>
      <w:r>
        <w:rPr>
          <w:color w:val="010202"/>
          <w:spacing w:val="-4"/>
        </w:rPr>
        <w:t xml:space="preserve"> </w:t>
      </w:r>
      <w:r>
        <w:rPr>
          <w:color w:val="010202"/>
        </w:rPr>
        <w:t>resistance:</w:t>
      </w:r>
      <w:r>
        <w:rPr>
          <w:color w:val="010202"/>
          <w:spacing w:val="-3"/>
        </w:rPr>
        <w:t xml:space="preserve"> </w:t>
      </w:r>
      <w:r>
        <w:rPr>
          <w:color w:val="010202"/>
        </w:rPr>
        <w:t>Unaffected</w:t>
      </w:r>
      <w:r>
        <w:rPr>
          <w:color w:val="010202"/>
          <w:spacing w:val="-3"/>
        </w:rPr>
        <w:t xml:space="preserve"> </w:t>
      </w:r>
      <w:r>
        <w:rPr>
          <w:color w:val="010202"/>
        </w:rPr>
        <w:t>after</w:t>
      </w:r>
      <w:r>
        <w:rPr>
          <w:color w:val="010202"/>
          <w:spacing w:val="-2"/>
        </w:rPr>
        <w:t xml:space="preserve"> </w:t>
      </w:r>
      <w:r>
        <w:rPr>
          <w:color w:val="010202"/>
        </w:rPr>
        <w:t>2,000</w:t>
      </w:r>
      <w:r>
        <w:rPr>
          <w:color w:val="010202"/>
          <w:spacing w:val="-3"/>
        </w:rPr>
        <w:t xml:space="preserve"> </w:t>
      </w:r>
      <w:r>
        <w:rPr>
          <w:color w:val="010202"/>
        </w:rPr>
        <w:t>h</w:t>
      </w:r>
      <w:r>
        <w:rPr>
          <w:color w:val="010202"/>
          <w:spacing w:val="-3"/>
        </w:rPr>
        <w:t xml:space="preserve"> </w:t>
      </w:r>
      <w:r>
        <w:rPr>
          <w:color w:val="010202"/>
        </w:rPr>
        <w:t>in</w:t>
      </w:r>
      <w:r>
        <w:rPr>
          <w:color w:val="010202"/>
          <w:spacing w:val="-2"/>
        </w:rPr>
        <w:t xml:space="preserve"> </w:t>
      </w:r>
      <w:r>
        <w:rPr>
          <w:color w:val="010202"/>
        </w:rPr>
        <w:t>QUV,</w:t>
      </w:r>
      <w:r>
        <w:rPr>
          <w:color w:val="010202"/>
          <w:spacing w:val="-4"/>
        </w:rPr>
        <w:t xml:space="preserve"> </w:t>
      </w:r>
      <w:r>
        <w:rPr>
          <w:color w:val="010202"/>
        </w:rPr>
        <w:t>ASTM</w:t>
      </w:r>
      <w:r>
        <w:rPr>
          <w:color w:val="010202"/>
          <w:spacing w:val="-4"/>
        </w:rPr>
        <w:t xml:space="preserve"> </w:t>
      </w:r>
      <w:r>
        <w:rPr>
          <w:color w:val="010202"/>
        </w:rPr>
        <w:t>G</w:t>
      </w:r>
      <w:r>
        <w:rPr>
          <w:color w:val="010202"/>
          <w:spacing w:val="-3"/>
        </w:rPr>
        <w:t xml:space="preserve"> </w:t>
      </w:r>
      <w:r>
        <w:rPr>
          <w:color w:val="010202"/>
        </w:rPr>
        <w:t>53</w:t>
      </w:r>
    </w:p>
    <w:p w14:paraId="713334E8" w14:textId="399E055A" w:rsidR="007B2A2B" w:rsidRDefault="007B2A2B">
      <w:pPr>
        <w:pStyle w:val="BodyText"/>
        <w:numPr>
          <w:ilvl w:val="1"/>
          <w:numId w:val="10"/>
        </w:numPr>
        <w:tabs>
          <w:tab w:val="left" w:pos="1881"/>
        </w:tabs>
        <w:kinsoku w:val="0"/>
        <w:overflowPunct w:val="0"/>
        <w:spacing w:line="240" w:lineRule="exact"/>
        <w:ind w:left="1882"/>
        <w:rPr>
          <w:color w:val="000000"/>
        </w:rPr>
      </w:pPr>
      <w:r>
        <w:rPr>
          <w:color w:val="010202"/>
        </w:rPr>
        <w:t>Available widths: 4-inch, 6-inch, 9-inch and 12-inch</w:t>
      </w:r>
    </w:p>
    <w:p w14:paraId="0635F6B1" w14:textId="77777777" w:rsidR="000079EA" w:rsidRDefault="000079EA">
      <w:pPr>
        <w:kinsoku w:val="0"/>
        <w:overflowPunct w:val="0"/>
        <w:spacing w:before="4" w:line="200" w:lineRule="exact"/>
        <w:rPr>
          <w:sz w:val="20"/>
          <w:szCs w:val="20"/>
        </w:rPr>
      </w:pPr>
    </w:p>
    <w:p w14:paraId="3F43DB38" w14:textId="2BE90F6F" w:rsidR="009A1D28" w:rsidRDefault="009A1D28" w:rsidP="005E4E03">
      <w:pPr>
        <w:pStyle w:val="BodyText"/>
        <w:numPr>
          <w:ilvl w:val="0"/>
          <w:numId w:val="10"/>
        </w:numPr>
        <w:tabs>
          <w:tab w:val="left" w:pos="1710"/>
        </w:tabs>
        <w:kinsoku w:val="0"/>
        <w:overflowPunct w:val="0"/>
        <w:ind w:left="1800" w:hanging="990"/>
        <w:rPr>
          <w:color w:val="000000"/>
        </w:rPr>
      </w:pPr>
      <w:r>
        <w:rPr>
          <w:color w:val="000000"/>
        </w:rPr>
        <w:t>Material Properties – Contact Adhesives</w:t>
      </w:r>
    </w:p>
    <w:p w14:paraId="2701D4B7" w14:textId="28EA5485" w:rsidR="009A1D28" w:rsidRDefault="00720699" w:rsidP="00720699">
      <w:pPr>
        <w:pStyle w:val="BodyText"/>
        <w:numPr>
          <w:ilvl w:val="1"/>
          <w:numId w:val="10"/>
        </w:numPr>
        <w:tabs>
          <w:tab w:val="left" w:pos="1980"/>
        </w:tabs>
        <w:kinsoku w:val="0"/>
        <w:overflowPunct w:val="0"/>
        <w:ind w:left="1980" w:hanging="810"/>
        <w:rPr>
          <w:color w:val="000000"/>
        </w:rPr>
      </w:pPr>
      <w:r>
        <w:rPr>
          <w:color w:val="000000"/>
        </w:rPr>
        <w:t>Solvent Based</w:t>
      </w:r>
      <w:r w:rsidR="00192F01">
        <w:rPr>
          <w:color w:val="000000"/>
        </w:rPr>
        <w:t xml:space="preserve">: </w:t>
      </w:r>
      <w:r w:rsidR="00C57706">
        <w:rPr>
          <w:color w:val="000000"/>
        </w:rPr>
        <w:t xml:space="preserve">Synthetic rubber dispersed in solvent, </w:t>
      </w:r>
      <w:r w:rsidR="00A23F3E">
        <w:rPr>
          <w:color w:val="000000"/>
        </w:rPr>
        <w:t>46-percent solids, minus 4</w:t>
      </w:r>
      <w:r w:rsidR="00C57706">
        <w:rPr>
          <w:color w:val="000000"/>
        </w:rPr>
        <w:t xml:space="preserve"> degrees F flash point, </w:t>
      </w:r>
      <w:r w:rsidR="00606763">
        <w:rPr>
          <w:color w:val="000000"/>
        </w:rPr>
        <w:t xml:space="preserve">VOC </w:t>
      </w:r>
      <w:r w:rsidR="00C57706">
        <w:rPr>
          <w:color w:val="000000"/>
        </w:rPr>
        <w:t>450</w:t>
      </w:r>
      <w:r w:rsidR="00606763">
        <w:rPr>
          <w:color w:val="000000"/>
        </w:rPr>
        <w:t xml:space="preserve"> g/L max</w:t>
      </w:r>
    </w:p>
    <w:p w14:paraId="60B64FDD" w14:textId="71A5F796" w:rsidR="00720699" w:rsidRDefault="00720699" w:rsidP="00720699">
      <w:pPr>
        <w:pStyle w:val="BodyText"/>
        <w:numPr>
          <w:ilvl w:val="1"/>
          <w:numId w:val="10"/>
        </w:numPr>
        <w:tabs>
          <w:tab w:val="left" w:pos="1980"/>
        </w:tabs>
        <w:kinsoku w:val="0"/>
        <w:overflowPunct w:val="0"/>
        <w:ind w:left="1980" w:hanging="810"/>
        <w:rPr>
          <w:color w:val="000000"/>
        </w:rPr>
      </w:pPr>
      <w:r>
        <w:rPr>
          <w:color w:val="000000"/>
        </w:rPr>
        <w:t>OTC Complaint</w:t>
      </w:r>
      <w:r w:rsidR="00606763">
        <w:rPr>
          <w:color w:val="000000"/>
        </w:rPr>
        <w:t xml:space="preserve">: Synthetic rubber dispersed in OTC compliant solvent, 46-percent solids, minus 4 degrees F flash point, VOC </w:t>
      </w:r>
      <w:r w:rsidR="00642C00">
        <w:rPr>
          <w:color w:val="000000"/>
        </w:rPr>
        <w:t>2</w:t>
      </w:r>
      <w:r w:rsidR="00606763">
        <w:rPr>
          <w:color w:val="000000"/>
        </w:rPr>
        <w:t>50 g/L max</w:t>
      </w:r>
    </w:p>
    <w:p w14:paraId="137D0F01" w14:textId="2E006833" w:rsidR="00720699" w:rsidRDefault="00720699" w:rsidP="00720699">
      <w:pPr>
        <w:pStyle w:val="BodyText"/>
        <w:numPr>
          <w:ilvl w:val="1"/>
          <w:numId w:val="10"/>
        </w:numPr>
        <w:tabs>
          <w:tab w:val="left" w:pos="1980"/>
        </w:tabs>
        <w:kinsoku w:val="0"/>
        <w:overflowPunct w:val="0"/>
        <w:ind w:left="1980" w:hanging="810"/>
        <w:rPr>
          <w:color w:val="000000"/>
        </w:rPr>
      </w:pPr>
      <w:r>
        <w:rPr>
          <w:color w:val="000000"/>
        </w:rPr>
        <w:t>Water-Based</w:t>
      </w:r>
      <w:r w:rsidR="00C60A3B">
        <w:rPr>
          <w:color w:val="000000"/>
        </w:rPr>
        <w:t xml:space="preserve">: latex polymers dispersed in water. </w:t>
      </w:r>
      <w:r w:rsidR="00D8401C">
        <w:rPr>
          <w:color w:val="000000"/>
        </w:rPr>
        <w:t>46-percent solids</w:t>
      </w:r>
      <w:r w:rsidR="00151780">
        <w:rPr>
          <w:color w:val="000000"/>
        </w:rPr>
        <w:t xml:space="preserve">, </w:t>
      </w:r>
      <w:r w:rsidR="00C60A3B">
        <w:rPr>
          <w:color w:val="000000"/>
        </w:rPr>
        <w:t xml:space="preserve">VOC </w:t>
      </w:r>
      <w:r w:rsidR="00151780">
        <w:rPr>
          <w:color w:val="000000"/>
        </w:rPr>
        <w:t>100 g/L max</w:t>
      </w:r>
    </w:p>
    <w:p w14:paraId="3168438D" w14:textId="11522EC5" w:rsidR="00720699" w:rsidRDefault="00720699" w:rsidP="00720699">
      <w:pPr>
        <w:pStyle w:val="BodyText"/>
        <w:numPr>
          <w:ilvl w:val="1"/>
          <w:numId w:val="10"/>
        </w:numPr>
        <w:tabs>
          <w:tab w:val="left" w:pos="1980"/>
        </w:tabs>
        <w:kinsoku w:val="0"/>
        <w:overflowPunct w:val="0"/>
        <w:ind w:left="1980" w:hanging="810"/>
        <w:rPr>
          <w:color w:val="000000"/>
        </w:rPr>
      </w:pPr>
      <w:r>
        <w:rPr>
          <w:color w:val="000000"/>
        </w:rPr>
        <w:lastRenderedPageBreak/>
        <w:t>Aerosol</w:t>
      </w:r>
      <w:r w:rsidR="00151780">
        <w:rPr>
          <w:color w:val="000000"/>
        </w:rPr>
        <w:t>: Synthetic rubber</w:t>
      </w:r>
      <w:r w:rsidR="00A55552">
        <w:rPr>
          <w:color w:val="000000"/>
        </w:rPr>
        <w:t xml:space="preserve"> based</w:t>
      </w:r>
      <w:r w:rsidR="00151780">
        <w:rPr>
          <w:color w:val="000000"/>
        </w:rPr>
        <w:t xml:space="preserve"> </w:t>
      </w:r>
      <w:r w:rsidR="00CD51E7">
        <w:rPr>
          <w:color w:val="000000"/>
        </w:rPr>
        <w:t xml:space="preserve">in aerosol cans or tanks, </w:t>
      </w:r>
      <w:r w:rsidR="009C3A05">
        <w:rPr>
          <w:color w:val="000000"/>
        </w:rPr>
        <w:t>VOC 100 g/L max</w:t>
      </w:r>
    </w:p>
    <w:p w14:paraId="20A01F03" w14:textId="77777777" w:rsidR="003E099B" w:rsidRPr="009A1D28" w:rsidRDefault="003E099B" w:rsidP="003E099B">
      <w:pPr>
        <w:pStyle w:val="BodyText"/>
        <w:tabs>
          <w:tab w:val="left" w:pos="1980"/>
        </w:tabs>
        <w:kinsoku w:val="0"/>
        <w:overflowPunct w:val="0"/>
        <w:ind w:left="1980" w:firstLine="0"/>
        <w:rPr>
          <w:color w:val="000000"/>
        </w:rPr>
      </w:pPr>
    </w:p>
    <w:p w14:paraId="5F4596E0" w14:textId="4A051001" w:rsidR="000079EA" w:rsidRDefault="002C408C" w:rsidP="005E4E03">
      <w:pPr>
        <w:pStyle w:val="BodyText"/>
        <w:numPr>
          <w:ilvl w:val="0"/>
          <w:numId w:val="10"/>
        </w:numPr>
        <w:tabs>
          <w:tab w:val="left" w:pos="1710"/>
        </w:tabs>
        <w:kinsoku w:val="0"/>
        <w:overflowPunct w:val="0"/>
        <w:ind w:left="1800" w:hanging="990"/>
        <w:rPr>
          <w:color w:val="000000"/>
        </w:rPr>
      </w:pPr>
      <w:r>
        <w:rPr>
          <w:color w:val="010202"/>
        </w:rPr>
        <w:t>Material</w:t>
      </w:r>
      <w:r>
        <w:rPr>
          <w:color w:val="010202"/>
          <w:spacing w:val="-9"/>
        </w:rPr>
        <w:t xml:space="preserve"> </w:t>
      </w:r>
      <w:r>
        <w:rPr>
          <w:color w:val="010202"/>
        </w:rPr>
        <w:t>Properties</w:t>
      </w:r>
      <w:r>
        <w:rPr>
          <w:color w:val="010202"/>
          <w:spacing w:val="-8"/>
        </w:rPr>
        <w:t xml:space="preserve"> </w:t>
      </w:r>
      <w:r>
        <w:rPr>
          <w:color w:val="010202"/>
        </w:rPr>
        <w:t>–</w:t>
      </w:r>
      <w:r w:rsidR="00EC3704">
        <w:rPr>
          <w:color w:val="010202"/>
        </w:rPr>
        <w:t xml:space="preserve">STPE </w:t>
      </w:r>
      <w:r>
        <w:rPr>
          <w:color w:val="010202"/>
        </w:rPr>
        <w:t>Sealant</w:t>
      </w:r>
    </w:p>
    <w:p w14:paraId="134F4C27" w14:textId="1779D852" w:rsidR="002850CF" w:rsidRDefault="009B4946" w:rsidP="002850CF">
      <w:pPr>
        <w:pStyle w:val="BodyText"/>
        <w:numPr>
          <w:ilvl w:val="1"/>
          <w:numId w:val="10"/>
        </w:numPr>
        <w:tabs>
          <w:tab w:val="left" w:pos="1890"/>
        </w:tabs>
        <w:kinsoku w:val="0"/>
        <w:overflowPunct w:val="0"/>
        <w:spacing w:before="53"/>
        <w:ind w:left="1890"/>
        <w:rPr>
          <w:color w:val="000000"/>
        </w:rPr>
      </w:pPr>
      <w:r>
        <w:rPr>
          <w:color w:val="010202"/>
        </w:rPr>
        <w:t>Basis shall be</w:t>
      </w:r>
      <w:r w:rsidR="002C408C">
        <w:rPr>
          <w:color w:val="010202"/>
          <w:spacing w:val="-7"/>
        </w:rPr>
        <w:t xml:space="preserve"> </w:t>
      </w:r>
      <w:r w:rsidR="00CE3721">
        <w:rPr>
          <w:color w:val="010202"/>
        </w:rPr>
        <w:t>1-part</w:t>
      </w:r>
      <w:r>
        <w:rPr>
          <w:color w:val="010202"/>
        </w:rPr>
        <w:t xml:space="preserve">, moisture-curing </w:t>
      </w:r>
      <w:r w:rsidR="00D95B81">
        <w:rPr>
          <w:color w:val="010202"/>
        </w:rPr>
        <w:t>STPE.</w:t>
      </w:r>
    </w:p>
    <w:p w14:paraId="0B235AC1" w14:textId="77777777" w:rsidR="002850CF" w:rsidRDefault="002C408C" w:rsidP="002850CF">
      <w:pPr>
        <w:pStyle w:val="BodyText"/>
        <w:numPr>
          <w:ilvl w:val="1"/>
          <w:numId w:val="10"/>
        </w:numPr>
        <w:tabs>
          <w:tab w:val="left" w:pos="1890"/>
        </w:tabs>
        <w:kinsoku w:val="0"/>
        <w:overflowPunct w:val="0"/>
        <w:spacing w:before="53"/>
        <w:ind w:left="1890"/>
        <w:rPr>
          <w:color w:val="000000"/>
        </w:rPr>
      </w:pPr>
      <w:r w:rsidRPr="002850CF">
        <w:rPr>
          <w:color w:val="010202"/>
        </w:rPr>
        <w:t>Minimum</w:t>
      </w:r>
      <w:r w:rsidRPr="002850CF">
        <w:rPr>
          <w:color w:val="010202"/>
          <w:spacing w:val="-8"/>
        </w:rPr>
        <w:t xml:space="preserve"> </w:t>
      </w:r>
      <w:r w:rsidR="00497E79" w:rsidRPr="002850CF">
        <w:rPr>
          <w:color w:val="010202"/>
          <w:spacing w:val="-8"/>
        </w:rPr>
        <w:t xml:space="preserve">volume </w:t>
      </w:r>
      <w:r w:rsidRPr="002850CF">
        <w:rPr>
          <w:color w:val="010202"/>
        </w:rPr>
        <w:t>solids</w:t>
      </w:r>
      <w:r w:rsidRPr="002850CF">
        <w:rPr>
          <w:color w:val="010202"/>
          <w:spacing w:val="-8"/>
        </w:rPr>
        <w:t xml:space="preserve"> </w:t>
      </w:r>
      <w:r w:rsidRPr="002850CF">
        <w:rPr>
          <w:color w:val="010202"/>
        </w:rPr>
        <w:t>content:</w:t>
      </w:r>
      <w:r w:rsidRPr="002850CF">
        <w:rPr>
          <w:color w:val="010202"/>
          <w:spacing w:val="-7"/>
        </w:rPr>
        <w:t xml:space="preserve"> </w:t>
      </w:r>
      <w:r w:rsidRPr="002850CF">
        <w:rPr>
          <w:color w:val="010202"/>
        </w:rPr>
        <w:t>9</w:t>
      </w:r>
      <w:r w:rsidR="002937F6" w:rsidRPr="002850CF">
        <w:rPr>
          <w:color w:val="010202"/>
        </w:rPr>
        <w:t>5</w:t>
      </w:r>
      <w:r w:rsidRPr="002850CF">
        <w:rPr>
          <w:color w:val="010202"/>
        </w:rPr>
        <w:t>%</w:t>
      </w:r>
    </w:p>
    <w:p w14:paraId="2AD243A9" w14:textId="77777777" w:rsidR="002850CF" w:rsidRDefault="002C408C" w:rsidP="002850CF">
      <w:pPr>
        <w:pStyle w:val="BodyText"/>
        <w:numPr>
          <w:ilvl w:val="1"/>
          <w:numId w:val="10"/>
        </w:numPr>
        <w:tabs>
          <w:tab w:val="left" w:pos="1890"/>
        </w:tabs>
        <w:kinsoku w:val="0"/>
        <w:overflowPunct w:val="0"/>
        <w:spacing w:before="53"/>
        <w:ind w:left="1890"/>
        <w:rPr>
          <w:color w:val="000000"/>
        </w:rPr>
      </w:pPr>
      <w:r w:rsidRPr="002850CF">
        <w:rPr>
          <w:color w:val="010202"/>
        </w:rPr>
        <w:t>Shall</w:t>
      </w:r>
      <w:r w:rsidRPr="002850CF">
        <w:rPr>
          <w:color w:val="010202"/>
          <w:spacing w:val="-3"/>
        </w:rPr>
        <w:t xml:space="preserve"> </w:t>
      </w:r>
      <w:r w:rsidRPr="002850CF">
        <w:rPr>
          <w:color w:val="010202"/>
        </w:rPr>
        <w:t>conform</w:t>
      </w:r>
      <w:r w:rsidRPr="002850CF">
        <w:rPr>
          <w:color w:val="010202"/>
          <w:spacing w:val="-2"/>
        </w:rPr>
        <w:t xml:space="preserve"> </w:t>
      </w:r>
      <w:r w:rsidRPr="002850CF">
        <w:rPr>
          <w:color w:val="010202"/>
        </w:rPr>
        <w:t>to</w:t>
      </w:r>
      <w:r w:rsidRPr="002850CF">
        <w:rPr>
          <w:color w:val="010202"/>
          <w:spacing w:val="-3"/>
        </w:rPr>
        <w:t xml:space="preserve"> </w:t>
      </w:r>
      <w:r w:rsidRPr="002850CF">
        <w:rPr>
          <w:color w:val="010202"/>
        </w:rPr>
        <w:t>ASTM</w:t>
      </w:r>
      <w:r w:rsidRPr="002850CF">
        <w:rPr>
          <w:color w:val="010202"/>
          <w:spacing w:val="-3"/>
        </w:rPr>
        <w:t xml:space="preserve"> </w:t>
      </w:r>
      <w:r w:rsidRPr="002850CF">
        <w:rPr>
          <w:color w:val="010202"/>
        </w:rPr>
        <w:t>C</w:t>
      </w:r>
      <w:r w:rsidRPr="002850CF">
        <w:rPr>
          <w:color w:val="010202"/>
          <w:spacing w:val="-3"/>
        </w:rPr>
        <w:t xml:space="preserve"> </w:t>
      </w:r>
      <w:r w:rsidRPr="002850CF">
        <w:rPr>
          <w:color w:val="010202"/>
        </w:rPr>
        <w:t>920,</w:t>
      </w:r>
      <w:r w:rsidRPr="002850CF">
        <w:rPr>
          <w:color w:val="010202"/>
          <w:spacing w:val="-2"/>
        </w:rPr>
        <w:t xml:space="preserve"> </w:t>
      </w:r>
      <w:r w:rsidRPr="002850CF">
        <w:rPr>
          <w:color w:val="010202"/>
        </w:rPr>
        <w:t>Type</w:t>
      </w:r>
      <w:r w:rsidRPr="002850CF">
        <w:rPr>
          <w:color w:val="010202"/>
          <w:spacing w:val="-3"/>
        </w:rPr>
        <w:t xml:space="preserve"> </w:t>
      </w:r>
      <w:r w:rsidRPr="002850CF">
        <w:rPr>
          <w:color w:val="010202"/>
        </w:rPr>
        <w:t>1,</w:t>
      </w:r>
      <w:r w:rsidRPr="002850CF">
        <w:rPr>
          <w:color w:val="010202"/>
          <w:spacing w:val="-3"/>
        </w:rPr>
        <w:t xml:space="preserve"> </w:t>
      </w:r>
      <w:r w:rsidRPr="002850CF">
        <w:rPr>
          <w:color w:val="010202"/>
        </w:rPr>
        <w:t>Grade</w:t>
      </w:r>
      <w:r w:rsidRPr="002850CF">
        <w:rPr>
          <w:color w:val="010202"/>
          <w:spacing w:val="-2"/>
        </w:rPr>
        <w:t xml:space="preserve"> </w:t>
      </w:r>
      <w:r w:rsidRPr="002850CF">
        <w:rPr>
          <w:color w:val="010202"/>
        </w:rPr>
        <w:t>NS,</w:t>
      </w:r>
      <w:r w:rsidRPr="002850CF">
        <w:rPr>
          <w:color w:val="010202"/>
          <w:spacing w:val="-3"/>
        </w:rPr>
        <w:t xml:space="preserve"> </w:t>
      </w:r>
      <w:r w:rsidRPr="002850CF">
        <w:rPr>
          <w:color w:val="010202"/>
        </w:rPr>
        <w:t>Class</w:t>
      </w:r>
      <w:r w:rsidRPr="002850CF">
        <w:rPr>
          <w:color w:val="010202"/>
          <w:spacing w:val="-3"/>
        </w:rPr>
        <w:t xml:space="preserve"> </w:t>
      </w:r>
      <w:r w:rsidRPr="002850CF">
        <w:rPr>
          <w:color w:val="010202"/>
        </w:rPr>
        <w:t>25</w:t>
      </w:r>
      <w:r w:rsidRPr="002850CF">
        <w:rPr>
          <w:color w:val="010202"/>
          <w:spacing w:val="-3"/>
        </w:rPr>
        <w:t xml:space="preserve"> </w:t>
      </w:r>
      <w:r w:rsidRPr="002850CF">
        <w:rPr>
          <w:color w:val="010202"/>
        </w:rPr>
        <w:t>or</w:t>
      </w:r>
      <w:r w:rsidRPr="002850CF">
        <w:rPr>
          <w:color w:val="010202"/>
          <w:spacing w:val="-2"/>
        </w:rPr>
        <w:t xml:space="preserve"> </w:t>
      </w:r>
      <w:r w:rsidRPr="002850CF">
        <w:rPr>
          <w:color w:val="010202"/>
        </w:rPr>
        <w:t>50</w:t>
      </w:r>
    </w:p>
    <w:p w14:paraId="77AE65A1" w14:textId="3DC0DC5A" w:rsidR="00B519B6" w:rsidRPr="002850CF" w:rsidRDefault="00B519B6" w:rsidP="002850CF">
      <w:pPr>
        <w:pStyle w:val="BodyText"/>
        <w:numPr>
          <w:ilvl w:val="1"/>
          <w:numId w:val="10"/>
        </w:numPr>
        <w:tabs>
          <w:tab w:val="left" w:pos="1890"/>
        </w:tabs>
        <w:kinsoku w:val="0"/>
        <w:overflowPunct w:val="0"/>
        <w:spacing w:before="53"/>
        <w:ind w:left="1890"/>
        <w:rPr>
          <w:color w:val="000000"/>
        </w:rPr>
      </w:pPr>
      <w:r w:rsidRPr="002850CF">
        <w:rPr>
          <w:color w:val="010202"/>
        </w:rPr>
        <w:t>Minimum 500% elongation, ASTM D412</w:t>
      </w:r>
    </w:p>
    <w:p w14:paraId="77B6795B" w14:textId="77777777" w:rsidR="000079EA" w:rsidRDefault="000079EA">
      <w:pPr>
        <w:kinsoku w:val="0"/>
        <w:overflowPunct w:val="0"/>
        <w:spacing w:before="4" w:line="200" w:lineRule="exact"/>
        <w:rPr>
          <w:sz w:val="20"/>
          <w:szCs w:val="20"/>
        </w:rPr>
      </w:pPr>
    </w:p>
    <w:p w14:paraId="43496C16" w14:textId="5ECDA5E9" w:rsidR="00AC03E1" w:rsidRDefault="00AC03E1">
      <w:pPr>
        <w:pStyle w:val="BodyText"/>
        <w:numPr>
          <w:ilvl w:val="0"/>
          <w:numId w:val="9"/>
        </w:numPr>
        <w:tabs>
          <w:tab w:val="left" w:pos="1541"/>
        </w:tabs>
        <w:kinsoku w:val="0"/>
        <w:overflowPunct w:val="0"/>
        <w:rPr>
          <w:color w:val="000000"/>
        </w:rPr>
      </w:pPr>
      <w:r>
        <w:rPr>
          <w:color w:val="000000"/>
        </w:rPr>
        <w:t>Material Properties – Liquid Flashing</w:t>
      </w:r>
    </w:p>
    <w:p w14:paraId="2F6E3759" w14:textId="69176CDF" w:rsidR="005A553F" w:rsidRDefault="009B4946" w:rsidP="005A553F">
      <w:pPr>
        <w:pStyle w:val="BodyText"/>
        <w:numPr>
          <w:ilvl w:val="1"/>
          <w:numId w:val="9"/>
        </w:numPr>
        <w:tabs>
          <w:tab w:val="left" w:pos="1890"/>
        </w:tabs>
        <w:kinsoku w:val="0"/>
        <w:overflowPunct w:val="0"/>
        <w:spacing w:before="53"/>
        <w:ind w:left="2262" w:hanging="1092"/>
        <w:rPr>
          <w:color w:val="000000"/>
        </w:rPr>
      </w:pPr>
      <w:r>
        <w:rPr>
          <w:color w:val="010202"/>
        </w:rPr>
        <w:t>Basis shall be</w:t>
      </w:r>
      <w:r>
        <w:rPr>
          <w:color w:val="010202"/>
          <w:spacing w:val="-7"/>
        </w:rPr>
        <w:t xml:space="preserve"> </w:t>
      </w:r>
      <w:r>
        <w:rPr>
          <w:color w:val="010202"/>
        </w:rPr>
        <w:t xml:space="preserve">1-part, moisture-curing STPE </w:t>
      </w:r>
    </w:p>
    <w:p w14:paraId="5BAB11A9" w14:textId="77777777" w:rsidR="005A553F" w:rsidRDefault="001B510A" w:rsidP="005A553F">
      <w:pPr>
        <w:pStyle w:val="BodyText"/>
        <w:numPr>
          <w:ilvl w:val="1"/>
          <w:numId w:val="9"/>
        </w:numPr>
        <w:tabs>
          <w:tab w:val="left" w:pos="1890"/>
        </w:tabs>
        <w:kinsoku w:val="0"/>
        <w:overflowPunct w:val="0"/>
        <w:spacing w:before="53"/>
        <w:ind w:left="2262" w:hanging="1092"/>
        <w:rPr>
          <w:color w:val="000000"/>
        </w:rPr>
      </w:pPr>
      <w:r w:rsidRPr="005A553F">
        <w:rPr>
          <w:color w:val="010202"/>
        </w:rPr>
        <w:t>Minimum</w:t>
      </w:r>
      <w:r w:rsidRPr="005A553F">
        <w:rPr>
          <w:color w:val="010202"/>
          <w:spacing w:val="-8"/>
        </w:rPr>
        <w:t xml:space="preserve"> </w:t>
      </w:r>
      <w:r w:rsidR="00497E79" w:rsidRPr="005A553F">
        <w:rPr>
          <w:color w:val="010202"/>
          <w:spacing w:val="-8"/>
        </w:rPr>
        <w:t xml:space="preserve">volume </w:t>
      </w:r>
      <w:r w:rsidRPr="005A553F">
        <w:rPr>
          <w:color w:val="010202"/>
        </w:rPr>
        <w:t>solids</w:t>
      </w:r>
      <w:r w:rsidRPr="005A553F">
        <w:rPr>
          <w:color w:val="010202"/>
          <w:spacing w:val="-8"/>
        </w:rPr>
        <w:t xml:space="preserve"> </w:t>
      </w:r>
      <w:r w:rsidRPr="005A553F">
        <w:rPr>
          <w:color w:val="010202"/>
        </w:rPr>
        <w:t>content:</w:t>
      </w:r>
      <w:r w:rsidRPr="005A553F">
        <w:rPr>
          <w:color w:val="010202"/>
          <w:spacing w:val="-7"/>
        </w:rPr>
        <w:t xml:space="preserve"> </w:t>
      </w:r>
      <w:r w:rsidR="00497E79" w:rsidRPr="005A553F">
        <w:rPr>
          <w:color w:val="010202"/>
        </w:rPr>
        <w:t>80</w:t>
      </w:r>
      <w:r w:rsidRPr="005A553F">
        <w:rPr>
          <w:color w:val="010202"/>
        </w:rPr>
        <w:t>%</w:t>
      </w:r>
    </w:p>
    <w:p w14:paraId="797E84FA" w14:textId="06573C25" w:rsidR="00497E79" w:rsidRPr="005A553F" w:rsidRDefault="00B66230" w:rsidP="005A553F">
      <w:pPr>
        <w:pStyle w:val="BodyText"/>
        <w:numPr>
          <w:ilvl w:val="1"/>
          <w:numId w:val="9"/>
        </w:numPr>
        <w:tabs>
          <w:tab w:val="left" w:pos="1890"/>
        </w:tabs>
        <w:kinsoku w:val="0"/>
        <w:overflowPunct w:val="0"/>
        <w:spacing w:before="53"/>
        <w:ind w:left="2262" w:hanging="1092"/>
        <w:rPr>
          <w:color w:val="000000"/>
        </w:rPr>
      </w:pPr>
      <w:r w:rsidRPr="005A553F">
        <w:rPr>
          <w:color w:val="010202"/>
        </w:rPr>
        <w:t>Minimum 235% elongation, ASTM D412</w:t>
      </w:r>
    </w:p>
    <w:p w14:paraId="6096DC01" w14:textId="77777777" w:rsidR="00B66230" w:rsidRPr="00AC03E1" w:rsidRDefault="00B66230" w:rsidP="00B66230">
      <w:pPr>
        <w:pStyle w:val="BodyText"/>
        <w:tabs>
          <w:tab w:val="left" w:pos="2250"/>
        </w:tabs>
        <w:kinsoku w:val="0"/>
        <w:overflowPunct w:val="0"/>
        <w:ind w:left="2250" w:firstLine="0"/>
        <w:rPr>
          <w:color w:val="000000"/>
        </w:rPr>
      </w:pPr>
    </w:p>
    <w:p w14:paraId="1B748E87" w14:textId="40532025" w:rsidR="0089383C" w:rsidRDefault="00AC7B5B" w:rsidP="00B66230">
      <w:pPr>
        <w:pStyle w:val="BodyText"/>
        <w:numPr>
          <w:ilvl w:val="0"/>
          <w:numId w:val="9"/>
        </w:numPr>
        <w:tabs>
          <w:tab w:val="left" w:pos="1541"/>
        </w:tabs>
        <w:kinsoku w:val="0"/>
        <w:overflowPunct w:val="0"/>
        <w:rPr>
          <w:color w:val="000000"/>
        </w:rPr>
      </w:pPr>
      <w:r>
        <w:rPr>
          <w:color w:val="000000"/>
        </w:rPr>
        <w:t>Material Properties – Self-Adhered Through-Wall Flashing</w:t>
      </w:r>
    </w:p>
    <w:p w14:paraId="50050C79" w14:textId="30202FA1" w:rsidR="000B12C2" w:rsidRDefault="000B12C2" w:rsidP="00BD7B20">
      <w:pPr>
        <w:pStyle w:val="BodyText"/>
        <w:numPr>
          <w:ilvl w:val="1"/>
          <w:numId w:val="9"/>
        </w:numPr>
        <w:tabs>
          <w:tab w:val="left" w:pos="1890"/>
        </w:tabs>
        <w:kinsoku w:val="0"/>
        <w:overflowPunct w:val="0"/>
        <w:ind w:left="1890"/>
        <w:rPr>
          <w:color w:val="000000"/>
        </w:rPr>
      </w:pPr>
      <w:r>
        <w:rPr>
          <w:color w:val="000000"/>
        </w:rPr>
        <w:t>Minimum adhesive thickness: 0.030 inch (30 mils)</w:t>
      </w:r>
    </w:p>
    <w:p w14:paraId="5DCFFB0B" w14:textId="73ED384E" w:rsidR="00BD7B20" w:rsidRDefault="00BD7B20" w:rsidP="00BD7B20">
      <w:pPr>
        <w:pStyle w:val="BodyText"/>
        <w:numPr>
          <w:ilvl w:val="1"/>
          <w:numId w:val="9"/>
        </w:numPr>
        <w:tabs>
          <w:tab w:val="left" w:pos="1890"/>
        </w:tabs>
        <w:kinsoku w:val="0"/>
        <w:overflowPunct w:val="0"/>
        <w:ind w:left="1890"/>
        <w:rPr>
          <w:color w:val="000000"/>
        </w:rPr>
      </w:pPr>
      <w:r>
        <w:rPr>
          <w:color w:val="000000"/>
        </w:rPr>
        <w:t>Facer</w:t>
      </w:r>
      <w:r w:rsidR="0017235F">
        <w:rPr>
          <w:color w:val="000000"/>
        </w:rPr>
        <w:t>: 0.008 inch (8 mils) smooth-surface cross-laminated HDPE</w:t>
      </w:r>
    </w:p>
    <w:p w14:paraId="6E960BC2" w14:textId="322441F5" w:rsidR="00F810A6" w:rsidRDefault="00F810A6" w:rsidP="00BD7B20">
      <w:pPr>
        <w:pStyle w:val="BodyText"/>
        <w:numPr>
          <w:ilvl w:val="1"/>
          <w:numId w:val="9"/>
        </w:numPr>
        <w:tabs>
          <w:tab w:val="left" w:pos="1890"/>
        </w:tabs>
        <w:kinsoku w:val="0"/>
        <w:overflowPunct w:val="0"/>
        <w:ind w:left="1890"/>
        <w:rPr>
          <w:color w:val="000000"/>
        </w:rPr>
      </w:pPr>
      <w:r>
        <w:rPr>
          <w:color w:val="000000"/>
        </w:rPr>
        <w:t>Permitted outdoor exposure: Minimum 30 days</w:t>
      </w:r>
    </w:p>
    <w:p w14:paraId="34030F33" w14:textId="3602D96F" w:rsidR="00CC557F" w:rsidRDefault="00CC557F" w:rsidP="00BD7B20">
      <w:pPr>
        <w:pStyle w:val="BodyText"/>
        <w:numPr>
          <w:ilvl w:val="1"/>
          <w:numId w:val="9"/>
        </w:numPr>
        <w:tabs>
          <w:tab w:val="left" w:pos="1890"/>
        </w:tabs>
        <w:kinsoku w:val="0"/>
        <w:overflowPunct w:val="0"/>
        <w:ind w:left="1890"/>
        <w:rPr>
          <w:color w:val="000000"/>
        </w:rPr>
      </w:pPr>
      <w:r>
        <w:rPr>
          <w:color w:val="000000"/>
        </w:rPr>
        <w:t>Adhesive: SBS modified asphalt</w:t>
      </w:r>
    </w:p>
    <w:p w14:paraId="265C4E51" w14:textId="7121D61B" w:rsidR="007B584C" w:rsidRDefault="007B584C" w:rsidP="00BD7B20">
      <w:pPr>
        <w:pStyle w:val="BodyText"/>
        <w:numPr>
          <w:ilvl w:val="1"/>
          <w:numId w:val="9"/>
        </w:numPr>
        <w:tabs>
          <w:tab w:val="left" w:pos="1890"/>
        </w:tabs>
        <w:kinsoku w:val="0"/>
        <w:overflowPunct w:val="0"/>
        <w:ind w:left="1890"/>
        <w:rPr>
          <w:color w:val="000000"/>
        </w:rPr>
      </w:pPr>
      <w:r>
        <w:rPr>
          <w:color w:val="000000"/>
        </w:rPr>
        <w:t xml:space="preserve">Maximum </w:t>
      </w:r>
      <w:r w:rsidR="009B5AF3">
        <w:rPr>
          <w:color w:val="000000"/>
        </w:rPr>
        <w:t>s</w:t>
      </w:r>
      <w:r>
        <w:rPr>
          <w:color w:val="000000"/>
        </w:rPr>
        <w:t>ervice temperature</w:t>
      </w:r>
      <w:r w:rsidR="00DA07E9">
        <w:rPr>
          <w:color w:val="000000"/>
        </w:rPr>
        <w:t>: 150</w:t>
      </w:r>
      <w:r w:rsidR="009B5AF3">
        <w:rPr>
          <w:color w:val="000000"/>
        </w:rPr>
        <w:t xml:space="preserve"> degrees </w:t>
      </w:r>
      <w:r w:rsidR="00DA07E9">
        <w:rPr>
          <w:color w:val="000000"/>
        </w:rPr>
        <w:t>F or higher</w:t>
      </w:r>
    </w:p>
    <w:p w14:paraId="3A1FD075" w14:textId="036966DD" w:rsidR="00610D53" w:rsidRDefault="00610D53" w:rsidP="00BD7B20">
      <w:pPr>
        <w:pStyle w:val="BodyText"/>
        <w:numPr>
          <w:ilvl w:val="1"/>
          <w:numId w:val="9"/>
        </w:numPr>
        <w:tabs>
          <w:tab w:val="left" w:pos="1890"/>
        </w:tabs>
        <w:kinsoku w:val="0"/>
        <w:overflowPunct w:val="0"/>
        <w:ind w:left="1890"/>
        <w:rPr>
          <w:color w:val="000000"/>
        </w:rPr>
      </w:pPr>
      <w:r>
        <w:rPr>
          <w:color w:val="000000"/>
        </w:rPr>
        <w:t xml:space="preserve">Available widths: 12-inch, </w:t>
      </w:r>
      <w:r w:rsidR="006B2862">
        <w:rPr>
          <w:color w:val="000000"/>
        </w:rPr>
        <w:t>18-inch, 24-inch and 36-inch</w:t>
      </w:r>
    </w:p>
    <w:p w14:paraId="1702A2FB" w14:textId="77777777" w:rsidR="00367DCB" w:rsidRDefault="00367DCB" w:rsidP="00367DCB">
      <w:pPr>
        <w:pStyle w:val="BodyText"/>
        <w:tabs>
          <w:tab w:val="left" w:pos="1890"/>
        </w:tabs>
        <w:kinsoku w:val="0"/>
        <w:overflowPunct w:val="0"/>
        <w:ind w:left="1890" w:firstLine="0"/>
        <w:rPr>
          <w:color w:val="000000"/>
        </w:rPr>
      </w:pPr>
    </w:p>
    <w:p w14:paraId="5D68DA89" w14:textId="5B3347F4" w:rsidR="006740CB" w:rsidRDefault="006740CB" w:rsidP="00B66230">
      <w:pPr>
        <w:pStyle w:val="BodyText"/>
        <w:numPr>
          <w:ilvl w:val="0"/>
          <w:numId w:val="9"/>
        </w:numPr>
        <w:tabs>
          <w:tab w:val="left" w:pos="1541"/>
        </w:tabs>
        <w:kinsoku w:val="0"/>
        <w:overflowPunct w:val="0"/>
        <w:rPr>
          <w:color w:val="000000"/>
        </w:rPr>
      </w:pPr>
      <w:r>
        <w:rPr>
          <w:color w:val="000000"/>
        </w:rPr>
        <w:t>Material Properties – EPDM Through-Wall Flashing</w:t>
      </w:r>
    </w:p>
    <w:p w14:paraId="595C5480" w14:textId="249EA8ED" w:rsidR="00367DCB" w:rsidRDefault="00367DCB" w:rsidP="00057929">
      <w:pPr>
        <w:pStyle w:val="BodyText"/>
        <w:numPr>
          <w:ilvl w:val="1"/>
          <w:numId w:val="9"/>
        </w:numPr>
        <w:tabs>
          <w:tab w:val="left" w:pos="1890"/>
        </w:tabs>
        <w:kinsoku w:val="0"/>
        <w:overflowPunct w:val="0"/>
        <w:ind w:left="1980" w:hanging="810"/>
        <w:rPr>
          <w:color w:val="000000"/>
        </w:rPr>
      </w:pPr>
      <w:r>
        <w:rPr>
          <w:color w:val="000000"/>
        </w:rPr>
        <w:t>Non-reinforced EPDM with talc factory-</w:t>
      </w:r>
      <w:r w:rsidR="00C67BCD">
        <w:rPr>
          <w:color w:val="000000"/>
        </w:rPr>
        <w:t>removed</w:t>
      </w:r>
    </w:p>
    <w:p w14:paraId="75C35141" w14:textId="7224A359" w:rsidR="00ED4040" w:rsidRDefault="00ED4040" w:rsidP="00057929">
      <w:pPr>
        <w:pStyle w:val="BodyText"/>
        <w:numPr>
          <w:ilvl w:val="1"/>
          <w:numId w:val="9"/>
        </w:numPr>
        <w:tabs>
          <w:tab w:val="left" w:pos="1890"/>
        </w:tabs>
        <w:kinsoku w:val="0"/>
        <w:overflowPunct w:val="0"/>
        <w:ind w:left="1980" w:hanging="810"/>
        <w:rPr>
          <w:color w:val="000000"/>
        </w:rPr>
      </w:pPr>
      <w:r>
        <w:rPr>
          <w:color w:val="000000"/>
        </w:rPr>
        <w:t>Thickness: 0.045 inch</w:t>
      </w:r>
      <w:r w:rsidR="00610D53">
        <w:rPr>
          <w:color w:val="000000"/>
        </w:rPr>
        <w:t xml:space="preserve"> (45 mils)</w:t>
      </w:r>
    </w:p>
    <w:p w14:paraId="029B8047" w14:textId="48A5EDF5" w:rsidR="001420B8" w:rsidRDefault="007E19BA" w:rsidP="00057929">
      <w:pPr>
        <w:pStyle w:val="BodyText"/>
        <w:numPr>
          <w:ilvl w:val="1"/>
          <w:numId w:val="9"/>
        </w:numPr>
        <w:tabs>
          <w:tab w:val="left" w:pos="1890"/>
        </w:tabs>
        <w:kinsoku w:val="0"/>
        <w:overflowPunct w:val="0"/>
        <w:ind w:left="1980" w:hanging="810"/>
        <w:rPr>
          <w:color w:val="000000"/>
        </w:rPr>
      </w:pPr>
      <w:r>
        <w:rPr>
          <w:color w:val="000000"/>
        </w:rPr>
        <w:t>Available widths: 12-inch, 18-inch, 24-inch and 36-inch</w:t>
      </w:r>
    </w:p>
    <w:p w14:paraId="5B6CB09F" w14:textId="571442F6" w:rsidR="00F34409" w:rsidRDefault="00F34409" w:rsidP="0071435A">
      <w:pPr>
        <w:pStyle w:val="BodyText"/>
        <w:tabs>
          <w:tab w:val="left" w:pos="1541"/>
        </w:tabs>
        <w:kinsoku w:val="0"/>
        <w:overflowPunct w:val="0"/>
        <w:rPr>
          <w:color w:val="000000"/>
        </w:rPr>
      </w:pPr>
    </w:p>
    <w:p w14:paraId="344AEB09" w14:textId="7AE1155F" w:rsidR="0018714E" w:rsidRDefault="0018714E" w:rsidP="00B66230">
      <w:pPr>
        <w:pStyle w:val="BodyText"/>
        <w:numPr>
          <w:ilvl w:val="0"/>
          <w:numId w:val="9"/>
        </w:numPr>
        <w:tabs>
          <w:tab w:val="left" w:pos="1541"/>
        </w:tabs>
        <w:kinsoku w:val="0"/>
        <w:overflowPunct w:val="0"/>
        <w:rPr>
          <w:color w:val="000000"/>
        </w:rPr>
      </w:pPr>
      <w:r>
        <w:rPr>
          <w:color w:val="000000"/>
        </w:rPr>
        <w:t>Material Properties – Termination Bar</w:t>
      </w:r>
    </w:p>
    <w:p w14:paraId="27FDE2BC" w14:textId="3734D64B" w:rsidR="00057929" w:rsidRDefault="00B268C3" w:rsidP="00057929">
      <w:pPr>
        <w:pStyle w:val="BodyText"/>
        <w:numPr>
          <w:ilvl w:val="1"/>
          <w:numId w:val="9"/>
        </w:numPr>
        <w:tabs>
          <w:tab w:val="left" w:pos="1980"/>
        </w:tabs>
        <w:kinsoku w:val="0"/>
        <w:overflowPunct w:val="0"/>
        <w:ind w:left="1890"/>
        <w:rPr>
          <w:color w:val="000000"/>
        </w:rPr>
      </w:pPr>
      <w:r>
        <w:rPr>
          <w:color w:val="000000"/>
        </w:rPr>
        <w:t>60</w:t>
      </w:r>
      <w:r w:rsidR="00AD481C">
        <w:rPr>
          <w:color w:val="000000"/>
        </w:rPr>
        <w:t>3</w:t>
      </w:r>
      <w:r>
        <w:rPr>
          <w:color w:val="000000"/>
        </w:rPr>
        <w:t>6</w:t>
      </w:r>
      <w:r w:rsidR="00AD481C">
        <w:rPr>
          <w:color w:val="000000"/>
        </w:rPr>
        <w:t>-</w:t>
      </w:r>
      <w:r>
        <w:rPr>
          <w:color w:val="000000"/>
        </w:rPr>
        <w:t>T6 extruded aluminum</w:t>
      </w:r>
    </w:p>
    <w:p w14:paraId="4B687647" w14:textId="7780E4C1" w:rsidR="00AD0C4F" w:rsidRDefault="00AD0C4F" w:rsidP="00057929">
      <w:pPr>
        <w:pStyle w:val="BodyText"/>
        <w:numPr>
          <w:ilvl w:val="1"/>
          <w:numId w:val="9"/>
        </w:numPr>
        <w:tabs>
          <w:tab w:val="left" w:pos="1980"/>
        </w:tabs>
        <w:kinsoku w:val="0"/>
        <w:overflowPunct w:val="0"/>
        <w:ind w:left="1890"/>
        <w:rPr>
          <w:color w:val="000000"/>
        </w:rPr>
      </w:pPr>
      <w:r>
        <w:rPr>
          <w:color w:val="000000"/>
        </w:rPr>
        <w:t xml:space="preserve">1” width, serrated back and </w:t>
      </w:r>
      <w:r w:rsidR="00E50DE1">
        <w:rPr>
          <w:color w:val="000000"/>
        </w:rPr>
        <w:t>sealant ledge on top</w:t>
      </w:r>
    </w:p>
    <w:p w14:paraId="2AB18B8F" w14:textId="77777777" w:rsidR="00057929" w:rsidRDefault="00057929" w:rsidP="00057929">
      <w:pPr>
        <w:pStyle w:val="BodyText"/>
        <w:kinsoku w:val="0"/>
        <w:overflowPunct w:val="0"/>
        <w:ind w:left="1890" w:firstLine="0"/>
        <w:rPr>
          <w:color w:val="000000"/>
        </w:rPr>
      </w:pPr>
    </w:p>
    <w:p w14:paraId="26762BD2" w14:textId="7CAA8205" w:rsidR="003E2C0D" w:rsidRDefault="003E2C0D" w:rsidP="00B66230">
      <w:pPr>
        <w:pStyle w:val="BodyText"/>
        <w:numPr>
          <w:ilvl w:val="0"/>
          <w:numId w:val="9"/>
        </w:numPr>
        <w:tabs>
          <w:tab w:val="left" w:pos="1541"/>
        </w:tabs>
        <w:kinsoku w:val="0"/>
        <w:overflowPunct w:val="0"/>
        <w:rPr>
          <w:color w:val="000000"/>
        </w:rPr>
      </w:pPr>
      <w:r>
        <w:rPr>
          <w:color w:val="000000"/>
        </w:rPr>
        <w:t xml:space="preserve">Material Properties </w:t>
      </w:r>
      <w:r w:rsidR="00C560C7">
        <w:rPr>
          <w:color w:val="000000"/>
        </w:rPr>
        <w:t>–</w:t>
      </w:r>
      <w:r>
        <w:rPr>
          <w:color w:val="000000"/>
        </w:rPr>
        <w:t xml:space="preserve"> </w:t>
      </w:r>
      <w:r w:rsidR="00C560C7">
        <w:rPr>
          <w:color w:val="000000"/>
        </w:rPr>
        <w:t>Blackout Membrane</w:t>
      </w:r>
    </w:p>
    <w:p w14:paraId="6FCD44A3" w14:textId="2FFFC589" w:rsidR="0071435A" w:rsidRDefault="00792147" w:rsidP="0071435A">
      <w:pPr>
        <w:pStyle w:val="BodyText"/>
        <w:numPr>
          <w:ilvl w:val="1"/>
          <w:numId w:val="9"/>
        </w:numPr>
        <w:tabs>
          <w:tab w:val="left" w:pos="2070"/>
        </w:tabs>
        <w:kinsoku w:val="0"/>
        <w:overflowPunct w:val="0"/>
        <w:ind w:left="1980" w:hanging="810"/>
        <w:rPr>
          <w:color w:val="000000"/>
        </w:rPr>
      </w:pPr>
      <w:r>
        <w:rPr>
          <w:color w:val="000000"/>
        </w:rPr>
        <w:t>Poly engineered fabric, 0.028-inch thickness (28 mils)</w:t>
      </w:r>
    </w:p>
    <w:p w14:paraId="21174F1D" w14:textId="47F9F89B" w:rsidR="00792147" w:rsidRDefault="00792147" w:rsidP="0071435A">
      <w:pPr>
        <w:pStyle w:val="BodyText"/>
        <w:numPr>
          <w:ilvl w:val="1"/>
          <w:numId w:val="9"/>
        </w:numPr>
        <w:tabs>
          <w:tab w:val="left" w:pos="2070"/>
        </w:tabs>
        <w:kinsoku w:val="0"/>
        <w:overflowPunct w:val="0"/>
        <w:ind w:left="1980" w:hanging="810"/>
        <w:rPr>
          <w:color w:val="000000"/>
        </w:rPr>
      </w:pPr>
      <w:r>
        <w:rPr>
          <w:color w:val="000000"/>
        </w:rPr>
        <w:t xml:space="preserve">Black color with </w:t>
      </w:r>
      <w:r w:rsidR="00702A85">
        <w:rPr>
          <w:color w:val="000000"/>
        </w:rPr>
        <w:t>brand imprint</w:t>
      </w:r>
    </w:p>
    <w:p w14:paraId="5BC3361D" w14:textId="453DF21F" w:rsidR="00702A85" w:rsidRDefault="00702A85" w:rsidP="0071435A">
      <w:pPr>
        <w:pStyle w:val="BodyText"/>
        <w:numPr>
          <w:ilvl w:val="1"/>
          <w:numId w:val="9"/>
        </w:numPr>
        <w:tabs>
          <w:tab w:val="left" w:pos="2070"/>
        </w:tabs>
        <w:kinsoku w:val="0"/>
        <w:overflowPunct w:val="0"/>
        <w:ind w:left="1980" w:hanging="810"/>
        <w:rPr>
          <w:color w:val="000000"/>
        </w:rPr>
      </w:pPr>
      <w:r>
        <w:rPr>
          <w:color w:val="000000"/>
        </w:rPr>
        <w:t>UV Resistance: No effects after 2,000h</w:t>
      </w:r>
      <w:r w:rsidR="003061B6">
        <w:rPr>
          <w:color w:val="000000"/>
        </w:rPr>
        <w:t xml:space="preserve"> We</w:t>
      </w:r>
      <w:r w:rsidR="00536E11">
        <w:rPr>
          <w:color w:val="000000"/>
        </w:rPr>
        <w:t>a</w:t>
      </w:r>
      <w:r w:rsidR="003061B6">
        <w:rPr>
          <w:color w:val="000000"/>
        </w:rPr>
        <w:t>therometer, 5</w:t>
      </w:r>
      <w:r w:rsidR="00515FBC">
        <w:rPr>
          <w:color w:val="000000"/>
        </w:rPr>
        <w:t>,</w:t>
      </w:r>
      <w:r w:rsidR="003061B6">
        <w:rPr>
          <w:color w:val="000000"/>
        </w:rPr>
        <w:t>0</w:t>
      </w:r>
      <w:r w:rsidR="00515FBC">
        <w:rPr>
          <w:color w:val="000000"/>
        </w:rPr>
        <w:t>40</w:t>
      </w:r>
      <w:r w:rsidR="003061B6">
        <w:rPr>
          <w:color w:val="000000"/>
        </w:rPr>
        <w:t xml:space="preserve"> kJ/m</w:t>
      </w:r>
      <w:r w:rsidR="00515FBC" w:rsidRPr="002720BE">
        <w:rPr>
          <w:color w:val="000000"/>
          <w:vertAlign w:val="superscript"/>
        </w:rPr>
        <w:t>2</w:t>
      </w:r>
      <w:r w:rsidR="002720BE">
        <w:rPr>
          <w:color w:val="000000"/>
        </w:rPr>
        <w:t>*nm</w:t>
      </w:r>
    </w:p>
    <w:p w14:paraId="184A212A" w14:textId="3A4D88FE" w:rsidR="002720BE" w:rsidRDefault="002720BE" w:rsidP="0071435A">
      <w:pPr>
        <w:pStyle w:val="BodyText"/>
        <w:numPr>
          <w:ilvl w:val="1"/>
          <w:numId w:val="9"/>
        </w:numPr>
        <w:tabs>
          <w:tab w:val="left" w:pos="2070"/>
        </w:tabs>
        <w:kinsoku w:val="0"/>
        <w:overflowPunct w:val="0"/>
        <w:ind w:left="1980" w:hanging="810"/>
        <w:rPr>
          <w:color w:val="000000"/>
        </w:rPr>
      </w:pPr>
      <w:r>
        <w:rPr>
          <w:color w:val="000000"/>
        </w:rPr>
        <w:t xml:space="preserve">Tensile Strength: Minimum </w:t>
      </w:r>
      <w:r w:rsidR="006E7AE0">
        <w:rPr>
          <w:color w:val="000000"/>
        </w:rPr>
        <w:t>4</w:t>
      </w:r>
      <w:r>
        <w:rPr>
          <w:color w:val="000000"/>
        </w:rPr>
        <w:t xml:space="preserve">0 </w:t>
      </w:r>
      <w:proofErr w:type="spellStart"/>
      <w:r>
        <w:rPr>
          <w:color w:val="000000"/>
        </w:rPr>
        <w:t>lb</w:t>
      </w:r>
      <w:proofErr w:type="spellEnd"/>
      <w:r>
        <w:rPr>
          <w:color w:val="000000"/>
        </w:rPr>
        <w:t>/in, ASTM D882</w:t>
      </w:r>
    </w:p>
    <w:p w14:paraId="00669407" w14:textId="7A993529" w:rsidR="002720BE" w:rsidRDefault="006E7AE0" w:rsidP="0071435A">
      <w:pPr>
        <w:pStyle w:val="BodyText"/>
        <w:numPr>
          <w:ilvl w:val="1"/>
          <w:numId w:val="9"/>
        </w:numPr>
        <w:tabs>
          <w:tab w:val="left" w:pos="2070"/>
        </w:tabs>
        <w:kinsoku w:val="0"/>
        <w:overflowPunct w:val="0"/>
        <w:ind w:left="1980" w:hanging="810"/>
        <w:rPr>
          <w:color w:val="000000"/>
        </w:rPr>
      </w:pPr>
      <w:r>
        <w:rPr>
          <w:color w:val="000000"/>
        </w:rPr>
        <w:t xml:space="preserve">Tear </w:t>
      </w:r>
      <w:r w:rsidR="002B3513">
        <w:rPr>
          <w:color w:val="000000"/>
        </w:rPr>
        <w:t>Resistance</w:t>
      </w:r>
      <w:r>
        <w:rPr>
          <w:color w:val="000000"/>
        </w:rPr>
        <w:t xml:space="preserve">: </w:t>
      </w:r>
      <w:r w:rsidR="00B75BBB">
        <w:rPr>
          <w:color w:val="000000"/>
        </w:rPr>
        <w:t xml:space="preserve">Minimum 45 </w:t>
      </w:r>
      <w:proofErr w:type="spellStart"/>
      <w:r w:rsidR="00B75BBB">
        <w:rPr>
          <w:color w:val="000000"/>
        </w:rPr>
        <w:t>lb</w:t>
      </w:r>
      <w:proofErr w:type="spellEnd"/>
      <w:r w:rsidR="00B75BBB">
        <w:rPr>
          <w:color w:val="000000"/>
        </w:rPr>
        <w:t xml:space="preserve"> ASTM D</w:t>
      </w:r>
      <w:r w:rsidR="002B3513">
        <w:rPr>
          <w:color w:val="000000"/>
        </w:rPr>
        <w:t>4073</w:t>
      </w:r>
    </w:p>
    <w:p w14:paraId="62996A71" w14:textId="390B1EC8" w:rsidR="002B3513" w:rsidRPr="00921539" w:rsidRDefault="002B3513" w:rsidP="0071435A">
      <w:pPr>
        <w:pStyle w:val="BodyText"/>
        <w:numPr>
          <w:ilvl w:val="1"/>
          <w:numId w:val="9"/>
        </w:numPr>
        <w:tabs>
          <w:tab w:val="left" w:pos="2070"/>
        </w:tabs>
        <w:kinsoku w:val="0"/>
        <w:overflowPunct w:val="0"/>
        <w:ind w:left="1980" w:hanging="810"/>
        <w:rPr>
          <w:color w:val="000000"/>
        </w:rPr>
      </w:pPr>
      <w:r>
        <w:rPr>
          <w:color w:val="000000"/>
        </w:rPr>
        <w:t xml:space="preserve">Air Permeance: </w:t>
      </w:r>
      <w:r w:rsidR="00921539">
        <w:rPr>
          <w:color w:val="010202"/>
          <w:spacing w:val="-1"/>
        </w:rPr>
        <w:t>Maximu</w:t>
      </w:r>
      <w:r w:rsidR="00921539">
        <w:rPr>
          <w:color w:val="010202"/>
        </w:rPr>
        <w:t>m</w:t>
      </w:r>
      <w:r w:rsidR="00921539">
        <w:rPr>
          <w:color w:val="010202"/>
          <w:spacing w:val="-3"/>
        </w:rPr>
        <w:t xml:space="preserve"> </w:t>
      </w:r>
      <w:r w:rsidR="00921539">
        <w:rPr>
          <w:color w:val="010202"/>
          <w:spacing w:val="-1"/>
        </w:rPr>
        <w:t>0.0</w:t>
      </w:r>
      <w:r w:rsidR="00921539">
        <w:rPr>
          <w:color w:val="010202"/>
        </w:rPr>
        <w:t>2</w:t>
      </w:r>
      <w:r w:rsidR="00921539">
        <w:rPr>
          <w:color w:val="010202"/>
          <w:spacing w:val="-5"/>
        </w:rPr>
        <w:t xml:space="preserve"> </w:t>
      </w:r>
      <w:r w:rsidR="00921539">
        <w:rPr>
          <w:color w:val="010202"/>
          <w:spacing w:val="-1"/>
        </w:rPr>
        <w:t>L/s*m</w:t>
      </w:r>
      <w:r w:rsidR="00921539">
        <w:rPr>
          <w:color w:val="010202"/>
          <w:position w:val="10"/>
          <w:sz w:val="14"/>
          <w:szCs w:val="14"/>
        </w:rPr>
        <w:t>2</w:t>
      </w:r>
      <w:r w:rsidR="00921539">
        <w:rPr>
          <w:color w:val="010202"/>
          <w:spacing w:val="21"/>
          <w:position w:val="10"/>
          <w:sz w:val="14"/>
          <w:szCs w:val="14"/>
        </w:rPr>
        <w:t xml:space="preserve"> </w:t>
      </w:r>
      <w:r w:rsidR="00921539">
        <w:rPr>
          <w:color w:val="010202"/>
        </w:rPr>
        <w:t>@</w:t>
      </w:r>
      <w:r w:rsidR="00921539">
        <w:rPr>
          <w:color w:val="010202"/>
          <w:spacing w:val="-3"/>
        </w:rPr>
        <w:t xml:space="preserve"> </w:t>
      </w:r>
      <w:r w:rsidR="00921539">
        <w:rPr>
          <w:color w:val="010202"/>
          <w:spacing w:val="-1"/>
        </w:rPr>
        <w:t>7</w:t>
      </w:r>
      <w:r w:rsidR="00921539">
        <w:rPr>
          <w:color w:val="010202"/>
        </w:rPr>
        <w:t>5</w:t>
      </w:r>
      <w:r w:rsidR="00921539">
        <w:rPr>
          <w:color w:val="010202"/>
          <w:spacing w:val="-5"/>
        </w:rPr>
        <w:t xml:space="preserve"> </w:t>
      </w:r>
      <w:r w:rsidR="00921539">
        <w:rPr>
          <w:color w:val="010202"/>
          <w:spacing w:val="-1"/>
        </w:rPr>
        <w:t>P</w:t>
      </w:r>
      <w:r w:rsidR="00921539">
        <w:rPr>
          <w:color w:val="010202"/>
        </w:rPr>
        <w:t>a</w:t>
      </w:r>
      <w:r w:rsidR="00921539">
        <w:rPr>
          <w:color w:val="010202"/>
          <w:spacing w:val="-5"/>
        </w:rPr>
        <w:t xml:space="preserve"> </w:t>
      </w:r>
      <w:r w:rsidR="00921539">
        <w:rPr>
          <w:color w:val="010202"/>
          <w:spacing w:val="-1"/>
        </w:rPr>
        <w:t>[0.00</w:t>
      </w:r>
      <w:r w:rsidR="00921539">
        <w:rPr>
          <w:color w:val="010202"/>
        </w:rPr>
        <w:t>4</w:t>
      </w:r>
      <w:r w:rsidR="00921539">
        <w:rPr>
          <w:color w:val="010202"/>
          <w:spacing w:val="-4"/>
        </w:rPr>
        <w:t xml:space="preserve"> </w:t>
      </w:r>
      <w:r w:rsidR="00921539">
        <w:rPr>
          <w:color w:val="010202"/>
          <w:spacing w:val="-1"/>
        </w:rPr>
        <w:t>CFM/ft</w:t>
      </w:r>
      <w:r w:rsidR="00921539">
        <w:rPr>
          <w:color w:val="010202"/>
          <w:position w:val="10"/>
          <w:sz w:val="14"/>
          <w:szCs w:val="14"/>
        </w:rPr>
        <w:t>2</w:t>
      </w:r>
      <w:r w:rsidR="00921539">
        <w:rPr>
          <w:color w:val="010202"/>
          <w:spacing w:val="21"/>
          <w:position w:val="10"/>
          <w:sz w:val="14"/>
          <w:szCs w:val="14"/>
        </w:rPr>
        <w:t xml:space="preserve"> </w:t>
      </w:r>
      <w:r w:rsidR="00921539">
        <w:rPr>
          <w:color w:val="010202"/>
        </w:rPr>
        <w:t>@</w:t>
      </w:r>
      <w:r w:rsidR="00921539">
        <w:rPr>
          <w:color w:val="010202"/>
          <w:spacing w:val="-4"/>
        </w:rPr>
        <w:t xml:space="preserve"> </w:t>
      </w:r>
      <w:r w:rsidR="00921539">
        <w:rPr>
          <w:color w:val="010202"/>
        </w:rPr>
        <w:t>1.57 PSF],</w:t>
      </w:r>
      <w:r w:rsidR="00921539">
        <w:rPr>
          <w:color w:val="010202"/>
          <w:spacing w:val="-2"/>
        </w:rPr>
        <w:t xml:space="preserve"> </w:t>
      </w:r>
      <w:r w:rsidR="00921539">
        <w:rPr>
          <w:color w:val="010202"/>
        </w:rPr>
        <w:t>ASTM</w:t>
      </w:r>
      <w:r w:rsidR="00921539">
        <w:rPr>
          <w:color w:val="010202"/>
          <w:spacing w:val="-1"/>
        </w:rPr>
        <w:t xml:space="preserve"> </w:t>
      </w:r>
      <w:r w:rsidR="00921539">
        <w:rPr>
          <w:color w:val="010202"/>
        </w:rPr>
        <w:t>E</w:t>
      </w:r>
      <w:r w:rsidR="00921539">
        <w:rPr>
          <w:color w:val="010202"/>
          <w:spacing w:val="-1"/>
        </w:rPr>
        <w:t xml:space="preserve"> </w:t>
      </w:r>
      <w:r w:rsidR="00921539">
        <w:rPr>
          <w:color w:val="010202"/>
        </w:rPr>
        <w:t>2178</w:t>
      </w:r>
    </w:p>
    <w:p w14:paraId="7AA89E58" w14:textId="4C194A7E" w:rsidR="00921539" w:rsidRPr="001D25D6" w:rsidRDefault="00921539" w:rsidP="0071435A">
      <w:pPr>
        <w:pStyle w:val="BodyText"/>
        <w:numPr>
          <w:ilvl w:val="1"/>
          <w:numId w:val="9"/>
        </w:numPr>
        <w:tabs>
          <w:tab w:val="left" w:pos="2070"/>
        </w:tabs>
        <w:kinsoku w:val="0"/>
        <w:overflowPunct w:val="0"/>
        <w:ind w:left="1980" w:hanging="810"/>
        <w:rPr>
          <w:color w:val="000000"/>
        </w:rPr>
      </w:pPr>
      <w:r>
        <w:rPr>
          <w:color w:val="010202"/>
        </w:rPr>
        <w:t xml:space="preserve">Water Vapor Permeance: </w:t>
      </w:r>
      <w:r w:rsidR="00974296">
        <w:rPr>
          <w:color w:val="010202"/>
        </w:rPr>
        <w:t>Minimum 50 Perms ASTM E96 desiccant method</w:t>
      </w:r>
    </w:p>
    <w:p w14:paraId="014BA988" w14:textId="0A1B81F8" w:rsidR="001D25D6" w:rsidRPr="000D67FF" w:rsidRDefault="001D25D6" w:rsidP="0071435A">
      <w:pPr>
        <w:pStyle w:val="BodyText"/>
        <w:numPr>
          <w:ilvl w:val="1"/>
          <w:numId w:val="9"/>
        </w:numPr>
        <w:tabs>
          <w:tab w:val="left" w:pos="2070"/>
        </w:tabs>
        <w:kinsoku w:val="0"/>
        <w:overflowPunct w:val="0"/>
        <w:ind w:left="1980" w:hanging="810"/>
        <w:rPr>
          <w:color w:val="000000"/>
        </w:rPr>
      </w:pPr>
      <w:r>
        <w:rPr>
          <w:color w:val="010202"/>
        </w:rPr>
        <w:t>Permitted outdoor exposure</w:t>
      </w:r>
      <w:r w:rsidR="000D67FF">
        <w:rPr>
          <w:color w:val="010202"/>
        </w:rPr>
        <w:t>: Minimum 1 year</w:t>
      </w:r>
    </w:p>
    <w:p w14:paraId="5C55BEFD" w14:textId="773F1B21" w:rsidR="000D67FF" w:rsidRPr="006B4330" w:rsidRDefault="000D67FF" w:rsidP="0071435A">
      <w:pPr>
        <w:pStyle w:val="BodyText"/>
        <w:numPr>
          <w:ilvl w:val="1"/>
          <w:numId w:val="9"/>
        </w:numPr>
        <w:tabs>
          <w:tab w:val="left" w:pos="2070"/>
        </w:tabs>
        <w:kinsoku w:val="0"/>
        <w:overflowPunct w:val="0"/>
        <w:ind w:left="1980" w:hanging="810"/>
        <w:rPr>
          <w:color w:val="000000"/>
        </w:rPr>
      </w:pPr>
      <w:r>
        <w:rPr>
          <w:color w:val="010202"/>
        </w:rPr>
        <w:t xml:space="preserve">Permitted </w:t>
      </w:r>
      <w:r w:rsidR="00226D47">
        <w:rPr>
          <w:color w:val="010202"/>
        </w:rPr>
        <w:t>open area in</w:t>
      </w:r>
      <w:r>
        <w:rPr>
          <w:color w:val="010202"/>
        </w:rPr>
        <w:t xml:space="preserve"> </w:t>
      </w:r>
      <w:r w:rsidR="00226D47">
        <w:rPr>
          <w:color w:val="010202"/>
        </w:rPr>
        <w:t xml:space="preserve">exterior </w:t>
      </w:r>
      <w:r>
        <w:rPr>
          <w:color w:val="010202"/>
        </w:rPr>
        <w:t>cladding: maximum 2-inch width joint, maximum 40% exposed area</w:t>
      </w:r>
    </w:p>
    <w:p w14:paraId="51D5DE7D" w14:textId="77777777" w:rsidR="006B4330" w:rsidRDefault="006B4330" w:rsidP="006B4330">
      <w:pPr>
        <w:pStyle w:val="BodyText"/>
        <w:tabs>
          <w:tab w:val="left" w:pos="2070"/>
        </w:tabs>
        <w:kinsoku w:val="0"/>
        <w:overflowPunct w:val="0"/>
        <w:ind w:left="1980" w:firstLine="0"/>
        <w:rPr>
          <w:color w:val="000000"/>
        </w:rPr>
      </w:pPr>
    </w:p>
    <w:p w14:paraId="4AF40E79" w14:textId="27E43364" w:rsidR="00B47CAC" w:rsidRDefault="00B47CAC" w:rsidP="00B66230">
      <w:pPr>
        <w:pStyle w:val="BodyText"/>
        <w:numPr>
          <w:ilvl w:val="0"/>
          <w:numId w:val="9"/>
        </w:numPr>
        <w:tabs>
          <w:tab w:val="left" w:pos="1541"/>
        </w:tabs>
        <w:kinsoku w:val="0"/>
        <w:overflowPunct w:val="0"/>
        <w:rPr>
          <w:color w:val="000000"/>
        </w:rPr>
      </w:pPr>
      <w:r>
        <w:rPr>
          <w:color w:val="000000"/>
        </w:rPr>
        <w:t>Material Properties – Blackout Membrane Tape</w:t>
      </w:r>
    </w:p>
    <w:p w14:paraId="78943CB8" w14:textId="575C700B" w:rsidR="00B47CAC" w:rsidRDefault="00900794" w:rsidP="00900794">
      <w:pPr>
        <w:pStyle w:val="BodyText"/>
        <w:numPr>
          <w:ilvl w:val="1"/>
          <w:numId w:val="9"/>
        </w:numPr>
        <w:tabs>
          <w:tab w:val="left" w:pos="2070"/>
        </w:tabs>
        <w:kinsoku w:val="0"/>
        <w:overflowPunct w:val="0"/>
        <w:ind w:left="1980" w:hanging="810"/>
        <w:rPr>
          <w:color w:val="000000"/>
        </w:rPr>
      </w:pPr>
      <w:r>
        <w:rPr>
          <w:color w:val="000000"/>
        </w:rPr>
        <w:t xml:space="preserve">Shall have a black poly facer and non-asphalt butyl </w:t>
      </w:r>
      <w:r w:rsidR="00F32E9F">
        <w:rPr>
          <w:color w:val="000000"/>
        </w:rPr>
        <w:t>adhesive</w:t>
      </w:r>
    </w:p>
    <w:p w14:paraId="10432DE4" w14:textId="3A628AF5" w:rsidR="00F32E9F" w:rsidRDefault="00F32E9F" w:rsidP="00900794">
      <w:pPr>
        <w:pStyle w:val="BodyText"/>
        <w:numPr>
          <w:ilvl w:val="1"/>
          <w:numId w:val="9"/>
        </w:numPr>
        <w:tabs>
          <w:tab w:val="left" w:pos="2070"/>
        </w:tabs>
        <w:kinsoku w:val="0"/>
        <w:overflowPunct w:val="0"/>
        <w:ind w:left="1980" w:hanging="810"/>
        <w:rPr>
          <w:color w:val="000000"/>
        </w:rPr>
      </w:pPr>
      <w:r>
        <w:rPr>
          <w:color w:val="000000"/>
        </w:rPr>
        <w:t>Minimum adhesive thickness 0.025” (25 mils)</w:t>
      </w:r>
    </w:p>
    <w:p w14:paraId="6AD99E41" w14:textId="77777777" w:rsidR="002919A6" w:rsidRDefault="00CE64C6" w:rsidP="00900794">
      <w:pPr>
        <w:pStyle w:val="BodyText"/>
        <w:numPr>
          <w:ilvl w:val="1"/>
          <w:numId w:val="9"/>
        </w:numPr>
        <w:tabs>
          <w:tab w:val="left" w:pos="2070"/>
        </w:tabs>
        <w:kinsoku w:val="0"/>
        <w:overflowPunct w:val="0"/>
        <w:ind w:left="1980" w:hanging="810"/>
        <w:rPr>
          <w:color w:val="000000"/>
        </w:rPr>
      </w:pPr>
      <w:r>
        <w:rPr>
          <w:color w:val="000000"/>
        </w:rPr>
        <w:t xml:space="preserve">Minimum 2.5 </w:t>
      </w:r>
      <w:proofErr w:type="spellStart"/>
      <w:r>
        <w:rPr>
          <w:color w:val="000000"/>
        </w:rPr>
        <w:t>lb</w:t>
      </w:r>
      <w:proofErr w:type="spellEnd"/>
      <w:r>
        <w:rPr>
          <w:color w:val="000000"/>
        </w:rPr>
        <w:t xml:space="preserve">/in </w:t>
      </w:r>
      <w:r w:rsidR="00C513AC">
        <w:rPr>
          <w:color w:val="000000"/>
        </w:rPr>
        <w:t>or substrate failure on blackout membrane, ASTM</w:t>
      </w:r>
      <w:r w:rsidR="004131C1">
        <w:rPr>
          <w:color w:val="000000"/>
        </w:rPr>
        <w:t xml:space="preserve"> </w:t>
      </w:r>
      <w:r w:rsidR="004131C1">
        <w:rPr>
          <w:color w:val="000000"/>
        </w:rPr>
        <w:lastRenderedPageBreak/>
        <w:t>D3330</w:t>
      </w:r>
    </w:p>
    <w:p w14:paraId="7179A654" w14:textId="28D768BB" w:rsidR="00CE64C6" w:rsidRDefault="00C513AC" w:rsidP="002919A6">
      <w:pPr>
        <w:pStyle w:val="BodyText"/>
        <w:tabs>
          <w:tab w:val="left" w:pos="2070"/>
        </w:tabs>
        <w:kinsoku w:val="0"/>
        <w:overflowPunct w:val="0"/>
        <w:ind w:left="1980" w:firstLine="0"/>
        <w:rPr>
          <w:color w:val="000000"/>
        </w:rPr>
      </w:pPr>
      <w:r>
        <w:rPr>
          <w:color w:val="000000"/>
        </w:rPr>
        <w:t xml:space="preserve"> </w:t>
      </w:r>
    </w:p>
    <w:p w14:paraId="4C968080" w14:textId="20DCA008" w:rsidR="00C560C7" w:rsidRDefault="00C560C7" w:rsidP="00B66230">
      <w:pPr>
        <w:pStyle w:val="BodyText"/>
        <w:numPr>
          <w:ilvl w:val="0"/>
          <w:numId w:val="9"/>
        </w:numPr>
        <w:tabs>
          <w:tab w:val="left" w:pos="1541"/>
        </w:tabs>
        <w:kinsoku w:val="0"/>
        <w:overflowPunct w:val="0"/>
        <w:rPr>
          <w:color w:val="000000"/>
        </w:rPr>
      </w:pPr>
      <w:r>
        <w:rPr>
          <w:color w:val="000000"/>
        </w:rPr>
        <w:t xml:space="preserve">Material Properties </w:t>
      </w:r>
      <w:r w:rsidR="000B12C2">
        <w:rPr>
          <w:color w:val="000000"/>
        </w:rPr>
        <w:t>–</w:t>
      </w:r>
      <w:r>
        <w:rPr>
          <w:color w:val="000000"/>
        </w:rPr>
        <w:t xml:space="preserve"> </w:t>
      </w:r>
      <w:r w:rsidR="000B12C2">
        <w:rPr>
          <w:color w:val="000000"/>
        </w:rPr>
        <w:t xml:space="preserve">Spray </w:t>
      </w:r>
      <w:r w:rsidR="00F06B1A">
        <w:rPr>
          <w:color w:val="000000"/>
        </w:rPr>
        <w:t>Poly</w:t>
      </w:r>
      <w:r w:rsidR="008536D5">
        <w:rPr>
          <w:color w:val="000000"/>
        </w:rPr>
        <w:t xml:space="preserve">urethane </w:t>
      </w:r>
      <w:r w:rsidR="000B12C2">
        <w:rPr>
          <w:color w:val="000000"/>
        </w:rPr>
        <w:t>Foam Insulation</w:t>
      </w:r>
    </w:p>
    <w:p w14:paraId="44FFB393" w14:textId="32F64212" w:rsidR="00E37531" w:rsidRDefault="00F06B1A" w:rsidP="00BA732C">
      <w:pPr>
        <w:pStyle w:val="BodyText"/>
        <w:numPr>
          <w:ilvl w:val="1"/>
          <w:numId w:val="9"/>
        </w:numPr>
        <w:tabs>
          <w:tab w:val="left" w:pos="1980"/>
        </w:tabs>
        <w:kinsoku w:val="0"/>
        <w:overflowPunct w:val="0"/>
        <w:ind w:left="1980" w:hanging="810"/>
        <w:rPr>
          <w:color w:val="000000"/>
        </w:rPr>
      </w:pPr>
      <w:r>
        <w:rPr>
          <w:color w:val="000000"/>
        </w:rPr>
        <w:t xml:space="preserve">Closed cell </w:t>
      </w:r>
      <w:r w:rsidR="008536D5">
        <w:rPr>
          <w:color w:val="000000"/>
        </w:rPr>
        <w:t xml:space="preserve">content &gt;90%, ASTM </w:t>
      </w:r>
      <w:r w:rsidR="00365577">
        <w:rPr>
          <w:color w:val="000000"/>
        </w:rPr>
        <w:t>D2856</w:t>
      </w:r>
    </w:p>
    <w:p w14:paraId="2C518ABA" w14:textId="021D921B" w:rsidR="00365577" w:rsidRDefault="00365577" w:rsidP="00BA732C">
      <w:pPr>
        <w:pStyle w:val="BodyText"/>
        <w:numPr>
          <w:ilvl w:val="1"/>
          <w:numId w:val="9"/>
        </w:numPr>
        <w:tabs>
          <w:tab w:val="left" w:pos="1980"/>
        </w:tabs>
        <w:kinsoku w:val="0"/>
        <w:overflowPunct w:val="0"/>
        <w:ind w:left="1980" w:hanging="810"/>
        <w:rPr>
          <w:color w:val="000000"/>
        </w:rPr>
      </w:pPr>
      <w:r>
        <w:rPr>
          <w:color w:val="000000"/>
        </w:rPr>
        <w:t xml:space="preserve">Foam density 2.0 lb. per ft3, ASTM </w:t>
      </w:r>
      <w:r w:rsidR="004F2946">
        <w:rPr>
          <w:color w:val="000000"/>
        </w:rPr>
        <w:t>D1622</w:t>
      </w:r>
    </w:p>
    <w:p w14:paraId="437AC264" w14:textId="6DD37375" w:rsidR="004F2946" w:rsidRDefault="000420D2" w:rsidP="00BA732C">
      <w:pPr>
        <w:pStyle w:val="BodyText"/>
        <w:numPr>
          <w:ilvl w:val="1"/>
          <w:numId w:val="9"/>
        </w:numPr>
        <w:tabs>
          <w:tab w:val="left" w:pos="1980"/>
        </w:tabs>
        <w:kinsoku w:val="0"/>
        <w:overflowPunct w:val="0"/>
        <w:ind w:left="1980" w:hanging="810"/>
        <w:rPr>
          <w:color w:val="000000"/>
        </w:rPr>
      </w:pPr>
      <w:r>
        <w:rPr>
          <w:color w:val="000000"/>
        </w:rPr>
        <w:t xml:space="preserve">R-Value 6.9 at 1-inch, </w:t>
      </w:r>
      <w:r w:rsidR="008077F5">
        <w:rPr>
          <w:color w:val="000000"/>
        </w:rPr>
        <w:t>R-21 at 3-inch ASTM C518</w:t>
      </w:r>
    </w:p>
    <w:p w14:paraId="64013721" w14:textId="59E35BA4" w:rsidR="0001278C" w:rsidRDefault="0001278C" w:rsidP="00BA732C">
      <w:pPr>
        <w:pStyle w:val="BodyText"/>
        <w:numPr>
          <w:ilvl w:val="1"/>
          <w:numId w:val="9"/>
        </w:numPr>
        <w:tabs>
          <w:tab w:val="left" w:pos="1980"/>
        </w:tabs>
        <w:kinsoku w:val="0"/>
        <w:overflowPunct w:val="0"/>
        <w:ind w:left="1980" w:hanging="810"/>
        <w:rPr>
          <w:color w:val="000000"/>
        </w:rPr>
      </w:pPr>
      <w:r>
        <w:rPr>
          <w:color w:val="000000"/>
        </w:rPr>
        <w:t>Flame Spread ≤25 and Smoke Developed ≤450, ASTM E84</w:t>
      </w:r>
    </w:p>
    <w:p w14:paraId="023F9260" w14:textId="77777777" w:rsidR="00BB1561" w:rsidRPr="0089383C" w:rsidRDefault="00BB1561" w:rsidP="00BB1561">
      <w:pPr>
        <w:pStyle w:val="BodyText"/>
        <w:tabs>
          <w:tab w:val="left" w:pos="1980"/>
        </w:tabs>
        <w:kinsoku w:val="0"/>
        <w:overflowPunct w:val="0"/>
        <w:ind w:left="1170" w:firstLine="0"/>
        <w:rPr>
          <w:color w:val="000000"/>
        </w:rPr>
      </w:pPr>
    </w:p>
    <w:p w14:paraId="2E5A88D4" w14:textId="5ECFEC7A" w:rsidR="000079EA" w:rsidRDefault="00DF5768" w:rsidP="00B66230">
      <w:pPr>
        <w:pStyle w:val="BodyText"/>
        <w:numPr>
          <w:ilvl w:val="0"/>
          <w:numId w:val="9"/>
        </w:numPr>
        <w:tabs>
          <w:tab w:val="left" w:pos="1541"/>
        </w:tabs>
        <w:kinsoku w:val="0"/>
        <w:overflowPunct w:val="0"/>
        <w:rPr>
          <w:color w:val="000000"/>
        </w:rPr>
      </w:pPr>
      <w:r>
        <w:rPr>
          <w:color w:val="010202"/>
        </w:rPr>
        <w:t xml:space="preserve">Description and </w:t>
      </w:r>
      <w:r w:rsidR="0046500A">
        <w:rPr>
          <w:color w:val="010202"/>
        </w:rPr>
        <w:t xml:space="preserve">Material Properties - </w:t>
      </w:r>
      <w:r w:rsidR="002C408C">
        <w:rPr>
          <w:color w:val="010202"/>
        </w:rPr>
        <w:t>FPIB</w:t>
      </w:r>
      <w:r w:rsidR="002C408C">
        <w:rPr>
          <w:color w:val="010202"/>
          <w:spacing w:val="-11"/>
        </w:rPr>
        <w:t xml:space="preserve"> </w:t>
      </w:r>
      <w:r w:rsidR="002C408C">
        <w:rPr>
          <w:color w:val="010202"/>
        </w:rPr>
        <w:t>Fasteners</w:t>
      </w:r>
    </w:p>
    <w:p w14:paraId="7656C00D" w14:textId="46A7D682" w:rsidR="005A3792" w:rsidRPr="002A47FD" w:rsidRDefault="007B01AE" w:rsidP="00D55DDE">
      <w:pPr>
        <w:pStyle w:val="BodyText"/>
        <w:numPr>
          <w:ilvl w:val="1"/>
          <w:numId w:val="9"/>
        </w:numPr>
        <w:tabs>
          <w:tab w:val="left" w:pos="1980"/>
        </w:tabs>
        <w:kinsoku w:val="0"/>
        <w:overflowPunct w:val="0"/>
        <w:spacing w:line="240" w:lineRule="exact"/>
        <w:ind w:left="1980" w:hanging="810"/>
        <w:rPr>
          <w:color w:val="000000"/>
        </w:rPr>
      </w:pPr>
      <w:r w:rsidRPr="002A47FD">
        <w:rPr>
          <w:color w:val="010202"/>
        </w:rPr>
        <w:t xml:space="preserve">Standard </w:t>
      </w:r>
      <w:r w:rsidR="009745FD" w:rsidRPr="002A47FD">
        <w:rPr>
          <w:color w:val="010202"/>
        </w:rPr>
        <w:t>Washer</w:t>
      </w:r>
      <w:r w:rsidR="002C408C" w:rsidRPr="002A47FD">
        <w:rPr>
          <w:color w:val="010202"/>
        </w:rPr>
        <w:t>:</w:t>
      </w:r>
      <w:r w:rsidR="00661A4B" w:rsidRPr="002A47FD">
        <w:rPr>
          <w:color w:val="010202"/>
        </w:rPr>
        <w:t xml:space="preserve"> 2-inch diameter solid </w:t>
      </w:r>
      <w:r w:rsidR="00200B50" w:rsidRPr="002A47FD">
        <w:rPr>
          <w:color w:val="010202"/>
        </w:rPr>
        <w:t xml:space="preserve">plastic </w:t>
      </w:r>
      <w:r w:rsidR="00661A4B" w:rsidRPr="002A47FD">
        <w:rPr>
          <w:color w:val="010202"/>
        </w:rPr>
        <w:t>cap washer.</w:t>
      </w:r>
      <w:r w:rsidR="00F21CD8">
        <w:rPr>
          <w:color w:val="010202"/>
        </w:rPr>
        <w:t xml:space="preserve">  Dome profile washer flattens </w:t>
      </w:r>
      <w:r w:rsidR="005A145E">
        <w:rPr>
          <w:color w:val="010202"/>
        </w:rPr>
        <w:t xml:space="preserve">to FPIB </w:t>
      </w:r>
      <w:r w:rsidR="00F21CD8">
        <w:rPr>
          <w:color w:val="010202"/>
        </w:rPr>
        <w:t>while orifice compresses around screw shank as screw is tightened.</w:t>
      </w:r>
      <w:r w:rsidR="0029415E">
        <w:rPr>
          <w:color w:val="010202"/>
        </w:rPr>
        <w:t xml:space="preserve">  Forms an air and watertight seal to FPIB </w:t>
      </w:r>
      <w:r w:rsidR="005621E5">
        <w:rPr>
          <w:color w:val="010202"/>
        </w:rPr>
        <w:t xml:space="preserve">and around screw </w:t>
      </w:r>
      <w:r w:rsidR="0049139A">
        <w:rPr>
          <w:color w:val="010202"/>
        </w:rPr>
        <w:t xml:space="preserve">head </w:t>
      </w:r>
      <w:r w:rsidR="0029415E">
        <w:rPr>
          <w:color w:val="010202"/>
        </w:rPr>
        <w:t xml:space="preserve">without using </w:t>
      </w:r>
      <w:r w:rsidR="005621E5">
        <w:rPr>
          <w:color w:val="010202"/>
        </w:rPr>
        <w:t>sealant or tape.</w:t>
      </w:r>
    </w:p>
    <w:p w14:paraId="69DFC5AD" w14:textId="43533DAC" w:rsidR="000079EA" w:rsidRPr="0061111F" w:rsidRDefault="0045402C" w:rsidP="00D55DDE">
      <w:pPr>
        <w:pStyle w:val="BodyText"/>
        <w:numPr>
          <w:ilvl w:val="1"/>
          <w:numId w:val="9"/>
        </w:numPr>
        <w:tabs>
          <w:tab w:val="left" w:pos="1980"/>
        </w:tabs>
        <w:kinsoku w:val="0"/>
        <w:overflowPunct w:val="0"/>
        <w:spacing w:line="240" w:lineRule="exact"/>
        <w:ind w:left="1980" w:hanging="810"/>
        <w:rPr>
          <w:color w:val="000000"/>
        </w:rPr>
      </w:pPr>
      <w:r>
        <w:rPr>
          <w:color w:val="010202"/>
        </w:rPr>
        <w:t>Brick Tie</w:t>
      </w:r>
      <w:r w:rsidR="008168B8">
        <w:rPr>
          <w:color w:val="010202"/>
        </w:rPr>
        <w:t xml:space="preserve"> Washer</w:t>
      </w:r>
      <w:r w:rsidR="00AC7A68">
        <w:rPr>
          <w:color w:val="010202"/>
        </w:rPr>
        <w:t xml:space="preserve">: </w:t>
      </w:r>
      <w:r w:rsidR="0020439D">
        <w:rPr>
          <w:color w:val="010202"/>
        </w:rPr>
        <w:t xml:space="preserve"> </w:t>
      </w:r>
      <w:r w:rsidR="00200B50">
        <w:rPr>
          <w:color w:val="010202"/>
        </w:rPr>
        <w:t xml:space="preserve">2-inch diameter solid plastic cap washer </w:t>
      </w:r>
      <w:r w:rsidR="00A87E53">
        <w:rPr>
          <w:color w:val="010202"/>
        </w:rPr>
        <w:t xml:space="preserve">with center </w:t>
      </w:r>
      <w:r w:rsidR="006830FF">
        <w:rPr>
          <w:color w:val="010202"/>
        </w:rPr>
        <w:t>sized</w:t>
      </w:r>
      <w:r w:rsidR="00591260">
        <w:rPr>
          <w:color w:val="010202"/>
        </w:rPr>
        <w:t xml:space="preserve"> to </w:t>
      </w:r>
      <w:r w:rsidR="008168B8">
        <w:rPr>
          <w:color w:val="010202"/>
        </w:rPr>
        <w:t>fi</w:t>
      </w:r>
      <w:r w:rsidR="002B223D">
        <w:rPr>
          <w:color w:val="010202"/>
        </w:rPr>
        <w:t>t</w:t>
      </w:r>
      <w:r w:rsidR="008168B8">
        <w:rPr>
          <w:color w:val="010202"/>
        </w:rPr>
        <w:t xml:space="preserve"> barrel type veneer anchor</w:t>
      </w:r>
      <w:r w:rsidR="00F21CD8">
        <w:rPr>
          <w:color w:val="010202"/>
        </w:rPr>
        <w:t xml:space="preserve">.  Dome profile washer flattens </w:t>
      </w:r>
      <w:r w:rsidR="005A145E">
        <w:rPr>
          <w:color w:val="010202"/>
        </w:rPr>
        <w:t xml:space="preserve">to FPIB </w:t>
      </w:r>
      <w:r w:rsidR="00F21CD8">
        <w:rPr>
          <w:color w:val="010202"/>
        </w:rPr>
        <w:t xml:space="preserve">while orifice compresses around barrel as </w:t>
      </w:r>
      <w:r w:rsidR="0017665C">
        <w:rPr>
          <w:color w:val="010202"/>
        </w:rPr>
        <w:t>anchor</w:t>
      </w:r>
      <w:r w:rsidR="00F21CD8">
        <w:rPr>
          <w:color w:val="010202"/>
        </w:rPr>
        <w:t xml:space="preserve"> is tightened.</w:t>
      </w:r>
      <w:r w:rsidR="0049139A">
        <w:rPr>
          <w:color w:val="010202"/>
        </w:rPr>
        <w:t xml:space="preserve">  Forms an air and watertight seal to FPIB and around screw head without using sealant or tape.</w:t>
      </w:r>
    </w:p>
    <w:p w14:paraId="2F4B40F5" w14:textId="0559090C" w:rsidR="0061111F" w:rsidRPr="00F21CD8" w:rsidRDefault="006209A1" w:rsidP="00D55DDE">
      <w:pPr>
        <w:pStyle w:val="BodyText"/>
        <w:numPr>
          <w:ilvl w:val="1"/>
          <w:numId w:val="9"/>
        </w:numPr>
        <w:tabs>
          <w:tab w:val="left" w:pos="1980"/>
        </w:tabs>
        <w:kinsoku w:val="0"/>
        <w:overflowPunct w:val="0"/>
        <w:spacing w:line="240" w:lineRule="exact"/>
        <w:ind w:left="1980" w:hanging="810"/>
        <w:rPr>
          <w:color w:val="000000"/>
        </w:rPr>
      </w:pPr>
      <w:r>
        <w:rPr>
          <w:color w:val="010202"/>
        </w:rPr>
        <w:t>Plastic Masonry Fastener</w:t>
      </w:r>
      <w:r w:rsidR="007B01AE">
        <w:rPr>
          <w:color w:val="010202"/>
        </w:rPr>
        <w:t>:</w:t>
      </w:r>
      <w:r w:rsidR="00591260">
        <w:rPr>
          <w:color w:val="010202"/>
        </w:rPr>
        <w:t xml:space="preserve"> 2-</w:t>
      </w:r>
      <w:r w:rsidR="005D3D4D">
        <w:rPr>
          <w:color w:val="010202"/>
        </w:rPr>
        <w:t xml:space="preserve">3/8” </w:t>
      </w:r>
      <w:r w:rsidR="00591260">
        <w:rPr>
          <w:color w:val="010202"/>
        </w:rPr>
        <w:t xml:space="preserve">inch diameter plastic cap </w:t>
      </w:r>
      <w:r w:rsidR="00E73566">
        <w:rPr>
          <w:color w:val="010202"/>
        </w:rPr>
        <w:t>and 2-3/4-inch, 3-1/2-inch, 4-1/2-inch or 5-3/8-inch length anchor</w:t>
      </w:r>
      <w:r w:rsidR="00507398">
        <w:rPr>
          <w:color w:val="010202"/>
        </w:rPr>
        <w:t>.</w:t>
      </w:r>
      <w:r w:rsidR="001E1B5E">
        <w:rPr>
          <w:color w:val="010202"/>
        </w:rPr>
        <w:t xml:space="preserve">  Forms an air and watertight seal to FPIB and around screw head without using sealant or tape.</w:t>
      </w:r>
    </w:p>
    <w:p w14:paraId="72663963" w14:textId="4801CA63" w:rsidR="00F21CD8" w:rsidRPr="00863DD0" w:rsidRDefault="00F21CD8" w:rsidP="00D55DDE">
      <w:pPr>
        <w:pStyle w:val="BodyText"/>
        <w:numPr>
          <w:ilvl w:val="1"/>
          <w:numId w:val="9"/>
        </w:numPr>
        <w:tabs>
          <w:tab w:val="left" w:pos="1980"/>
        </w:tabs>
        <w:kinsoku w:val="0"/>
        <w:overflowPunct w:val="0"/>
        <w:spacing w:line="240" w:lineRule="exact"/>
        <w:ind w:left="1980" w:hanging="810"/>
        <w:rPr>
          <w:color w:val="000000"/>
        </w:rPr>
      </w:pPr>
      <w:r>
        <w:rPr>
          <w:color w:val="010202"/>
        </w:rPr>
        <w:t xml:space="preserve">Stucco Washer: Galvanized or stainless steel. 1-inch diameter with punched holes for stucco key-in.  </w:t>
      </w:r>
      <w:r w:rsidR="0017665C">
        <w:rPr>
          <w:color w:val="010202"/>
        </w:rPr>
        <w:t>Dome profile washer flattens</w:t>
      </w:r>
      <w:r w:rsidR="00A45D04">
        <w:rPr>
          <w:color w:val="010202"/>
        </w:rPr>
        <w:t xml:space="preserve"> </w:t>
      </w:r>
      <w:r w:rsidR="008C7BBC">
        <w:rPr>
          <w:color w:val="010202"/>
        </w:rPr>
        <w:t>to FPIB and lath</w:t>
      </w:r>
      <w:r w:rsidR="0017665C">
        <w:rPr>
          <w:color w:val="010202"/>
        </w:rPr>
        <w:t xml:space="preserve"> while orifice compresses around screw shank as screw is tightened</w:t>
      </w:r>
      <w:r>
        <w:rPr>
          <w:color w:val="010202"/>
        </w:rPr>
        <w:t xml:space="preserve">.  </w:t>
      </w:r>
      <w:r w:rsidR="007133B1">
        <w:rPr>
          <w:color w:val="010202"/>
        </w:rPr>
        <w:t>Forms an air and watertight seal to FPIB and around screw head without using sealant or tape.</w:t>
      </w:r>
    </w:p>
    <w:p w14:paraId="3C8B562F" w14:textId="71626018" w:rsidR="00863DD0" w:rsidRPr="0061753E" w:rsidRDefault="0061753E" w:rsidP="00D55DDE">
      <w:pPr>
        <w:pStyle w:val="BodyText"/>
        <w:numPr>
          <w:ilvl w:val="1"/>
          <w:numId w:val="9"/>
        </w:numPr>
        <w:tabs>
          <w:tab w:val="left" w:pos="1980"/>
        </w:tabs>
        <w:kinsoku w:val="0"/>
        <w:overflowPunct w:val="0"/>
        <w:spacing w:line="240" w:lineRule="exact"/>
        <w:ind w:left="1980" w:hanging="810"/>
        <w:rPr>
          <w:color w:val="000000"/>
        </w:rPr>
      </w:pPr>
      <w:r>
        <w:rPr>
          <w:color w:val="010202"/>
        </w:rPr>
        <w:t>Metal</w:t>
      </w:r>
      <w:r w:rsidR="00863DD0">
        <w:rPr>
          <w:color w:val="010202"/>
        </w:rPr>
        <w:t xml:space="preserve"> Screw</w:t>
      </w:r>
      <w:r w:rsidR="008D55EB">
        <w:rPr>
          <w:color w:val="010202"/>
        </w:rPr>
        <w:t>: Ceramic-coated steel</w:t>
      </w:r>
      <w:r w:rsidR="00C37823">
        <w:rPr>
          <w:color w:val="010202"/>
        </w:rPr>
        <w:t xml:space="preserve">, </w:t>
      </w:r>
      <w:r w:rsidR="00493BE2">
        <w:rPr>
          <w:color w:val="010202"/>
        </w:rPr>
        <w:t xml:space="preserve">bugle head, </w:t>
      </w:r>
      <w:r w:rsidR="00C37823">
        <w:rPr>
          <w:color w:val="010202"/>
        </w:rPr>
        <w:t>self-drilling</w:t>
      </w:r>
      <w:r w:rsidR="00493BE2">
        <w:rPr>
          <w:color w:val="010202"/>
        </w:rPr>
        <w:t xml:space="preserve">.  </w:t>
      </w:r>
      <w:r w:rsidR="00CE3E3E">
        <w:rPr>
          <w:color w:val="010202"/>
        </w:rPr>
        <w:t xml:space="preserve">Available in #6 diameter </w:t>
      </w:r>
      <w:r w:rsidR="001562E4">
        <w:rPr>
          <w:color w:val="010202"/>
        </w:rPr>
        <w:t>1-5/8-inch and 2-inch length</w:t>
      </w:r>
      <w:r w:rsidR="004B5F0D">
        <w:rPr>
          <w:color w:val="010202"/>
        </w:rPr>
        <w:t>s</w:t>
      </w:r>
      <w:r w:rsidR="001562E4">
        <w:rPr>
          <w:color w:val="010202"/>
        </w:rPr>
        <w:t xml:space="preserve">, </w:t>
      </w:r>
      <w:r w:rsidR="00FA3574">
        <w:rPr>
          <w:color w:val="010202"/>
        </w:rPr>
        <w:t>#8 diameter 2-1/2</w:t>
      </w:r>
      <w:r w:rsidR="004B5F0D">
        <w:rPr>
          <w:color w:val="010202"/>
        </w:rPr>
        <w:t>-inch</w:t>
      </w:r>
      <w:r w:rsidR="00FA3574">
        <w:rPr>
          <w:color w:val="010202"/>
        </w:rPr>
        <w:t xml:space="preserve"> and 3</w:t>
      </w:r>
      <w:r w:rsidR="004B5F0D">
        <w:rPr>
          <w:color w:val="010202"/>
        </w:rPr>
        <w:t>-inch</w:t>
      </w:r>
      <w:r w:rsidR="00FA3574">
        <w:rPr>
          <w:color w:val="010202"/>
        </w:rPr>
        <w:t xml:space="preserve"> length</w:t>
      </w:r>
      <w:r w:rsidR="004B5F0D">
        <w:rPr>
          <w:color w:val="010202"/>
        </w:rPr>
        <w:t>s</w:t>
      </w:r>
      <w:r w:rsidR="00FA3574">
        <w:rPr>
          <w:color w:val="010202"/>
        </w:rPr>
        <w:t xml:space="preserve">, </w:t>
      </w:r>
      <w:r w:rsidR="002807FD">
        <w:rPr>
          <w:color w:val="010202"/>
        </w:rPr>
        <w:t>#10 d</w:t>
      </w:r>
      <w:r w:rsidR="002A28A5">
        <w:rPr>
          <w:color w:val="010202"/>
        </w:rPr>
        <w:t xml:space="preserve">iameter </w:t>
      </w:r>
      <w:r w:rsidR="00E44524">
        <w:rPr>
          <w:color w:val="010202"/>
        </w:rPr>
        <w:t xml:space="preserve">3-1/2-inch 4-inch 4-1/2-inch </w:t>
      </w:r>
      <w:r w:rsidR="008F6B7D">
        <w:rPr>
          <w:color w:val="010202"/>
        </w:rPr>
        <w:t xml:space="preserve">5-1/2-inch </w:t>
      </w:r>
      <w:r w:rsidR="00063B6A">
        <w:rPr>
          <w:color w:val="010202"/>
        </w:rPr>
        <w:t xml:space="preserve">and 6-inch </w:t>
      </w:r>
      <w:r w:rsidR="008F6B7D">
        <w:rPr>
          <w:color w:val="010202"/>
        </w:rPr>
        <w:t>lengths</w:t>
      </w:r>
    </w:p>
    <w:p w14:paraId="1EC99EBE" w14:textId="64E2F1C8" w:rsidR="0061753E" w:rsidRPr="000439CD" w:rsidRDefault="0061753E" w:rsidP="00D55DDE">
      <w:pPr>
        <w:pStyle w:val="BodyText"/>
        <w:numPr>
          <w:ilvl w:val="1"/>
          <w:numId w:val="9"/>
        </w:numPr>
        <w:tabs>
          <w:tab w:val="left" w:pos="1980"/>
        </w:tabs>
        <w:kinsoku w:val="0"/>
        <w:overflowPunct w:val="0"/>
        <w:spacing w:line="240" w:lineRule="exact"/>
        <w:ind w:left="1980" w:hanging="810"/>
        <w:rPr>
          <w:color w:val="000000"/>
        </w:rPr>
      </w:pPr>
      <w:r>
        <w:rPr>
          <w:color w:val="010202"/>
        </w:rPr>
        <w:t>Wood Screw</w:t>
      </w:r>
      <w:r w:rsidR="008D55EB">
        <w:rPr>
          <w:color w:val="010202"/>
        </w:rPr>
        <w:t>: Ceramic-coated steel</w:t>
      </w:r>
      <w:r w:rsidR="00C37823">
        <w:rPr>
          <w:color w:val="010202"/>
        </w:rPr>
        <w:t xml:space="preserve">, </w:t>
      </w:r>
      <w:r w:rsidR="00FA32B4">
        <w:rPr>
          <w:color w:val="010202"/>
        </w:rPr>
        <w:t xml:space="preserve">bugle head, </w:t>
      </w:r>
      <w:r w:rsidR="00C37823">
        <w:rPr>
          <w:color w:val="010202"/>
        </w:rPr>
        <w:t>sharp-point</w:t>
      </w:r>
      <w:r w:rsidR="00F97891">
        <w:rPr>
          <w:color w:val="010202"/>
        </w:rPr>
        <w:t>.  Available in #</w:t>
      </w:r>
      <w:r w:rsidR="00D63589">
        <w:rPr>
          <w:color w:val="010202"/>
        </w:rPr>
        <w:t>7</w:t>
      </w:r>
      <w:r w:rsidR="00F97891">
        <w:rPr>
          <w:color w:val="010202"/>
        </w:rPr>
        <w:t xml:space="preserve"> diameter 1-5/8-inch and 2-inch lengths, #8 diameter 2-1/2-inch and 3-inch lengths, #10 diameter 3-1/2-inch 4-inch </w:t>
      </w:r>
      <w:r w:rsidR="000B3166">
        <w:rPr>
          <w:color w:val="010202"/>
        </w:rPr>
        <w:t>5</w:t>
      </w:r>
      <w:r w:rsidR="00F97891">
        <w:rPr>
          <w:color w:val="010202"/>
        </w:rPr>
        <w:t xml:space="preserve">-inch and </w:t>
      </w:r>
      <w:r w:rsidR="000B3166">
        <w:rPr>
          <w:color w:val="010202"/>
        </w:rPr>
        <w:t>6</w:t>
      </w:r>
      <w:r w:rsidR="00F97891">
        <w:rPr>
          <w:color w:val="010202"/>
        </w:rPr>
        <w:t>-inch lengths</w:t>
      </w:r>
    </w:p>
    <w:p w14:paraId="0F5875DF" w14:textId="0E8E64F6" w:rsidR="000439CD" w:rsidRPr="00E345EA" w:rsidRDefault="000439CD" w:rsidP="00D55DDE">
      <w:pPr>
        <w:pStyle w:val="BodyText"/>
        <w:numPr>
          <w:ilvl w:val="1"/>
          <w:numId w:val="9"/>
        </w:numPr>
        <w:tabs>
          <w:tab w:val="left" w:pos="1980"/>
        </w:tabs>
        <w:kinsoku w:val="0"/>
        <w:overflowPunct w:val="0"/>
        <w:spacing w:line="240" w:lineRule="exact"/>
        <w:ind w:left="1980" w:hanging="810"/>
        <w:rPr>
          <w:color w:val="000000"/>
        </w:rPr>
      </w:pPr>
      <w:r>
        <w:rPr>
          <w:color w:val="010202"/>
        </w:rPr>
        <w:t>Girt</w:t>
      </w:r>
      <w:r w:rsidR="00E345EA">
        <w:rPr>
          <w:color w:val="010202"/>
        </w:rPr>
        <w:t xml:space="preserve"> System: Metal </w:t>
      </w:r>
      <w:r w:rsidR="00BF1816">
        <w:rPr>
          <w:color w:val="010202"/>
        </w:rPr>
        <w:t xml:space="preserve">or composite </w:t>
      </w:r>
      <w:r w:rsidR="00E345EA">
        <w:rPr>
          <w:color w:val="010202"/>
        </w:rPr>
        <w:t>channel</w:t>
      </w:r>
      <w:r w:rsidR="00BF1816">
        <w:rPr>
          <w:color w:val="010202"/>
        </w:rPr>
        <w:t>s</w:t>
      </w:r>
      <w:r w:rsidR="00E345EA">
        <w:rPr>
          <w:color w:val="010202"/>
        </w:rPr>
        <w:t xml:space="preserve"> with pre-punched holes</w:t>
      </w:r>
      <w:r w:rsidR="00BF1816">
        <w:rPr>
          <w:color w:val="010202"/>
        </w:rPr>
        <w:t xml:space="preserve"> or </w:t>
      </w:r>
      <w:r w:rsidR="00D95B81">
        <w:rPr>
          <w:color w:val="010202"/>
        </w:rPr>
        <w:t>slots and</w:t>
      </w:r>
      <w:r w:rsidR="00E345EA">
        <w:rPr>
          <w:color w:val="010202"/>
        </w:rPr>
        <w:t xml:space="preserve"> fasteners.  Installed over FPIB.  Girt fasteners shall penetrate FPIB and attach to strong substrate.  </w:t>
      </w:r>
      <w:r w:rsidR="00F21CD8">
        <w:rPr>
          <w:color w:val="010202"/>
        </w:rPr>
        <w:t>Girts and fastening</w:t>
      </w:r>
      <w:r w:rsidR="00E345EA">
        <w:rPr>
          <w:color w:val="010202"/>
        </w:rPr>
        <w:t xml:space="preserve"> </w:t>
      </w:r>
      <w:r w:rsidR="0017665C">
        <w:rPr>
          <w:color w:val="010202"/>
        </w:rPr>
        <w:t xml:space="preserve">shall </w:t>
      </w:r>
      <w:r w:rsidR="00E345EA">
        <w:rPr>
          <w:color w:val="010202"/>
        </w:rPr>
        <w:t>be engineered to support weight of itself and the exterior cladding</w:t>
      </w:r>
    </w:p>
    <w:p w14:paraId="775A8797" w14:textId="31894E5E" w:rsidR="00E345EA" w:rsidRPr="0017665C" w:rsidRDefault="00E345EA" w:rsidP="0017665C">
      <w:pPr>
        <w:pStyle w:val="BodyText"/>
        <w:numPr>
          <w:ilvl w:val="1"/>
          <w:numId w:val="9"/>
        </w:numPr>
        <w:tabs>
          <w:tab w:val="left" w:pos="1980"/>
        </w:tabs>
        <w:kinsoku w:val="0"/>
        <w:overflowPunct w:val="0"/>
        <w:spacing w:line="240" w:lineRule="exact"/>
        <w:ind w:left="1980" w:hanging="810"/>
        <w:rPr>
          <w:color w:val="000000"/>
        </w:rPr>
      </w:pPr>
      <w:r>
        <w:rPr>
          <w:color w:val="010202"/>
        </w:rPr>
        <w:t xml:space="preserve">Z Furring: </w:t>
      </w:r>
      <w:r w:rsidR="00647853">
        <w:rPr>
          <w:color w:val="010202"/>
        </w:rPr>
        <w:t>Galvanized</w:t>
      </w:r>
      <w:r w:rsidR="00DF5768">
        <w:rPr>
          <w:color w:val="010202"/>
        </w:rPr>
        <w:t xml:space="preserve"> or stainless </w:t>
      </w:r>
      <w:r w:rsidR="005C53CC">
        <w:rPr>
          <w:color w:val="010202"/>
        </w:rPr>
        <w:t xml:space="preserve">solid Z’s or </w:t>
      </w:r>
      <w:r>
        <w:rPr>
          <w:color w:val="010202"/>
        </w:rPr>
        <w:t xml:space="preserve">thermally broken </w:t>
      </w:r>
      <w:r w:rsidR="005C53CC">
        <w:rPr>
          <w:color w:val="010202"/>
        </w:rPr>
        <w:t>design</w:t>
      </w:r>
      <w:r>
        <w:rPr>
          <w:color w:val="010202"/>
        </w:rPr>
        <w:t xml:space="preserve">.  Fastened to wall substrate.  FPIB installed between </w:t>
      </w:r>
      <w:r w:rsidR="0017665C">
        <w:rPr>
          <w:color w:val="010202"/>
        </w:rPr>
        <w:t>Z furring</w:t>
      </w:r>
      <w:r>
        <w:rPr>
          <w:color w:val="010202"/>
        </w:rPr>
        <w:t xml:space="preserve">.  </w:t>
      </w:r>
      <w:r w:rsidR="00F21CD8">
        <w:rPr>
          <w:color w:val="010202"/>
        </w:rPr>
        <w:t xml:space="preserve">Z’s and fastening </w:t>
      </w:r>
      <w:r w:rsidR="0017665C">
        <w:rPr>
          <w:color w:val="010202"/>
        </w:rPr>
        <w:t>s</w:t>
      </w:r>
      <w:r>
        <w:rPr>
          <w:color w:val="010202"/>
        </w:rPr>
        <w:t>hall be engineered to support weight of itself and the exterior cladding.</w:t>
      </w:r>
    </w:p>
    <w:p w14:paraId="1E66A30F" w14:textId="03346CDE" w:rsidR="0017665C" w:rsidRPr="0070465B" w:rsidRDefault="0017665C" w:rsidP="0017665C">
      <w:pPr>
        <w:pStyle w:val="BodyText"/>
        <w:numPr>
          <w:ilvl w:val="1"/>
          <w:numId w:val="9"/>
        </w:numPr>
        <w:tabs>
          <w:tab w:val="left" w:pos="1980"/>
        </w:tabs>
        <w:kinsoku w:val="0"/>
        <w:overflowPunct w:val="0"/>
        <w:spacing w:line="240" w:lineRule="exact"/>
        <w:ind w:left="1980" w:hanging="810"/>
        <w:rPr>
          <w:color w:val="000000"/>
        </w:rPr>
      </w:pPr>
      <w:r>
        <w:rPr>
          <w:color w:val="010202"/>
        </w:rPr>
        <w:t>Over-FPIB Furring: Wood strips, composite strips, metal hats</w:t>
      </w:r>
      <w:r w:rsidR="009E7548">
        <w:rPr>
          <w:color w:val="010202"/>
        </w:rPr>
        <w:t>, metal channels</w:t>
      </w:r>
      <w:r>
        <w:rPr>
          <w:color w:val="010202"/>
        </w:rPr>
        <w:t xml:space="preserve"> or metal </w:t>
      </w:r>
      <w:r w:rsidR="00D95B81">
        <w:rPr>
          <w:color w:val="010202"/>
        </w:rPr>
        <w:t>Zs</w:t>
      </w:r>
      <w:r>
        <w:rPr>
          <w:color w:val="010202"/>
        </w:rPr>
        <w:t xml:space="preserve"> as allowed in Building Code for cladding attachment.  Installed over FPIB.  Furring fasteners shall penetrate FPIB and attach to strong substrate.  Furring and fastening shall be engineered to support weight of itself and the exterior cladding</w:t>
      </w:r>
      <w:r w:rsidR="001A0ADB">
        <w:rPr>
          <w:color w:val="010202"/>
        </w:rPr>
        <w:t>.</w:t>
      </w:r>
    </w:p>
    <w:p w14:paraId="206D0887" w14:textId="4E906B8F" w:rsidR="0070465B" w:rsidRDefault="001A0ADB" w:rsidP="0017665C">
      <w:pPr>
        <w:pStyle w:val="BodyText"/>
        <w:numPr>
          <w:ilvl w:val="1"/>
          <w:numId w:val="9"/>
        </w:numPr>
        <w:tabs>
          <w:tab w:val="left" w:pos="1980"/>
        </w:tabs>
        <w:kinsoku w:val="0"/>
        <w:overflowPunct w:val="0"/>
        <w:spacing w:line="240" w:lineRule="exact"/>
        <w:ind w:left="1980" w:hanging="810"/>
        <w:rPr>
          <w:color w:val="000000"/>
        </w:rPr>
      </w:pPr>
      <w:r>
        <w:rPr>
          <w:color w:val="010202"/>
        </w:rPr>
        <w:t xml:space="preserve">Pre-FPIB </w:t>
      </w:r>
      <w:r w:rsidR="00D55DDE">
        <w:rPr>
          <w:color w:val="010202"/>
        </w:rPr>
        <w:t>Veneer Anchors</w:t>
      </w:r>
      <w:r w:rsidR="006A191D">
        <w:rPr>
          <w:color w:val="010202"/>
        </w:rPr>
        <w:t>:</w:t>
      </w:r>
      <w:r w:rsidR="00A45D04">
        <w:rPr>
          <w:color w:val="010202"/>
        </w:rPr>
        <w:t xml:space="preserve">  </w:t>
      </w:r>
      <w:r w:rsidR="00E66ADE">
        <w:rPr>
          <w:color w:val="010202"/>
        </w:rPr>
        <w:t>Veneer anchors fastened or embedded in wall substrate</w:t>
      </w:r>
      <w:r w:rsidR="00654630">
        <w:rPr>
          <w:color w:val="010202"/>
        </w:rPr>
        <w:t xml:space="preserve"> before FPIB.  Installed </w:t>
      </w:r>
      <w:r w:rsidR="00DA0A78">
        <w:rPr>
          <w:color w:val="010202"/>
        </w:rPr>
        <w:t xml:space="preserve">at required spacing to support </w:t>
      </w:r>
      <w:r w:rsidR="00FA5095">
        <w:rPr>
          <w:color w:val="010202"/>
        </w:rPr>
        <w:t>ex</w:t>
      </w:r>
      <w:r w:rsidR="00DA0A78">
        <w:rPr>
          <w:color w:val="010202"/>
        </w:rPr>
        <w:t>terior cladding.</w:t>
      </w:r>
    </w:p>
    <w:p w14:paraId="37AF1A5D" w14:textId="77777777" w:rsidR="000079EA" w:rsidRDefault="000079EA">
      <w:pPr>
        <w:kinsoku w:val="0"/>
        <w:overflowPunct w:val="0"/>
        <w:spacing w:before="8" w:line="140" w:lineRule="exact"/>
        <w:rPr>
          <w:sz w:val="14"/>
          <w:szCs w:val="14"/>
        </w:rPr>
      </w:pPr>
    </w:p>
    <w:p w14:paraId="539335A1" w14:textId="77777777" w:rsidR="000079EA" w:rsidRDefault="002C408C">
      <w:pPr>
        <w:pStyle w:val="BodyText"/>
        <w:numPr>
          <w:ilvl w:val="1"/>
          <w:numId w:val="8"/>
        </w:numPr>
        <w:tabs>
          <w:tab w:val="left" w:pos="582"/>
        </w:tabs>
        <w:kinsoku w:val="0"/>
        <w:overflowPunct w:val="0"/>
        <w:spacing w:before="56"/>
        <w:ind w:left="582"/>
        <w:rPr>
          <w:color w:val="000000"/>
        </w:rPr>
      </w:pPr>
      <w:r>
        <w:rPr>
          <w:color w:val="010202"/>
        </w:rPr>
        <w:t>SUBMITTALS</w:t>
      </w:r>
    </w:p>
    <w:p w14:paraId="517D4524" w14:textId="77777777" w:rsidR="000079EA" w:rsidRDefault="000079EA">
      <w:pPr>
        <w:kinsoku w:val="0"/>
        <w:overflowPunct w:val="0"/>
        <w:spacing w:before="16" w:line="220" w:lineRule="exact"/>
        <w:rPr>
          <w:sz w:val="22"/>
          <w:szCs w:val="22"/>
        </w:rPr>
      </w:pPr>
    </w:p>
    <w:p w14:paraId="4DD2663F" w14:textId="77777777" w:rsidR="000079EA" w:rsidRDefault="002C408C">
      <w:pPr>
        <w:pStyle w:val="BodyText"/>
        <w:numPr>
          <w:ilvl w:val="2"/>
          <w:numId w:val="8"/>
        </w:numPr>
        <w:tabs>
          <w:tab w:val="left" w:pos="1541"/>
        </w:tabs>
        <w:kinsoku w:val="0"/>
        <w:overflowPunct w:val="0"/>
        <w:spacing w:line="240" w:lineRule="exact"/>
        <w:ind w:right="105"/>
        <w:rPr>
          <w:color w:val="000000"/>
        </w:rPr>
      </w:pPr>
      <w:r>
        <w:rPr>
          <w:color w:val="010202"/>
        </w:rPr>
        <w:t>Manufacturer’s</w:t>
      </w:r>
      <w:r>
        <w:rPr>
          <w:color w:val="010202"/>
          <w:spacing w:val="-9"/>
        </w:rPr>
        <w:t xml:space="preserve"> </w:t>
      </w:r>
      <w:r>
        <w:rPr>
          <w:color w:val="010202"/>
        </w:rPr>
        <w:t>15-year</w:t>
      </w:r>
      <w:r>
        <w:rPr>
          <w:color w:val="010202"/>
          <w:spacing w:val="-9"/>
        </w:rPr>
        <w:t xml:space="preserve"> </w:t>
      </w:r>
      <w:r>
        <w:rPr>
          <w:color w:val="010202"/>
        </w:rPr>
        <w:t>sample</w:t>
      </w:r>
      <w:r>
        <w:rPr>
          <w:color w:val="010202"/>
          <w:spacing w:val="-8"/>
        </w:rPr>
        <w:t xml:space="preserve"> </w:t>
      </w:r>
      <w:r>
        <w:rPr>
          <w:color w:val="010202"/>
        </w:rPr>
        <w:t>warranty</w:t>
      </w:r>
      <w:r>
        <w:rPr>
          <w:color w:val="010202"/>
          <w:spacing w:val="-9"/>
        </w:rPr>
        <w:t xml:space="preserve"> </w:t>
      </w:r>
      <w:r>
        <w:rPr>
          <w:color w:val="010202"/>
        </w:rPr>
        <w:t>covering</w:t>
      </w:r>
      <w:r>
        <w:rPr>
          <w:color w:val="010202"/>
          <w:spacing w:val="-8"/>
        </w:rPr>
        <w:t xml:space="preserve"> </w:t>
      </w:r>
      <w:r>
        <w:rPr>
          <w:color w:val="010202"/>
        </w:rPr>
        <w:t>FPIB</w:t>
      </w:r>
      <w:r>
        <w:rPr>
          <w:color w:val="010202"/>
          <w:spacing w:val="-10"/>
        </w:rPr>
        <w:t xml:space="preserve"> </w:t>
      </w:r>
      <w:r>
        <w:rPr>
          <w:color w:val="010202"/>
        </w:rPr>
        <w:t>R-Value,</w:t>
      </w:r>
      <w:r>
        <w:rPr>
          <w:color w:val="010202"/>
          <w:spacing w:val="-8"/>
        </w:rPr>
        <w:t xml:space="preserve"> </w:t>
      </w:r>
      <w:r>
        <w:rPr>
          <w:color w:val="010202"/>
        </w:rPr>
        <w:t>water</w:t>
      </w:r>
      <w:r>
        <w:rPr>
          <w:color w:val="010202"/>
          <w:spacing w:val="-9"/>
        </w:rPr>
        <w:t xml:space="preserve"> </w:t>
      </w:r>
      <w:r>
        <w:rPr>
          <w:color w:val="010202"/>
        </w:rPr>
        <w:t>intrusion</w:t>
      </w:r>
      <w:r>
        <w:rPr>
          <w:color w:val="010202"/>
          <w:w w:val="99"/>
        </w:rPr>
        <w:t xml:space="preserve"> </w:t>
      </w:r>
      <w:r>
        <w:rPr>
          <w:color w:val="010202"/>
        </w:rPr>
        <w:t>and</w:t>
      </w:r>
      <w:r>
        <w:rPr>
          <w:color w:val="010202"/>
          <w:spacing w:val="-5"/>
        </w:rPr>
        <w:t xml:space="preserve"> </w:t>
      </w:r>
      <w:proofErr w:type="gramStart"/>
      <w:r>
        <w:rPr>
          <w:color w:val="010202"/>
        </w:rPr>
        <w:t>180</w:t>
      </w:r>
      <w:r>
        <w:rPr>
          <w:color w:val="010202"/>
          <w:spacing w:val="-4"/>
        </w:rPr>
        <w:t xml:space="preserve"> </w:t>
      </w:r>
      <w:r>
        <w:rPr>
          <w:color w:val="010202"/>
        </w:rPr>
        <w:t>day</w:t>
      </w:r>
      <w:proofErr w:type="gramEnd"/>
      <w:r>
        <w:rPr>
          <w:color w:val="010202"/>
          <w:spacing w:val="-4"/>
        </w:rPr>
        <w:t xml:space="preserve"> </w:t>
      </w:r>
      <w:r>
        <w:rPr>
          <w:color w:val="010202"/>
        </w:rPr>
        <w:t>UV</w:t>
      </w:r>
      <w:r>
        <w:rPr>
          <w:color w:val="010202"/>
          <w:spacing w:val="-5"/>
        </w:rPr>
        <w:t xml:space="preserve"> </w:t>
      </w:r>
      <w:r>
        <w:rPr>
          <w:color w:val="010202"/>
        </w:rPr>
        <w:t>resistance.</w:t>
      </w:r>
    </w:p>
    <w:p w14:paraId="1BA95582" w14:textId="77777777" w:rsidR="000079EA" w:rsidRDefault="000079EA">
      <w:pPr>
        <w:kinsoku w:val="0"/>
        <w:overflowPunct w:val="0"/>
        <w:spacing w:line="240" w:lineRule="exact"/>
      </w:pPr>
    </w:p>
    <w:p w14:paraId="4A420ECE" w14:textId="77777777" w:rsidR="000079EA" w:rsidRDefault="002C408C">
      <w:pPr>
        <w:pStyle w:val="BodyText"/>
        <w:numPr>
          <w:ilvl w:val="2"/>
          <w:numId w:val="8"/>
        </w:numPr>
        <w:tabs>
          <w:tab w:val="left" w:pos="1541"/>
        </w:tabs>
        <w:kinsoku w:val="0"/>
        <w:overflowPunct w:val="0"/>
        <w:spacing w:line="240" w:lineRule="exact"/>
        <w:ind w:right="259"/>
        <w:rPr>
          <w:color w:val="000000"/>
        </w:rPr>
      </w:pPr>
      <w:r>
        <w:rPr>
          <w:color w:val="010202"/>
        </w:rPr>
        <w:lastRenderedPageBreak/>
        <w:t>Manufacturer’s</w:t>
      </w:r>
      <w:r>
        <w:rPr>
          <w:color w:val="010202"/>
          <w:spacing w:val="-13"/>
        </w:rPr>
        <w:t xml:space="preserve"> </w:t>
      </w:r>
      <w:r>
        <w:rPr>
          <w:color w:val="010202"/>
        </w:rPr>
        <w:t>literature,</w:t>
      </w:r>
      <w:r>
        <w:rPr>
          <w:color w:val="010202"/>
          <w:spacing w:val="-12"/>
        </w:rPr>
        <w:t xml:space="preserve"> </w:t>
      </w:r>
      <w:r>
        <w:rPr>
          <w:color w:val="010202"/>
        </w:rPr>
        <w:t>including</w:t>
      </w:r>
      <w:r>
        <w:rPr>
          <w:color w:val="010202"/>
          <w:spacing w:val="-12"/>
        </w:rPr>
        <w:t xml:space="preserve"> </w:t>
      </w:r>
      <w:r>
        <w:rPr>
          <w:color w:val="010202"/>
        </w:rPr>
        <w:t>physical</w:t>
      </w:r>
      <w:r>
        <w:rPr>
          <w:color w:val="010202"/>
          <w:spacing w:val="-12"/>
        </w:rPr>
        <w:t xml:space="preserve"> </w:t>
      </w:r>
      <w:r>
        <w:rPr>
          <w:color w:val="010202"/>
        </w:rPr>
        <w:t>properties,</w:t>
      </w:r>
      <w:r>
        <w:rPr>
          <w:color w:val="010202"/>
          <w:spacing w:val="-12"/>
        </w:rPr>
        <w:t xml:space="preserve"> </w:t>
      </w:r>
      <w:r>
        <w:rPr>
          <w:color w:val="010202"/>
        </w:rPr>
        <w:t>installation</w:t>
      </w:r>
      <w:r>
        <w:rPr>
          <w:color w:val="010202"/>
          <w:spacing w:val="-13"/>
        </w:rPr>
        <w:t xml:space="preserve"> </w:t>
      </w:r>
      <w:r>
        <w:rPr>
          <w:color w:val="010202"/>
        </w:rPr>
        <w:t>instructions</w:t>
      </w:r>
      <w:r>
        <w:rPr>
          <w:color w:val="010202"/>
          <w:w w:val="99"/>
        </w:rPr>
        <w:t xml:space="preserve"> </w:t>
      </w:r>
      <w:r>
        <w:rPr>
          <w:color w:val="010202"/>
        </w:rPr>
        <w:t>and</w:t>
      </w:r>
      <w:r>
        <w:rPr>
          <w:color w:val="010202"/>
          <w:spacing w:val="-5"/>
        </w:rPr>
        <w:t xml:space="preserve"> </w:t>
      </w:r>
      <w:r>
        <w:rPr>
          <w:color w:val="010202"/>
        </w:rPr>
        <w:t>detail</w:t>
      </w:r>
      <w:r>
        <w:rPr>
          <w:color w:val="010202"/>
          <w:spacing w:val="-4"/>
        </w:rPr>
        <w:t xml:space="preserve"> </w:t>
      </w:r>
      <w:r>
        <w:rPr>
          <w:color w:val="010202"/>
        </w:rPr>
        <w:t>drawings.</w:t>
      </w:r>
    </w:p>
    <w:p w14:paraId="633EBF9D" w14:textId="77777777" w:rsidR="000079EA" w:rsidRDefault="000079EA">
      <w:pPr>
        <w:kinsoku w:val="0"/>
        <w:overflowPunct w:val="0"/>
        <w:spacing w:before="8" w:line="200" w:lineRule="exact"/>
        <w:rPr>
          <w:sz w:val="20"/>
          <w:szCs w:val="20"/>
        </w:rPr>
      </w:pPr>
    </w:p>
    <w:p w14:paraId="7949CE83" w14:textId="1062C6D4" w:rsidR="000079EA" w:rsidRDefault="002C408C">
      <w:pPr>
        <w:pStyle w:val="BodyText"/>
        <w:numPr>
          <w:ilvl w:val="2"/>
          <w:numId w:val="8"/>
        </w:numPr>
        <w:tabs>
          <w:tab w:val="left" w:pos="1541"/>
        </w:tabs>
        <w:kinsoku w:val="0"/>
        <w:overflowPunct w:val="0"/>
        <w:rPr>
          <w:color w:val="000000"/>
        </w:rPr>
      </w:pPr>
      <w:r>
        <w:rPr>
          <w:color w:val="010202"/>
        </w:rPr>
        <w:t>NFPA</w:t>
      </w:r>
      <w:r>
        <w:rPr>
          <w:color w:val="010202"/>
          <w:spacing w:val="-7"/>
        </w:rPr>
        <w:t xml:space="preserve"> </w:t>
      </w:r>
      <w:r>
        <w:rPr>
          <w:color w:val="010202"/>
        </w:rPr>
        <w:t>285</w:t>
      </w:r>
      <w:r>
        <w:rPr>
          <w:color w:val="010202"/>
          <w:spacing w:val="-5"/>
        </w:rPr>
        <w:t xml:space="preserve"> </w:t>
      </w:r>
      <w:r w:rsidR="00D9389A">
        <w:rPr>
          <w:color w:val="010202"/>
        </w:rPr>
        <w:t xml:space="preserve">Engineering Evaluation </w:t>
      </w:r>
      <w:r>
        <w:rPr>
          <w:color w:val="010202"/>
        </w:rPr>
        <w:t>for</w:t>
      </w:r>
      <w:r>
        <w:rPr>
          <w:color w:val="010202"/>
          <w:spacing w:val="-6"/>
        </w:rPr>
        <w:t xml:space="preserve"> </w:t>
      </w:r>
      <w:r>
        <w:rPr>
          <w:color w:val="010202"/>
        </w:rPr>
        <w:t>Project</w:t>
      </w:r>
      <w:r>
        <w:rPr>
          <w:color w:val="010202"/>
          <w:spacing w:val="-5"/>
        </w:rPr>
        <w:t xml:space="preserve"> </w:t>
      </w:r>
      <w:r>
        <w:rPr>
          <w:color w:val="010202"/>
        </w:rPr>
        <w:t>wall</w:t>
      </w:r>
      <w:r>
        <w:rPr>
          <w:color w:val="010202"/>
          <w:spacing w:val="-5"/>
        </w:rPr>
        <w:t xml:space="preserve"> </w:t>
      </w:r>
      <w:r>
        <w:rPr>
          <w:color w:val="010202"/>
        </w:rPr>
        <w:t>assemblies.</w:t>
      </w:r>
    </w:p>
    <w:p w14:paraId="1F8467AF" w14:textId="77777777" w:rsidR="000079EA" w:rsidRDefault="000079EA">
      <w:pPr>
        <w:kinsoku w:val="0"/>
        <w:overflowPunct w:val="0"/>
        <w:spacing w:before="16" w:line="220" w:lineRule="exact"/>
        <w:rPr>
          <w:sz w:val="22"/>
          <w:szCs w:val="22"/>
        </w:rPr>
      </w:pPr>
    </w:p>
    <w:p w14:paraId="358A7439" w14:textId="01595121" w:rsidR="000079EA" w:rsidRPr="00725D2A" w:rsidRDefault="002C408C">
      <w:pPr>
        <w:pStyle w:val="BodyText"/>
        <w:numPr>
          <w:ilvl w:val="2"/>
          <w:numId w:val="8"/>
        </w:numPr>
        <w:tabs>
          <w:tab w:val="left" w:pos="1541"/>
        </w:tabs>
        <w:kinsoku w:val="0"/>
        <w:overflowPunct w:val="0"/>
        <w:spacing w:line="240" w:lineRule="exact"/>
        <w:ind w:right="380"/>
        <w:rPr>
          <w:color w:val="000000"/>
        </w:rPr>
      </w:pPr>
      <w:r>
        <w:rPr>
          <w:color w:val="010202"/>
        </w:rPr>
        <w:t>Manufacturer’s</w:t>
      </w:r>
      <w:r>
        <w:rPr>
          <w:color w:val="010202"/>
          <w:spacing w:val="-10"/>
        </w:rPr>
        <w:t xml:space="preserve"> </w:t>
      </w:r>
      <w:r>
        <w:rPr>
          <w:color w:val="010202"/>
        </w:rPr>
        <w:t>literature</w:t>
      </w:r>
      <w:r>
        <w:rPr>
          <w:color w:val="010202"/>
          <w:spacing w:val="-9"/>
        </w:rPr>
        <w:t xml:space="preserve"> </w:t>
      </w:r>
      <w:r>
        <w:rPr>
          <w:color w:val="010202"/>
        </w:rPr>
        <w:t>for</w:t>
      </w:r>
      <w:r>
        <w:rPr>
          <w:color w:val="010202"/>
          <w:spacing w:val="-9"/>
        </w:rPr>
        <w:t xml:space="preserve"> </w:t>
      </w:r>
      <w:r>
        <w:rPr>
          <w:color w:val="010202"/>
        </w:rPr>
        <w:t>FPIB</w:t>
      </w:r>
      <w:r>
        <w:rPr>
          <w:color w:val="010202"/>
          <w:spacing w:val="-10"/>
        </w:rPr>
        <w:t xml:space="preserve"> </w:t>
      </w:r>
      <w:r>
        <w:rPr>
          <w:color w:val="010202"/>
        </w:rPr>
        <w:t>accessories</w:t>
      </w:r>
      <w:r>
        <w:rPr>
          <w:color w:val="010202"/>
          <w:spacing w:val="-9"/>
        </w:rPr>
        <w:t xml:space="preserve"> </w:t>
      </w:r>
      <w:r>
        <w:rPr>
          <w:color w:val="010202"/>
        </w:rPr>
        <w:t>including</w:t>
      </w:r>
      <w:r>
        <w:rPr>
          <w:color w:val="010202"/>
          <w:spacing w:val="-9"/>
        </w:rPr>
        <w:t xml:space="preserve"> </w:t>
      </w:r>
      <w:r w:rsidR="00A4095F">
        <w:rPr>
          <w:color w:val="010202"/>
          <w:spacing w:val="-9"/>
        </w:rPr>
        <w:t>rolled mastic</w:t>
      </w:r>
      <w:r w:rsidR="00F31DC1">
        <w:rPr>
          <w:color w:val="010202"/>
          <w:spacing w:val="-9"/>
        </w:rPr>
        <w:t xml:space="preserve">, </w:t>
      </w:r>
      <w:r>
        <w:rPr>
          <w:color w:val="010202"/>
        </w:rPr>
        <w:t>self-adhered</w:t>
      </w:r>
      <w:r>
        <w:rPr>
          <w:color w:val="010202"/>
          <w:spacing w:val="-9"/>
        </w:rPr>
        <w:t xml:space="preserve"> </w:t>
      </w:r>
      <w:r>
        <w:rPr>
          <w:color w:val="010202"/>
        </w:rPr>
        <w:t>flashing,</w:t>
      </w:r>
      <w:r>
        <w:rPr>
          <w:color w:val="010202"/>
          <w:w w:val="99"/>
        </w:rPr>
        <w:t xml:space="preserve"> </w:t>
      </w:r>
      <w:r w:rsidR="00F31DC1">
        <w:rPr>
          <w:color w:val="010202"/>
          <w:w w:val="99"/>
        </w:rPr>
        <w:t xml:space="preserve">STPE sealant, liquid flashing, </w:t>
      </w:r>
      <w:r w:rsidR="00D9389A">
        <w:rPr>
          <w:color w:val="010202"/>
          <w:w w:val="99"/>
        </w:rPr>
        <w:t xml:space="preserve">self-adhered </w:t>
      </w:r>
      <w:r w:rsidR="00F31DC1">
        <w:rPr>
          <w:color w:val="010202"/>
        </w:rPr>
        <w:t>through wall flashing</w:t>
      </w:r>
      <w:r>
        <w:rPr>
          <w:color w:val="010202"/>
        </w:rPr>
        <w:t>,</w:t>
      </w:r>
      <w:r>
        <w:rPr>
          <w:color w:val="010202"/>
          <w:spacing w:val="-7"/>
        </w:rPr>
        <w:t xml:space="preserve"> </w:t>
      </w:r>
      <w:r w:rsidR="00D9389A">
        <w:rPr>
          <w:color w:val="010202"/>
        </w:rPr>
        <w:t>EPDM through-wall flashing</w:t>
      </w:r>
      <w:r>
        <w:rPr>
          <w:color w:val="010202"/>
        </w:rPr>
        <w:t>,</w:t>
      </w:r>
      <w:r>
        <w:rPr>
          <w:color w:val="010202"/>
          <w:spacing w:val="-7"/>
        </w:rPr>
        <w:t xml:space="preserve"> </w:t>
      </w:r>
      <w:r>
        <w:rPr>
          <w:color w:val="010202"/>
        </w:rPr>
        <w:t>FPIB</w:t>
      </w:r>
      <w:r>
        <w:rPr>
          <w:color w:val="010202"/>
          <w:spacing w:val="-8"/>
        </w:rPr>
        <w:t xml:space="preserve"> </w:t>
      </w:r>
      <w:r>
        <w:rPr>
          <w:color w:val="010202"/>
        </w:rPr>
        <w:t>fasteners</w:t>
      </w:r>
      <w:r>
        <w:rPr>
          <w:color w:val="010202"/>
          <w:spacing w:val="-7"/>
        </w:rPr>
        <w:t xml:space="preserve"> </w:t>
      </w:r>
      <w:r>
        <w:rPr>
          <w:color w:val="010202"/>
        </w:rPr>
        <w:t>and</w:t>
      </w:r>
      <w:r>
        <w:rPr>
          <w:color w:val="010202"/>
          <w:spacing w:val="-7"/>
        </w:rPr>
        <w:t xml:space="preserve"> </w:t>
      </w:r>
      <w:r w:rsidR="00E26FF6">
        <w:rPr>
          <w:color w:val="010202"/>
        </w:rPr>
        <w:t>spray polyurethane foam insulation</w:t>
      </w:r>
      <w:r>
        <w:rPr>
          <w:color w:val="010202"/>
        </w:rPr>
        <w:t>.</w:t>
      </w:r>
    </w:p>
    <w:p w14:paraId="22D1E9FC" w14:textId="77777777" w:rsidR="00725D2A" w:rsidRDefault="00725D2A" w:rsidP="00725D2A">
      <w:pPr>
        <w:pStyle w:val="ListParagraph"/>
        <w:rPr>
          <w:color w:val="000000"/>
        </w:rPr>
      </w:pPr>
    </w:p>
    <w:p w14:paraId="5A8A11A3" w14:textId="4D25C13B" w:rsidR="00725D2A" w:rsidRDefault="00725D2A">
      <w:pPr>
        <w:pStyle w:val="BodyText"/>
        <w:numPr>
          <w:ilvl w:val="2"/>
          <w:numId w:val="8"/>
        </w:numPr>
        <w:tabs>
          <w:tab w:val="left" w:pos="1541"/>
        </w:tabs>
        <w:kinsoku w:val="0"/>
        <w:overflowPunct w:val="0"/>
        <w:spacing w:line="240" w:lineRule="exact"/>
        <w:ind w:right="380"/>
        <w:rPr>
          <w:color w:val="000000"/>
        </w:rPr>
      </w:pPr>
      <w:r>
        <w:rPr>
          <w:color w:val="000000"/>
        </w:rPr>
        <w:t xml:space="preserve">Drawings and Engineering Reports </w:t>
      </w:r>
      <w:r w:rsidR="00BE214E">
        <w:rPr>
          <w:color w:val="000000"/>
        </w:rPr>
        <w:t xml:space="preserve">specifying </w:t>
      </w:r>
      <w:r w:rsidR="00125F3C">
        <w:rPr>
          <w:color w:val="000000"/>
        </w:rPr>
        <w:t>cladding attachment techniques through FPIB</w:t>
      </w:r>
      <w:r w:rsidR="007E7329">
        <w:rPr>
          <w:color w:val="000000"/>
        </w:rPr>
        <w:t>.</w:t>
      </w:r>
    </w:p>
    <w:p w14:paraId="1B998BC5" w14:textId="77777777" w:rsidR="000079EA" w:rsidRDefault="000079EA">
      <w:pPr>
        <w:kinsoku w:val="0"/>
        <w:overflowPunct w:val="0"/>
        <w:spacing w:line="240" w:lineRule="exact"/>
      </w:pPr>
    </w:p>
    <w:p w14:paraId="6C93CEF8" w14:textId="77777777" w:rsidR="000079EA" w:rsidRDefault="002C408C">
      <w:pPr>
        <w:pStyle w:val="BodyText"/>
        <w:numPr>
          <w:ilvl w:val="2"/>
          <w:numId w:val="8"/>
        </w:numPr>
        <w:tabs>
          <w:tab w:val="left" w:pos="1541"/>
        </w:tabs>
        <w:kinsoku w:val="0"/>
        <w:overflowPunct w:val="0"/>
        <w:spacing w:line="240" w:lineRule="exact"/>
        <w:ind w:right="759"/>
        <w:rPr>
          <w:color w:val="000000"/>
        </w:rPr>
      </w:pPr>
      <w:r>
        <w:rPr>
          <w:color w:val="010202"/>
        </w:rPr>
        <w:t>Confirmation</w:t>
      </w:r>
      <w:r>
        <w:rPr>
          <w:color w:val="010202"/>
          <w:spacing w:val="-7"/>
        </w:rPr>
        <w:t xml:space="preserve"> </w:t>
      </w:r>
      <w:r>
        <w:rPr>
          <w:color w:val="010202"/>
        </w:rPr>
        <w:t>in</w:t>
      </w:r>
      <w:r>
        <w:rPr>
          <w:color w:val="010202"/>
          <w:spacing w:val="-6"/>
        </w:rPr>
        <w:t xml:space="preserve"> </w:t>
      </w:r>
      <w:r>
        <w:rPr>
          <w:color w:val="010202"/>
        </w:rPr>
        <w:t>writing</w:t>
      </w:r>
      <w:r>
        <w:rPr>
          <w:color w:val="010202"/>
          <w:spacing w:val="-6"/>
        </w:rPr>
        <w:t xml:space="preserve"> </w:t>
      </w:r>
      <w:r>
        <w:rPr>
          <w:color w:val="010202"/>
        </w:rPr>
        <w:t>of</w:t>
      </w:r>
      <w:r>
        <w:rPr>
          <w:color w:val="010202"/>
          <w:spacing w:val="-6"/>
        </w:rPr>
        <w:t xml:space="preserve"> </w:t>
      </w:r>
      <w:r>
        <w:rPr>
          <w:color w:val="010202"/>
        </w:rPr>
        <w:t>compatibility</w:t>
      </w:r>
      <w:r>
        <w:rPr>
          <w:color w:val="010202"/>
          <w:spacing w:val="-6"/>
        </w:rPr>
        <w:t xml:space="preserve"> </w:t>
      </w:r>
      <w:r>
        <w:rPr>
          <w:color w:val="010202"/>
        </w:rPr>
        <w:t>of</w:t>
      </w:r>
      <w:r>
        <w:rPr>
          <w:color w:val="010202"/>
          <w:spacing w:val="-6"/>
        </w:rPr>
        <w:t xml:space="preserve"> </w:t>
      </w:r>
      <w:r>
        <w:rPr>
          <w:color w:val="010202"/>
        </w:rPr>
        <w:t>FPIB</w:t>
      </w:r>
      <w:r>
        <w:rPr>
          <w:color w:val="010202"/>
          <w:spacing w:val="-7"/>
        </w:rPr>
        <w:t xml:space="preserve"> </w:t>
      </w:r>
      <w:r>
        <w:rPr>
          <w:color w:val="010202"/>
        </w:rPr>
        <w:t>with</w:t>
      </w:r>
      <w:r>
        <w:rPr>
          <w:color w:val="010202"/>
          <w:spacing w:val="-6"/>
        </w:rPr>
        <w:t xml:space="preserve"> </w:t>
      </w:r>
      <w:r>
        <w:rPr>
          <w:color w:val="010202"/>
        </w:rPr>
        <w:t>adhesives,</w:t>
      </w:r>
      <w:r>
        <w:rPr>
          <w:color w:val="010202"/>
          <w:spacing w:val="-6"/>
        </w:rPr>
        <w:t xml:space="preserve"> </w:t>
      </w:r>
      <w:r>
        <w:rPr>
          <w:color w:val="010202"/>
        </w:rPr>
        <w:t>tapes,</w:t>
      </w:r>
      <w:r>
        <w:rPr>
          <w:color w:val="010202"/>
          <w:w w:val="99"/>
        </w:rPr>
        <w:t xml:space="preserve"> </w:t>
      </w:r>
      <w:r>
        <w:rPr>
          <w:color w:val="010202"/>
        </w:rPr>
        <w:t>membranes,</w:t>
      </w:r>
      <w:r>
        <w:rPr>
          <w:color w:val="010202"/>
          <w:spacing w:val="-7"/>
        </w:rPr>
        <w:t xml:space="preserve"> </w:t>
      </w:r>
      <w:proofErr w:type="gramStart"/>
      <w:r>
        <w:rPr>
          <w:color w:val="010202"/>
        </w:rPr>
        <w:t>coatings</w:t>
      </w:r>
      <w:proofErr w:type="gramEnd"/>
      <w:r>
        <w:rPr>
          <w:color w:val="010202"/>
          <w:spacing w:val="-7"/>
        </w:rPr>
        <w:t xml:space="preserve"> </w:t>
      </w:r>
      <w:r>
        <w:rPr>
          <w:color w:val="010202"/>
        </w:rPr>
        <w:t>and</w:t>
      </w:r>
      <w:r>
        <w:rPr>
          <w:color w:val="010202"/>
          <w:spacing w:val="-6"/>
        </w:rPr>
        <w:t xml:space="preserve"> </w:t>
      </w:r>
      <w:r>
        <w:rPr>
          <w:color w:val="010202"/>
        </w:rPr>
        <w:t>other</w:t>
      </w:r>
      <w:r>
        <w:rPr>
          <w:color w:val="010202"/>
          <w:spacing w:val="-7"/>
        </w:rPr>
        <w:t xml:space="preserve"> </w:t>
      </w:r>
      <w:r>
        <w:rPr>
          <w:color w:val="010202"/>
        </w:rPr>
        <w:t>chemicals</w:t>
      </w:r>
      <w:r>
        <w:rPr>
          <w:color w:val="010202"/>
          <w:spacing w:val="-6"/>
        </w:rPr>
        <w:t xml:space="preserve"> </w:t>
      </w:r>
      <w:r>
        <w:rPr>
          <w:color w:val="010202"/>
        </w:rPr>
        <w:t>which</w:t>
      </w:r>
      <w:r>
        <w:rPr>
          <w:color w:val="010202"/>
          <w:spacing w:val="-7"/>
        </w:rPr>
        <w:t xml:space="preserve"> </w:t>
      </w:r>
      <w:r>
        <w:rPr>
          <w:color w:val="010202"/>
        </w:rPr>
        <w:t>are</w:t>
      </w:r>
      <w:r>
        <w:rPr>
          <w:color w:val="010202"/>
          <w:spacing w:val="-7"/>
        </w:rPr>
        <w:t xml:space="preserve"> </w:t>
      </w:r>
      <w:r>
        <w:rPr>
          <w:color w:val="010202"/>
        </w:rPr>
        <w:t>expected</w:t>
      </w:r>
      <w:r>
        <w:rPr>
          <w:color w:val="010202"/>
          <w:spacing w:val="-6"/>
        </w:rPr>
        <w:t xml:space="preserve"> </w:t>
      </w:r>
      <w:r>
        <w:rPr>
          <w:color w:val="010202"/>
        </w:rPr>
        <w:t>to</w:t>
      </w:r>
      <w:r>
        <w:rPr>
          <w:color w:val="010202"/>
          <w:spacing w:val="-7"/>
        </w:rPr>
        <w:t xml:space="preserve"> </w:t>
      </w:r>
      <w:r>
        <w:rPr>
          <w:color w:val="010202"/>
        </w:rPr>
        <w:t>come</w:t>
      </w:r>
      <w:r>
        <w:rPr>
          <w:color w:val="010202"/>
          <w:spacing w:val="-6"/>
        </w:rPr>
        <w:t xml:space="preserve"> </w:t>
      </w:r>
      <w:r>
        <w:rPr>
          <w:color w:val="010202"/>
        </w:rPr>
        <w:t>into</w:t>
      </w:r>
      <w:r>
        <w:rPr>
          <w:color w:val="010202"/>
          <w:w w:val="99"/>
        </w:rPr>
        <w:t xml:space="preserve"> </w:t>
      </w:r>
      <w:r>
        <w:rPr>
          <w:color w:val="010202"/>
        </w:rPr>
        <w:t>contact</w:t>
      </w:r>
      <w:r>
        <w:rPr>
          <w:color w:val="010202"/>
          <w:spacing w:val="-6"/>
        </w:rPr>
        <w:t xml:space="preserve"> </w:t>
      </w:r>
      <w:r>
        <w:rPr>
          <w:color w:val="010202"/>
        </w:rPr>
        <w:t>with</w:t>
      </w:r>
      <w:r>
        <w:rPr>
          <w:color w:val="010202"/>
          <w:spacing w:val="-6"/>
        </w:rPr>
        <w:t xml:space="preserve"> </w:t>
      </w:r>
      <w:r>
        <w:rPr>
          <w:color w:val="010202"/>
        </w:rPr>
        <w:t>the</w:t>
      </w:r>
      <w:r>
        <w:rPr>
          <w:color w:val="010202"/>
          <w:spacing w:val="-5"/>
        </w:rPr>
        <w:t xml:space="preserve"> </w:t>
      </w:r>
      <w:r>
        <w:rPr>
          <w:color w:val="010202"/>
        </w:rPr>
        <w:t>insulation</w:t>
      </w:r>
      <w:r>
        <w:rPr>
          <w:color w:val="010202"/>
          <w:spacing w:val="-6"/>
        </w:rPr>
        <w:t xml:space="preserve"> </w:t>
      </w:r>
      <w:r>
        <w:rPr>
          <w:color w:val="010202"/>
        </w:rPr>
        <w:t>on</w:t>
      </w:r>
      <w:r>
        <w:rPr>
          <w:color w:val="010202"/>
          <w:spacing w:val="-6"/>
        </w:rPr>
        <w:t xml:space="preserve"> </w:t>
      </w:r>
      <w:r>
        <w:rPr>
          <w:color w:val="010202"/>
        </w:rPr>
        <w:t>the</w:t>
      </w:r>
      <w:r>
        <w:rPr>
          <w:color w:val="010202"/>
          <w:spacing w:val="-5"/>
        </w:rPr>
        <w:t xml:space="preserve"> </w:t>
      </w:r>
      <w:r>
        <w:rPr>
          <w:color w:val="010202"/>
        </w:rPr>
        <w:t>Project.</w:t>
      </w:r>
    </w:p>
    <w:p w14:paraId="7D77E817" w14:textId="77777777" w:rsidR="000079EA" w:rsidRDefault="000079EA">
      <w:pPr>
        <w:kinsoku w:val="0"/>
        <w:overflowPunct w:val="0"/>
        <w:spacing w:before="8" w:line="200" w:lineRule="exact"/>
        <w:rPr>
          <w:sz w:val="20"/>
          <w:szCs w:val="20"/>
        </w:rPr>
      </w:pPr>
    </w:p>
    <w:p w14:paraId="7C0FBF0D" w14:textId="77777777" w:rsidR="000079EA" w:rsidRDefault="002C408C">
      <w:pPr>
        <w:pStyle w:val="BodyText"/>
        <w:numPr>
          <w:ilvl w:val="2"/>
          <w:numId w:val="8"/>
        </w:numPr>
        <w:tabs>
          <w:tab w:val="left" w:pos="1541"/>
        </w:tabs>
        <w:kinsoku w:val="0"/>
        <w:overflowPunct w:val="0"/>
        <w:ind w:hanging="721"/>
        <w:rPr>
          <w:color w:val="000000"/>
        </w:rPr>
      </w:pPr>
      <w:r>
        <w:rPr>
          <w:color w:val="010202"/>
        </w:rPr>
        <w:t>Sample</w:t>
      </w:r>
      <w:r>
        <w:rPr>
          <w:color w:val="010202"/>
          <w:spacing w:val="-4"/>
        </w:rPr>
        <w:t xml:space="preserve"> </w:t>
      </w:r>
      <w:r>
        <w:rPr>
          <w:color w:val="010202"/>
        </w:rPr>
        <w:t>of</w:t>
      </w:r>
      <w:r>
        <w:rPr>
          <w:color w:val="010202"/>
          <w:spacing w:val="-3"/>
        </w:rPr>
        <w:t xml:space="preserve"> </w:t>
      </w:r>
      <w:r>
        <w:rPr>
          <w:color w:val="010202"/>
        </w:rPr>
        <w:t>FPB,</w:t>
      </w:r>
      <w:r>
        <w:rPr>
          <w:color w:val="010202"/>
          <w:spacing w:val="-4"/>
        </w:rPr>
        <w:t xml:space="preserve"> </w:t>
      </w:r>
      <w:r>
        <w:rPr>
          <w:color w:val="010202"/>
        </w:rPr>
        <w:t>minimum</w:t>
      </w:r>
      <w:r>
        <w:rPr>
          <w:color w:val="010202"/>
          <w:spacing w:val="-3"/>
        </w:rPr>
        <w:t xml:space="preserve"> </w:t>
      </w:r>
      <w:proofErr w:type="gramStart"/>
      <w:r>
        <w:rPr>
          <w:color w:val="010202"/>
        </w:rPr>
        <w:t>4</w:t>
      </w:r>
      <w:r>
        <w:rPr>
          <w:color w:val="010202"/>
          <w:spacing w:val="-3"/>
        </w:rPr>
        <w:t xml:space="preserve"> </w:t>
      </w:r>
      <w:r>
        <w:rPr>
          <w:color w:val="010202"/>
        </w:rPr>
        <w:t>inch</w:t>
      </w:r>
      <w:proofErr w:type="gramEnd"/>
      <w:r>
        <w:rPr>
          <w:color w:val="010202"/>
          <w:spacing w:val="-4"/>
        </w:rPr>
        <w:t xml:space="preserve"> </w:t>
      </w:r>
      <w:r>
        <w:rPr>
          <w:color w:val="010202"/>
        </w:rPr>
        <w:t>X</w:t>
      </w:r>
      <w:r>
        <w:rPr>
          <w:color w:val="010202"/>
          <w:spacing w:val="-5"/>
        </w:rPr>
        <w:t xml:space="preserve"> </w:t>
      </w:r>
      <w:r>
        <w:rPr>
          <w:color w:val="010202"/>
        </w:rPr>
        <w:t>4</w:t>
      </w:r>
      <w:r>
        <w:rPr>
          <w:color w:val="010202"/>
          <w:spacing w:val="-3"/>
        </w:rPr>
        <w:t xml:space="preserve"> </w:t>
      </w:r>
      <w:r>
        <w:rPr>
          <w:color w:val="010202"/>
        </w:rPr>
        <w:t>inch</w:t>
      </w:r>
      <w:r>
        <w:rPr>
          <w:color w:val="010202"/>
          <w:spacing w:val="-3"/>
        </w:rPr>
        <w:t xml:space="preserve"> </w:t>
      </w:r>
      <w:r>
        <w:rPr>
          <w:color w:val="010202"/>
        </w:rPr>
        <w:t>size</w:t>
      </w:r>
    </w:p>
    <w:p w14:paraId="032149F1" w14:textId="77777777" w:rsidR="000079EA" w:rsidRDefault="000079EA">
      <w:pPr>
        <w:kinsoku w:val="0"/>
        <w:overflowPunct w:val="0"/>
        <w:spacing w:before="16" w:line="220" w:lineRule="exact"/>
        <w:rPr>
          <w:sz w:val="22"/>
          <w:szCs w:val="22"/>
        </w:rPr>
      </w:pPr>
    </w:p>
    <w:p w14:paraId="2F1E4B8A" w14:textId="528A6E0B" w:rsidR="000079EA" w:rsidRPr="004A3162" w:rsidRDefault="002C408C">
      <w:pPr>
        <w:pStyle w:val="BodyText"/>
        <w:numPr>
          <w:ilvl w:val="2"/>
          <w:numId w:val="8"/>
        </w:numPr>
        <w:tabs>
          <w:tab w:val="left" w:pos="1541"/>
        </w:tabs>
        <w:kinsoku w:val="0"/>
        <w:overflowPunct w:val="0"/>
        <w:spacing w:line="240" w:lineRule="exact"/>
        <w:ind w:right="353"/>
        <w:rPr>
          <w:color w:val="000000"/>
        </w:rPr>
      </w:pPr>
      <w:r>
        <w:rPr>
          <w:color w:val="010202"/>
        </w:rPr>
        <w:t>Samples</w:t>
      </w:r>
      <w:r>
        <w:rPr>
          <w:color w:val="010202"/>
          <w:spacing w:val="-6"/>
        </w:rPr>
        <w:t xml:space="preserve"> </w:t>
      </w:r>
      <w:r>
        <w:rPr>
          <w:color w:val="010202"/>
        </w:rPr>
        <w:t>of</w:t>
      </w:r>
      <w:r>
        <w:rPr>
          <w:color w:val="010202"/>
          <w:spacing w:val="-5"/>
        </w:rPr>
        <w:t xml:space="preserve"> </w:t>
      </w:r>
      <w:r>
        <w:rPr>
          <w:color w:val="010202"/>
        </w:rPr>
        <w:t>self-adhered</w:t>
      </w:r>
      <w:r>
        <w:rPr>
          <w:color w:val="010202"/>
          <w:spacing w:val="-5"/>
        </w:rPr>
        <w:t xml:space="preserve"> </w:t>
      </w:r>
      <w:r>
        <w:rPr>
          <w:color w:val="010202"/>
        </w:rPr>
        <w:t>flashing</w:t>
      </w:r>
      <w:r w:rsidR="00706035">
        <w:rPr>
          <w:color w:val="010202"/>
        </w:rPr>
        <w:t>, liquid flashing, STPE sealant</w:t>
      </w:r>
      <w:r w:rsidR="005E5155">
        <w:rPr>
          <w:color w:val="010202"/>
        </w:rPr>
        <w:t>, rolled mastic, self-adhered through-wall flashing, EDPM through-wall flashin</w:t>
      </w:r>
      <w:r w:rsidR="0061184B">
        <w:rPr>
          <w:color w:val="010202"/>
        </w:rPr>
        <w:t xml:space="preserve">g and blackout membrane </w:t>
      </w:r>
      <w:r>
        <w:rPr>
          <w:color w:val="010202"/>
        </w:rPr>
        <w:t>minimum</w:t>
      </w:r>
      <w:r>
        <w:rPr>
          <w:color w:val="010202"/>
          <w:spacing w:val="-6"/>
        </w:rPr>
        <w:t xml:space="preserve"> </w:t>
      </w:r>
      <w:proofErr w:type="gramStart"/>
      <w:r>
        <w:rPr>
          <w:color w:val="010202"/>
        </w:rPr>
        <w:t>2</w:t>
      </w:r>
      <w:r>
        <w:rPr>
          <w:color w:val="010202"/>
          <w:spacing w:val="-5"/>
        </w:rPr>
        <w:t xml:space="preserve"> </w:t>
      </w:r>
      <w:r>
        <w:rPr>
          <w:color w:val="010202"/>
        </w:rPr>
        <w:t>inch</w:t>
      </w:r>
      <w:proofErr w:type="gramEnd"/>
      <w:r>
        <w:rPr>
          <w:color w:val="010202"/>
          <w:spacing w:val="-5"/>
        </w:rPr>
        <w:t xml:space="preserve"> </w:t>
      </w:r>
      <w:r>
        <w:rPr>
          <w:color w:val="010202"/>
        </w:rPr>
        <w:t>X</w:t>
      </w:r>
      <w:r>
        <w:rPr>
          <w:color w:val="010202"/>
          <w:spacing w:val="-7"/>
        </w:rPr>
        <w:t xml:space="preserve"> </w:t>
      </w:r>
      <w:r>
        <w:rPr>
          <w:color w:val="010202"/>
        </w:rPr>
        <w:t>3 inch</w:t>
      </w:r>
      <w:r>
        <w:rPr>
          <w:color w:val="010202"/>
          <w:spacing w:val="-9"/>
        </w:rPr>
        <w:t xml:space="preserve"> </w:t>
      </w:r>
      <w:r>
        <w:rPr>
          <w:color w:val="010202"/>
        </w:rPr>
        <w:t>size.</w:t>
      </w:r>
    </w:p>
    <w:p w14:paraId="3C709FAA" w14:textId="77777777" w:rsidR="004A3162" w:rsidRDefault="004A3162" w:rsidP="004A3162">
      <w:pPr>
        <w:pStyle w:val="ListParagraph"/>
        <w:rPr>
          <w:color w:val="000000"/>
        </w:rPr>
      </w:pPr>
    </w:p>
    <w:p w14:paraId="2CA120B6" w14:textId="719F19C3" w:rsidR="004A3162" w:rsidRDefault="004476A6">
      <w:pPr>
        <w:pStyle w:val="BodyText"/>
        <w:numPr>
          <w:ilvl w:val="2"/>
          <w:numId w:val="8"/>
        </w:numPr>
        <w:tabs>
          <w:tab w:val="left" w:pos="1541"/>
        </w:tabs>
        <w:kinsoku w:val="0"/>
        <w:overflowPunct w:val="0"/>
        <w:spacing w:line="240" w:lineRule="exact"/>
        <w:ind w:right="353"/>
        <w:rPr>
          <w:color w:val="000000"/>
        </w:rPr>
      </w:pPr>
      <w:r>
        <w:rPr>
          <w:color w:val="000000"/>
        </w:rPr>
        <w:t>On</w:t>
      </w:r>
      <w:r w:rsidR="003B11F2">
        <w:rPr>
          <w:color w:val="000000"/>
        </w:rPr>
        <w:t>e</w:t>
      </w:r>
      <w:r>
        <w:rPr>
          <w:color w:val="000000"/>
        </w:rPr>
        <w:t xml:space="preserve"> of each type</w:t>
      </w:r>
      <w:r w:rsidR="004A3162">
        <w:rPr>
          <w:color w:val="000000"/>
        </w:rPr>
        <w:t xml:space="preserve"> </w:t>
      </w:r>
      <w:r>
        <w:rPr>
          <w:color w:val="000000"/>
        </w:rPr>
        <w:t xml:space="preserve">FPIB </w:t>
      </w:r>
      <w:r w:rsidR="004A3162">
        <w:rPr>
          <w:color w:val="000000"/>
        </w:rPr>
        <w:t>fastener and washer</w:t>
      </w:r>
      <w:r w:rsidR="003B11F2">
        <w:rPr>
          <w:color w:val="000000"/>
        </w:rPr>
        <w:t xml:space="preserve"> used on Project</w:t>
      </w:r>
    </w:p>
    <w:p w14:paraId="3844AE53" w14:textId="77777777" w:rsidR="000079EA" w:rsidRDefault="000079EA">
      <w:pPr>
        <w:kinsoku w:val="0"/>
        <w:overflowPunct w:val="0"/>
        <w:spacing w:line="200" w:lineRule="exact"/>
        <w:rPr>
          <w:sz w:val="20"/>
          <w:szCs w:val="20"/>
        </w:rPr>
      </w:pPr>
    </w:p>
    <w:p w14:paraId="3DE071AE" w14:textId="77777777" w:rsidR="000079EA" w:rsidRDefault="000079EA">
      <w:pPr>
        <w:kinsoku w:val="0"/>
        <w:overflowPunct w:val="0"/>
        <w:spacing w:before="8" w:line="240" w:lineRule="exact"/>
      </w:pPr>
    </w:p>
    <w:p w14:paraId="6675FDA5" w14:textId="77777777" w:rsidR="000079EA" w:rsidRDefault="002C408C">
      <w:pPr>
        <w:pStyle w:val="BodyText"/>
        <w:numPr>
          <w:ilvl w:val="1"/>
          <w:numId w:val="8"/>
        </w:numPr>
        <w:tabs>
          <w:tab w:val="left" w:pos="642"/>
        </w:tabs>
        <w:kinsoku w:val="0"/>
        <w:overflowPunct w:val="0"/>
        <w:ind w:left="642" w:hanging="540"/>
        <w:rPr>
          <w:color w:val="000000"/>
        </w:rPr>
      </w:pPr>
      <w:r>
        <w:rPr>
          <w:color w:val="010202"/>
        </w:rPr>
        <w:t>QUALITY</w:t>
      </w:r>
      <w:r>
        <w:rPr>
          <w:color w:val="010202"/>
          <w:spacing w:val="-1"/>
        </w:rPr>
        <w:t xml:space="preserve"> </w:t>
      </w:r>
      <w:r>
        <w:rPr>
          <w:color w:val="010202"/>
        </w:rPr>
        <w:t>ASSURANCE</w:t>
      </w:r>
    </w:p>
    <w:p w14:paraId="57909030" w14:textId="77777777" w:rsidR="000079EA" w:rsidRDefault="000079EA">
      <w:pPr>
        <w:kinsoku w:val="0"/>
        <w:overflowPunct w:val="0"/>
        <w:spacing w:before="16" w:line="220" w:lineRule="exact"/>
        <w:rPr>
          <w:sz w:val="22"/>
          <w:szCs w:val="22"/>
        </w:rPr>
      </w:pPr>
    </w:p>
    <w:p w14:paraId="5FF854D5" w14:textId="77777777" w:rsidR="000079EA" w:rsidRDefault="002C408C">
      <w:pPr>
        <w:pStyle w:val="BodyText"/>
        <w:numPr>
          <w:ilvl w:val="2"/>
          <w:numId w:val="8"/>
        </w:numPr>
        <w:tabs>
          <w:tab w:val="left" w:pos="1541"/>
        </w:tabs>
        <w:kinsoku w:val="0"/>
        <w:overflowPunct w:val="0"/>
        <w:spacing w:line="240" w:lineRule="exact"/>
        <w:ind w:right="466"/>
        <w:rPr>
          <w:color w:val="000000"/>
        </w:rPr>
      </w:pPr>
      <w:r>
        <w:rPr>
          <w:color w:val="010202"/>
        </w:rPr>
        <w:t>Installer</w:t>
      </w:r>
      <w:r>
        <w:rPr>
          <w:color w:val="010202"/>
          <w:spacing w:val="-6"/>
        </w:rPr>
        <w:t xml:space="preserve"> </w:t>
      </w:r>
      <w:r>
        <w:rPr>
          <w:color w:val="010202"/>
        </w:rPr>
        <w:t>Qualifications:</w:t>
      </w:r>
      <w:r>
        <w:rPr>
          <w:color w:val="010202"/>
          <w:spacing w:val="48"/>
        </w:rPr>
        <w:t xml:space="preserve"> </w:t>
      </w:r>
      <w:r>
        <w:rPr>
          <w:color w:val="010202"/>
        </w:rPr>
        <w:t>Shall</w:t>
      </w:r>
      <w:r>
        <w:rPr>
          <w:color w:val="010202"/>
          <w:spacing w:val="-6"/>
        </w:rPr>
        <w:t xml:space="preserve"> </w:t>
      </w:r>
      <w:r>
        <w:rPr>
          <w:color w:val="010202"/>
        </w:rPr>
        <w:t>be</w:t>
      </w:r>
      <w:r>
        <w:rPr>
          <w:color w:val="010202"/>
          <w:spacing w:val="-6"/>
        </w:rPr>
        <w:t xml:space="preserve"> </w:t>
      </w:r>
      <w:r>
        <w:rPr>
          <w:color w:val="010202"/>
        </w:rPr>
        <w:t>experienced</w:t>
      </w:r>
      <w:r>
        <w:rPr>
          <w:color w:val="010202"/>
          <w:spacing w:val="-6"/>
        </w:rPr>
        <w:t xml:space="preserve"> </w:t>
      </w:r>
      <w:r>
        <w:rPr>
          <w:color w:val="010202"/>
        </w:rPr>
        <w:t>in</w:t>
      </w:r>
      <w:r>
        <w:rPr>
          <w:color w:val="010202"/>
          <w:spacing w:val="-6"/>
        </w:rPr>
        <w:t xml:space="preserve"> </w:t>
      </w:r>
      <w:r>
        <w:rPr>
          <w:color w:val="010202"/>
        </w:rPr>
        <w:t>applying</w:t>
      </w:r>
      <w:r>
        <w:rPr>
          <w:color w:val="010202"/>
          <w:spacing w:val="-6"/>
        </w:rPr>
        <w:t xml:space="preserve"> </w:t>
      </w:r>
      <w:r>
        <w:rPr>
          <w:color w:val="010202"/>
        </w:rPr>
        <w:t>the</w:t>
      </w:r>
      <w:r>
        <w:rPr>
          <w:color w:val="010202"/>
          <w:spacing w:val="-6"/>
        </w:rPr>
        <w:t xml:space="preserve"> </w:t>
      </w:r>
      <w:r>
        <w:rPr>
          <w:color w:val="010202"/>
        </w:rPr>
        <w:t>same</w:t>
      </w:r>
      <w:r>
        <w:rPr>
          <w:color w:val="010202"/>
          <w:spacing w:val="-6"/>
        </w:rPr>
        <w:t xml:space="preserve"> </w:t>
      </w:r>
      <w:r>
        <w:rPr>
          <w:color w:val="010202"/>
        </w:rPr>
        <w:t>or</w:t>
      </w:r>
      <w:r>
        <w:rPr>
          <w:color w:val="010202"/>
          <w:spacing w:val="-6"/>
        </w:rPr>
        <w:t xml:space="preserve"> </w:t>
      </w:r>
      <w:r>
        <w:rPr>
          <w:color w:val="010202"/>
        </w:rPr>
        <w:t>similar</w:t>
      </w:r>
      <w:r>
        <w:rPr>
          <w:color w:val="010202"/>
          <w:w w:val="99"/>
        </w:rPr>
        <w:t xml:space="preserve"> </w:t>
      </w:r>
      <w:r>
        <w:rPr>
          <w:color w:val="010202"/>
        </w:rPr>
        <w:t>materials</w:t>
      </w:r>
      <w:r>
        <w:rPr>
          <w:color w:val="010202"/>
          <w:spacing w:val="-7"/>
        </w:rPr>
        <w:t xml:space="preserve"> </w:t>
      </w:r>
      <w:r>
        <w:rPr>
          <w:color w:val="010202"/>
        </w:rPr>
        <w:t>and</w:t>
      </w:r>
      <w:r>
        <w:rPr>
          <w:color w:val="010202"/>
          <w:spacing w:val="-6"/>
        </w:rPr>
        <w:t xml:space="preserve"> </w:t>
      </w:r>
      <w:r>
        <w:rPr>
          <w:color w:val="010202"/>
        </w:rPr>
        <w:t>shall</w:t>
      </w:r>
      <w:r>
        <w:rPr>
          <w:color w:val="010202"/>
          <w:spacing w:val="-6"/>
        </w:rPr>
        <w:t xml:space="preserve"> </w:t>
      </w:r>
      <w:r>
        <w:rPr>
          <w:color w:val="010202"/>
        </w:rPr>
        <w:t>be</w:t>
      </w:r>
      <w:r>
        <w:rPr>
          <w:color w:val="010202"/>
          <w:spacing w:val="-6"/>
        </w:rPr>
        <w:t xml:space="preserve"> </w:t>
      </w:r>
      <w:r>
        <w:rPr>
          <w:color w:val="010202"/>
        </w:rPr>
        <w:t>specifically</w:t>
      </w:r>
      <w:r>
        <w:rPr>
          <w:color w:val="010202"/>
          <w:spacing w:val="-6"/>
        </w:rPr>
        <w:t xml:space="preserve"> </w:t>
      </w:r>
      <w:r>
        <w:rPr>
          <w:color w:val="010202"/>
        </w:rPr>
        <w:t>approved</w:t>
      </w:r>
      <w:r>
        <w:rPr>
          <w:color w:val="010202"/>
          <w:spacing w:val="-6"/>
        </w:rPr>
        <w:t xml:space="preserve"> </w:t>
      </w:r>
      <w:r>
        <w:rPr>
          <w:color w:val="010202"/>
        </w:rPr>
        <w:t>in</w:t>
      </w:r>
      <w:r>
        <w:rPr>
          <w:color w:val="010202"/>
          <w:spacing w:val="-6"/>
        </w:rPr>
        <w:t xml:space="preserve"> </w:t>
      </w:r>
      <w:r>
        <w:rPr>
          <w:color w:val="010202"/>
        </w:rPr>
        <w:t>writing</w:t>
      </w:r>
      <w:r>
        <w:rPr>
          <w:color w:val="010202"/>
          <w:spacing w:val="-7"/>
        </w:rPr>
        <w:t xml:space="preserve"> </w:t>
      </w:r>
      <w:r>
        <w:rPr>
          <w:color w:val="010202"/>
        </w:rPr>
        <w:t>by</w:t>
      </w:r>
      <w:r>
        <w:rPr>
          <w:color w:val="010202"/>
          <w:spacing w:val="-6"/>
        </w:rPr>
        <w:t xml:space="preserve"> </w:t>
      </w:r>
      <w:r>
        <w:rPr>
          <w:color w:val="010202"/>
        </w:rPr>
        <w:t>FPIB</w:t>
      </w:r>
      <w:r>
        <w:rPr>
          <w:color w:val="010202"/>
          <w:spacing w:val="-7"/>
        </w:rPr>
        <w:t xml:space="preserve"> </w:t>
      </w:r>
      <w:r>
        <w:rPr>
          <w:color w:val="010202"/>
        </w:rPr>
        <w:t>manufacturer.</w:t>
      </w:r>
    </w:p>
    <w:p w14:paraId="54DB4F96" w14:textId="77777777" w:rsidR="000079EA" w:rsidRDefault="000079EA">
      <w:pPr>
        <w:kinsoku w:val="0"/>
        <w:overflowPunct w:val="0"/>
        <w:spacing w:before="20" w:line="220" w:lineRule="exact"/>
        <w:rPr>
          <w:sz w:val="22"/>
          <w:szCs w:val="22"/>
        </w:rPr>
      </w:pPr>
    </w:p>
    <w:p w14:paraId="7C891005" w14:textId="77777777" w:rsidR="000079EA" w:rsidRDefault="002C408C">
      <w:pPr>
        <w:pStyle w:val="BodyText"/>
        <w:numPr>
          <w:ilvl w:val="2"/>
          <w:numId w:val="8"/>
        </w:numPr>
        <w:tabs>
          <w:tab w:val="left" w:pos="1541"/>
        </w:tabs>
        <w:kinsoku w:val="0"/>
        <w:overflowPunct w:val="0"/>
        <w:spacing w:line="240" w:lineRule="exact"/>
        <w:ind w:right="939"/>
        <w:rPr>
          <w:color w:val="000000"/>
        </w:rPr>
      </w:pPr>
      <w:r>
        <w:rPr>
          <w:color w:val="010202"/>
        </w:rPr>
        <w:t>Product</w:t>
      </w:r>
      <w:r>
        <w:rPr>
          <w:color w:val="010202"/>
          <w:spacing w:val="-7"/>
        </w:rPr>
        <w:t xml:space="preserve"> </w:t>
      </w:r>
      <w:r>
        <w:rPr>
          <w:color w:val="010202"/>
        </w:rPr>
        <w:t>and</w:t>
      </w:r>
      <w:r>
        <w:rPr>
          <w:color w:val="010202"/>
          <w:spacing w:val="-6"/>
        </w:rPr>
        <w:t xml:space="preserve"> </w:t>
      </w:r>
      <w:r>
        <w:rPr>
          <w:color w:val="010202"/>
        </w:rPr>
        <w:t>Accessories</w:t>
      </w:r>
      <w:r>
        <w:rPr>
          <w:color w:val="010202"/>
          <w:spacing w:val="-7"/>
        </w:rPr>
        <w:t xml:space="preserve"> </w:t>
      </w:r>
      <w:r>
        <w:rPr>
          <w:color w:val="010202"/>
        </w:rPr>
        <w:t>shall</w:t>
      </w:r>
      <w:r>
        <w:rPr>
          <w:color w:val="010202"/>
          <w:spacing w:val="-6"/>
        </w:rPr>
        <w:t xml:space="preserve"> </w:t>
      </w:r>
      <w:r>
        <w:rPr>
          <w:color w:val="010202"/>
        </w:rPr>
        <w:t>comply</w:t>
      </w:r>
      <w:r>
        <w:rPr>
          <w:color w:val="010202"/>
          <w:spacing w:val="-6"/>
        </w:rPr>
        <w:t xml:space="preserve"> </w:t>
      </w:r>
      <w:r>
        <w:rPr>
          <w:color w:val="010202"/>
        </w:rPr>
        <w:t>with</w:t>
      </w:r>
      <w:r>
        <w:rPr>
          <w:color w:val="010202"/>
          <w:spacing w:val="-7"/>
        </w:rPr>
        <w:t xml:space="preserve"> </w:t>
      </w:r>
      <w:r>
        <w:rPr>
          <w:color w:val="010202"/>
        </w:rPr>
        <w:t>all</w:t>
      </w:r>
      <w:r>
        <w:rPr>
          <w:color w:val="010202"/>
          <w:spacing w:val="-6"/>
        </w:rPr>
        <w:t xml:space="preserve"> </w:t>
      </w:r>
      <w:r>
        <w:rPr>
          <w:color w:val="010202"/>
        </w:rPr>
        <w:t>state</w:t>
      </w:r>
      <w:r>
        <w:rPr>
          <w:color w:val="010202"/>
          <w:spacing w:val="-7"/>
        </w:rPr>
        <w:t xml:space="preserve"> </w:t>
      </w:r>
      <w:r>
        <w:rPr>
          <w:color w:val="010202"/>
        </w:rPr>
        <w:t>and</w:t>
      </w:r>
      <w:r>
        <w:rPr>
          <w:color w:val="010202"/>
          <w:spacing w:val="-6"/>
        </w:rPr>
        <w:t xml:space="preserve"> </w:t>
      </w:r>
      <w:r>
        <w:rPr>
          <w:color w:val="010202"/>
        </w:rPr>
        <w:t>local</w:t>
      </w:r>
      <w:r>
        <w:rPr>
          <w:color w:val="010202"/>
          <w:spacing w:val="-6"/>
        </w:rPr>
        <w:t xml:space="preserve"> </w:t>
      </w:r>
      <w:r>
        <w:rPr>
          <w:color w:val="010202"/>
        </w:rPr>
        <w:t>regulations</w:t>
      </w:r>
      <w:r>
        <w:rPr>
          <w:color w:val="010202"/>
          <w:w w:val="99"/>
        </w:rPr>
        <w:t xml:space="preserve"> </w:t>
      </w:r>
      <w:r>
        <w:rPr>
          <w:color w:val="010202"/>
        </w:rPr>
        <w:t>controlling</w:t>
      </w:r>
      <w:r>
        <w:rPr>
          <w:color w:val="010202"/>
          <w:spacing w:val="-6"/>
        </w:rPr>
        <w:t xml:space="preserve"> </w:t>
      </w:r>
      <w:r>
        <w:rPr>
          <w:color w:val="010202"/>
        </w:rPr>
        <w:t>use</w:t>
      </w:r>
      <w:r>
        <w:rPr>
          <w:color w:val="010202"/>
          <w:spacing w:val="-6"/>
        </w:rPr>
        <w:t xml:space="preserve"> </w:t>
      </w:r>
      <w:r>
        <w:rPr>
          <w:color w:val="010202"/>
        </w:rPr>
        <w:t>of</w:t>
      </w:r>
      <w:r>
        <w:rPr>
          <w:color w:val="010202"/>
          <w:spacing w:val="-6"/>
        </w:rPr>
        <w:t xml:space="preserve"> </w:t>
      </w:r>
      <w:r>
        <w:rPr>
          <w:color w:val="010202"/>
        </w:rPr>
        <w:t>volatile</w:t>
      </w:r>
      <w:r>
        <w:rPr>
          <w:color w:val="010202"/>
          <w:spacing w:val="-6"/>
        </w:rPr>
        <w:t xml:space="preserve"> </w:t>
      </w:r>
      <w:r>
        <w:rPr>
          <w:color w:val="010202"/>
        </w:rPr>
        <w:t>organic</w:t>
      </w:r>
      <w:r>
        <w:rPr>
          <w:color w:val="010202"/>
          <w:spacing w:val="-6"/>
        </w:rPr>
        <w:t xml:space="preserve"> </w:t>
      </w:r>
      <w:r>
        <w:rPr>
          <w:color w:val="010202"/>
        </w:rPr>
        <w:t>compounds</w:t>
      </w:r>
      <w:r>
        <w:rPr>
          <w:color w:val="010202"/>
          <w:spacing w:val="-6"/>
        </w:rPr>
        <w:t xml:space="preserve"> </w:t>
      </w:r>
      <w:r>
        <w:rPr>
          <w:color w:val="010202"/>
        </w:rPr>
        <w:t>(VOCs)</w:t>
      </w:r>
    </w:p>
    <w:p w14:paraId="31388A8D" w14:textId="77777777" w:rsidR="000079EA" w:rsidRDefault="000079EA">
      <w:pPr>
        <w:kinsoku w:val="0"/>
        <w:overflowPunct w:val="0"/>
        <w:spacing w:line="240" w:lineRule="exact"/>
      </w:pPr>
    </w:p>
    <w:p w14:paraId="61280B14" w14:textId="0736CE66" w:rsidR="000079EA" w:rsidRPr="002919A6" w:rsidRDefault="002C408C">
      <w:pPr>
        <w:pStyle w:val="BodyText"/>
        <w:numPr>
          <w:ilvl w:val="2"/>
          <w:numId w:val="8"/>
        </w:numPr>
        <w:tabs>
          <w:tab w:val="left" w:pos="1541"/>
        </w:tabs>
        <w:kinsoku w:val="0"/>
        <w:overflowPunct w:val="0"/>
        <w:spacing w:line="240" w:lineRule="exact"/>
        <w:ind w:right="451"/>
        <w:rPr>
          <w:color w:val="000000"/>
        </w:rPr>
      </w:pPr>
      <w:r>
        <w:rPr>
          <w:color w:val="010202"/>
        </w:rPr>
        <w:t>Comply</w:t>
      </w:r>
      <w:r>
        <w:rPr>
          <w:color w:val="010202"/>
          <w:spacing w:val="-7"/>
        </w:rPr>
        <w:t xml:space="preserve"> </w:t>
      </w:r>
      <w:r>
        <w:rPr>
          <w:color w:val="010202"/>
        </w:rPr>
        <w:t>with</w:t>
      </w:r>
      <w:r>
        <w:rPr>
          <w:color w:val="010202"/>
          <w:spacing w:val="-7"/>
        </w:rPr>
        <w:t xml:space="preserve"> </w:t>
      </w:r>
      <w:r>
        <w:rPr>
          <w:color w:val="010202"/>
        </w:rPr>
        <w:t>the</w:t>
      </w:r>
      <w:r>
        <w:rPr>
          <w:color w:val="010202"/>
          <w:spacing w:val="-6"/>
        </w:rPr>
        <w:t xml:space="preserve"> </w:t>
      </w:r>
      <w:r>
        <w:rPr>
          <w:color w:val="010202"/>
        </w:rPr>
        <w:t>provisions</w:t>
      </w:r>
      <w:r>
        <w:rPr>
          <w:color w:val="010202"/>
          <w:spacing w:val="-7"/>
        </w:rPr>
        <w:t xml:space="preserve"> </w:t>
      </w:r>
      <w:r>
        <w:rPr>
          <w:color w:val="010202"/>
        </w:rPr>
        <w:t>of</w:t>
      </w:r>
      <w:r>
        <w:rPr>
          <w:color w:val="010202"/>
          <w:spacing w:val="-6"/>
        </w:rPr>
        <w:t xml:space="preserve"> </w:t>
      </w:r>
      <w:r>
        <w:rPr>
          <w:color w:val="010202"/>
        </w:rPr>
        <w:t>the</w:t>
      </w:r>
      <w:r>
        <w:rPr>
          <w:color w:val="010202"/>
          <w:spacing w:val="-7"/>
        </w:rPr>
        <w:t xml:space="preserve"> </w:t>
      </w:r>
      <w:r>
        <w:rPr>
          <w:color w:val="010202"/>
        </w:rPr>
        <w:t>Owner’s</w:t>
      </w:r>
      <w:r>
        <w:rPr>
          <w:color w:val="010202"/>
          <w:spacing w:val="-8"/>
        </w:rPr>
        <w:t xml:space="preserve"> </w:t>
      </w:r>
      <w:r>
        <w:rPr>
          <w:color w:val="010202"/>
        </w:rPr>
        <w:t>building</w:t>
      </w:r>
      <w:r>
        <w:rPr>
          <w:color w:val="010202"/>
          <w:spacing w:val="-6"/>
        </w:rPr>
        <w:t xml:space="preserve"> </w:t>
      </w:r>
      <w:r>
        <w:rPr>
          <w:color w:val="010202"/>
        </w:rPr>
        <w:t>envelope</w:t>
      </w:r>
      <w:r>
        <w:rPr>
          <w:color w:val="010202"/>
          <w:spacing w:val="-7"/>
        </w:rPr>
        <w:t xml:space="preserve"> </w:t>
      </w:r>
      <w:r>
        <w:rPr>
          <w:color w:val="010202"/>
        </w:rPr>
        <w:t>commissioning</w:t>
      </w:r>
      <w:r>
        <w:rPr>
          <w:color w:val="010202"/>
          <w:w w:val="99"/>
        </w:rPr>
        <w:t xml:space="preserve"> </w:t>
      </w:r>
      <w:r>
        <w:rPr>
          <w:color w:val="010202"/>
        </w:rPr>
        <w:t>program</w:t>
      </w:r>
      <w:r>
        <w:rPr>
          <w:color w:val="010202"/>
          <w:spacing w:val="-5"/>
        </w:rPr>
        <w:t xml:space="preserve"> </w:t>
      </w:r>
      <w:r>
        <w:rPr>
          <w:color w:val="010202"/>
        </w:rPr>
        <w:t>in</w:t>
      </w:r>
      <w:r>
        <w:rPr>
          <w:color w:val="010202"/>
          <w:spacing w:val="-5"/>
        </w:rPr>
        <w:t xml:space="preserve"> </w:t>
      </w:r>
      <w:r>
        <w:rPr>
          <w:color w:val="010202"/>
        </w:rPr>
        <w:t>accordance</w:t>
      </w:r>
      <w:r>
        <w:rPr>
          <w:color w:val="010202"/>
          <w:spacing w:val="-5"/>
        </w:rPr>
        <w:t xml:space="preserve"> </w:t>
      </w:r>
      <w:r>
        <w:rPr>
          <w:color w:val="010202"/>
        </w:rPr>
        <w:t>with</w:t>
      </w:r>
      <w:r>
        <w:rPr>
          <w:color w:val="010202"/>
          <w:spacing w:val="-4"/>
        </w:rPr>
        <w:t xml:space="preserve"> </w:t>
      </w:r>
      <w:r>
        <w:rPr>
          <w:color w:val="010202"/>
        </w:rPr>
        <w:t>[Section</w:t>
      </w:r>
      <w:r>
        <w:rPr>
          <w:color w:val="010202"/>
          <w:spacing w:val="-5"/>
        </w:rPr>
        <w:t xml:space="preserve"> </w:t>
      </w:r>
      <w:r>
        <w:rPr>
          <w:color w:val="010202"/>
        </w:rPr>
        <w:t>01</w:t>
      </w:r>
      <w:r>
        <w:rPr>
          <w:color w:val="010202"/>
          <w:spacing w:val="-5"/>
        </w:rPr>
        <w:t xml:space="preserve"> </w:t>
      </w:r>
      <w:r>
        <w:rPr>
          <w:color w:val="010202"/>
        </w:rPr>
        <w:t>91</w:t>
      </w:r>
      <w:r>
        <w:rPr>
          <w:color w:val="010202"/>
          <w:spacing w:val="-5"/>
        </w:rPr>
        <w:t xml:space="preserve"> </w:t>
      </w:r>
      <w:r>
        <w:rPr>
          <w:color w:val="010202"/>
        </w:rPr>
        <w:t>15]</w:t>
      </w:r>
    </w:p>
    <w:p w14:paraId="5C98CE55" w14:textId="77777777" w:rsidR="002919A6" w:rsidRDefault="002919A6" w:rsidP="002919A6">
      <w:pPr>
        <w:pStyle w:val="BodyText"/>
        <w:tabs>
          <w:tab w:val="left" w:pos="1541"/>
        </w:tabs>
        <w:kinsoku w:val="0"/>
        <w:overflowPunct w:val="0"/>
        <w:spacing w:line="240" w:lineRule="exact"/>
        <w:ind w:left="0" w:right="451" w:firstLine="0"/>
        <w:rPr>
          <w:color w:val="000000"/>
        </w:rPr>
      </w:pPr>
    </w:p>
    <w:p w14:paraId="2F4F1C40" w14:textId="77777777" w:rsidR="000079EA" w:rsidRDefault="002C408C">
      <w:pPr>
        <w:pStyle w:val="BodyText"/>
        <w:numPr>
          <w:ilvl w:val="0"/>
          <w:numId w:val="7"/>
        </w:numPr>
        <w:tabs>
          <w:tab w:val="left" w:pos="1541"/>
          <w:tab w:val="left" w:pos="6349"/>
        </w:tabs>
        <w:kinsoku w:val="0"/>
        <w:overflowPunct w:val="0"/>
        <w:spacing w:line="240" w:lineRule="exact"/>
        <w:ind w:right="357"/>
        <w:rPr>
          <w:color w:val="000000"/>
        </w:rPr>
      </w:pPr>
      <w:r>
        <w:rPr>
          <w:color w:val="010202"/>
        </w:rPr>
        <w:t>Pre-Installation</w:t>
      </w:r>
      <w:r>
        <w:rPr>
          <w:color w:val="010202"/>
          <w:spacing w:val="-3"/>
        </w:rPr>
        <w:t xml:space="preserve"> </w:t>
      </w:r>
      <w:r>
        <w:rPr>
          <w:color w:val="010202"/>
        </w:rPr>
        <w:t>Meeting:</w:t>
      </w:r>
      <w:r>
        <w:rPr>
          <w:color w:val="010202"/>
          <w:spacing w:val="56"/>
        </w:rPr>
        <w:t xml:space="preserve"> </w:t>
      </w:r>
      <w:r>
        <w:rPr>
          <w:color w:val="010202"/>
        </w:rPr>
        <w:t>Convene</w:t>
      </w:r>
      <w:r>
        <w:rPr>
          <w:color w:val="010202"/>
          <w:spacing w:val="-2"/>
        </w:rPr>
        <w:t xml:space="preserve"> </w:t>
      </w:r>
      <w:r>
        <w:rPr>
          <w:color w:val="010202"/>
        </w:rPr>
        <w:t>[one]</w:t>
      </w:r>
      <w:r>
        <w:rPr>
          <w:color w:val="010202"/>
          <w:spacing w:val="-2"/>
        </w:rPr>
        <w:t xml:space="preserve"> </w:t>
      </w:r>
      <w:r>
        <w:rPr>
          <w:color w:val="010202"/>
        </w:rPr>
        <w:t>[</w:t>
      </w:r>
      <w:r>
        <w:rPr>
          <w:color w:val="010202"/>
          <w:u w:val="single" w:color="000101"/>
        </w:rPr>
        <w:tab/>
      </w:r>
      <w:r>
        <w:rPr>
          <w:color w:val="010202"/>
        </w:rPr>
        <w:t>]</w:t>
      </w:r>
      <w:r>
        <w:rPr>
          <w:color w:val="010202"/>
          <w:spacing w:val="-6"/>
        </w:rPr>
        <w:t xml:space="preserve"> </w:t>
      </w:r>
      <w:r>
        <w:rPr>
          <w:color w:val="010202"/>
        </w:rPr>
        <w:t>week</w:t>
      </w:r>
      <w:r>
        <w:rPr>
          <w:color w:val="010202"/>
          <w:spacing w:val="-6"/>
        </w:rPr>
        <w:t xml:space="preserve"> </w:t>
      </w:r>
      <w:r>
        <w:rPr>
          <w:color w:val="010202"/>
        </w:rPr>
        <w:t>prior</w:t>
      </w:r>
      <w:r>
        <w:rPr>
          <w:color w:val="010202"/>
          <w:spacing w:val="-6"/>
        </w:rPr>
        <w:t xml:space="preserve"> </w:t>
      </w:r>
      <w:r>
        <w:rPr>
          <w:color w:val="010202"/>
        </w:rPr>
        <w:t>to</w:t>
      </w:r>
      <w:r>
        <w:rPr>
          <w:color w:val="010202"/>
          <w:spacing w:val="-6"/>
        </w:rPr>
        <w:t xml:space="preserve"> </w:t>
      </w:r>
      <w:r>
        <w:rPr>
          <w:color w:val="010202"/>
        </w:rPr>
        <w:t>commencing</w:t>
      </w:r>
      <w:r>
        <w:rPr>
          <w:color w:val="010202"/>
          <w:w w:val="99"/>
        </w:rPr>
        <w:t xml:space="preserve"> </w:t>
      </w:r>
      <w:r>
        <w:rPr>
          <w:color w:val="010202"/>
        </w:rPr>
        <w:t>Work</w:t>
      </w:r>
      <w:r>
        <w:rPr>
          <w:color w:val="010202"/>
          <w:spacing w:val="-5"/>
        </w:rPr>
        <w:t xml:space="preserve"> </w:t>
      </w:r>
      <w:r>
        <w:rPr>
          <w:color w:val="010202"/>
        </w:rPr>
        <w:t>of</w:t>
      </w:r>
      <w:r>
        <w:rPr>
          <w:color w:val="010202"/>
          <w:spacing w:val="-5"/>
        </w:rPr>
        <w:t xml:space="preserve"> </w:t>
      </w:r>
      <w:r>
        <w:rPr>
          <w:color w:val="010202"/>
        </w:rPr>
        <w:t>this</w:t>
      </w:r>
      <w:r>
        <w:rPr>
          <w:color w:val="010202"/>
          <w:spacing w:val="-4"/>
        </w:rPr>
        <w:t xml:space="preserve"> </w:t>
      </w:r>
      <w:r>
        <w:rPr>
          <w:color w:val="010202"/>
        </w:rPr>
        <w:t>Section,</w:t>
      </w:r>
      <w:r>
        <w:rPr>
          <w:color w:val="010202"/>
          <w:spacing w:val="-5"/>
        </w:rPr>
        <w:t xml:space="preserve"> </w:t>
      </w:r>
      <w:r>
        <w:rPr>
          <w:color w:val="010202"/>
        </w:rPr>
        <w:t>in</w:t>
      </w:r>
      <w:r>
        <w:rPr>
          <w:color w:val="010202"/>
          <w:spacing w:val="-4"/>
        </w:rPr>
        <w:t xml:space="preserve"> </w:t>
      </w:r>
      <w:r>
        <w:rPr>
          <w:color w:val="010202"/>
        </w:rPr>
        <w:t>accordance</w:t>
      </w:r>
      <w:r>
        <w:rPr>
          <w:color w:val="010202"/>
          <w:spacing w:val="-5"/>
        </w:rPr>
        <w:t xml:space="preserve"> </w:t>
      </w:r>
      <w:r>
        <w:rPr>
          <w:color w:val="010202"/>
        </w:rPr>
        <w:t>with</w:t>
      </w:r>
      <w:r>
        <w:rPr>
          <w:color w:val="010202"/>
          <w:spacing w:val="-4"/>
        </w:rPr>
        <w:t xml:space="preserve"> </w:t>
      </w:r>
      <w:r>
        <w:rPr>
          <w:color w:val="010202"/>
        </w:rPr>
        <w:t>[Section</w:t>
      </w:r>
      <w:r>
        <w:rPr>
          <w:color w:val="010202"/>
          <w:spacing w:val="-5"/>
        </w:rPr>
        <w:t xml:space="preserve"> </w:t>
      </w:r>
      <w:r>
        <w:rPr>
          <w:color w:val="010202"/>
        </w:rPr>
        <w:t>01</w:t>
      </w:r>
      <w:r>
        <w:rPr>
          <w:color w:val="010202"/>
          <w:spacing w:val="-4"/>
        </w:rPr>
        <w:t xml:space="preserve"> </w:t>
      </w:r>
      <w:r>
        <w:rPr>
          <w:color w:val="010202"/>
        </w:rPr>
        <w:t>31</w:t>
      </w:r>
      <w:r>
        <w:rPr>
          <w:color w:val="010202"/>
          <w:spacing w:val="-5"/>
        </w:rPr>
        <w:t xml:space="preserve"> </w:t>
      </w:r>
      <w:r>
        <w:rPr>
          <w:color w:val="010202"/>
        </w:rPr>
        <w:t>19</w:t>
      </w:r>
      <w:r>
        <w:rPr>
          <w:color w:val="010202"/>
          <w:spacing w:val="-4"/>
        </w:rPr>
        <w:t xml:space="preserve"> </w:t>
      </w:r>
      <w:r>
        <w:rPr>
          <w:color w:val="010202"/>
        </w:rPr>
        <w:t>-</w:t>
      </w:r>
      <w:r>
        <w:rPr>
          <w:color w:val="010202"/>
          <w:spacing w:val="-5"/>
        </w:rPr>
        <w:t xml:space="preserve"> </w:t>
      </w:r>
      <w:r>
        <w:rPr>
          <w:color w:val="010202"/>
        </w:rPr>
        <w:t>Project</w:t>
      </w:r>
      <w:r>
        <w:rPr>
          <w:color w:val="010202"/>
          <w:spacing w:val="-4"/>
        </w:rPr>
        <w:t xml:space="preserve"> </w:t>
      </w:r>
      <w:r>
        <w:rPr>
          <w:color w:val="010202"/>
        </w:rPr>
        <w:t>Meetings].</w:t>
      </w:r>
    </w:p>
    <w:p w14:paraId="08FB9034" w14:textId="77777777" w:rsidR="000079EA" w:rsidRDefault="000079EA">
      <w:pPr>
        <w:kinsoku w:val="0"/>
        <w:overflowPunct w:val="0"/>
        <w:spacing w:line="240" w:lineRule="exact"/>
      </w:pPr>
    </w:p>
    <w:p w14:paraId="35D7E346" w14:textId="77777777" w:rsidR="000079EA" w:rsidRDefault="002C408C">
      <w:pPr>
        <w:pStyle w:val="BodyText"/>
        <w:numPr>
          <w:ilvl w:val="0"/>
          <w:numId w:val="7"/>
        </w:numPr>
        <w:tabs>
          <w:tab w:val="left" w:pos="1541"/>
        </w:tabs>
        <w:kinsoku w:val="0"/>
        <w:overflowPunct w:val="0"/>
        <w:spacing w:line="240" w:lineRule="exact"/>
        <w:ind w:right="672"/>
        <w:rPr>
          <w:color w:val="000000"/>
        </w:rPr>
      </w:pPr>
      <w:r>
        <w:rPr>
          <w:color w:val="010202"/>
        </w:rPr>
        <w:t>[Note</w:t>
      </w:r>
      <w:r>
        <w:rPr>
          <w:color w:val="010202"/>
          <w:spacing w:val="-6"/>
        </w:rPr>
        <w:t xml:space="preserve"> </w:t>
      </w:r>
      <w:r>
        <w:rPr>
          <w:color w:val="010202"/>
        </w:rPr>
        <w:t>to</w:t>
      </w:r>
      <w:r>
        <w:rPr>
          <w:color w:val="010202"/>
          <w:spacing w:val="-5"/>
        </w:rPr>
        <w:t xml:space="preserve"> </w:t>
      </w:r>
      <w:r>
        <w:rPr>
          <w:color w:val="010202"/>
        </w:rPr>
        <w:t>specifier:</w:t>
      </w:r>
      <w:r>
        <w:rPr>
          <w:color w:val="010202"/>
          <w:spacing w:val="-6"/>
        </w:rPr>
        <w:t xml:space="preserve"> </w:t>
      </w:r>
      <w:r>
        <w:rPr>
          <w:color w:val="010202"/>
        </w:rPr>
        <w:t>Mockup</w:t>
      </w:r>
      <w:r>
        <w:rPr>
          <w:color w:val="010202"/>
          <w:spacing w:val="-5"/>
        </w:rPr>
        <w:t xml:space="preserve"> </w:t>
      </w:r>
      <w:r>
        <w:rPr>
          <w:color w:val="010202"/>
        </w:rPr>
        <w:t>testing</w:t>
      </w:r>
      <w:r>
        <w:rPr>
          <w:color w:val="010202"/>
          <w:spacing w:val="-5"/>
        </w:rPr>
        <w:t xml:space="preserve"> </w:t>
      </w:r>
      <w:r>
        <w:rPr>
          <w:color w:val="010202"/>
        </w:rPr>
        <w:t>is</w:t>
      </w:r>
      <w:r>
        <w:rPr>
          <w:color w:val="010202"/>
          <w:spacing w:val="-6"/>
        </w:rPr>
        <w:t xml:space="preserve"> </w:t>
      </w:r>
      <w:r>
        <w:rPr>
          <w:color w:val="010202"/>
        </w:rPr>
        <w:t>recommended</w:t>
      </w:r>
      <w:r>
        <w:rPr>
          <w:color w:val="010202"/>
          <w:spacing w:val="-5"/>
        </w:rPr>
        <w:t xml:space="preserve"> </w:t>
      </w:r>
      <w:r>
        <w:rPr>
          <w:color w:val="010202"/>
        </w:rPr>
        <w:t>but</w:t>
      </w:r>
      <w:r>
        <w:rPr>
          <w:color w:val="010202"/>
          <w:spacing w:val="-5"/>
        </w:rPr>
        <w:t xml:space="preserve"> </w:t>
      </w:r>
      <w:r>
        <w:rPr>
          <w:color w:val="010202"/>
        </w:rPr>
        <w:t>not</w:t>
      </w:r>
      <w:r>
        <w:rPr>
          <w:color w:val="010202"/>
          <w:spacing w:val="-6"/>
        </w:rPr>
        <w:t xml:space="preserve"> </w:t>
      </w:r>
      <w:r>
        <w:rPr>
          <w:color w:val="010202"/>
        </w:rPr>
        <w:t>required.</w:t>
      </w:r>
      <w:r>
        <w:rPr>
          <w:color w:val="010202"/>
          <w:spacing w:val="50"/>
        </w:rPr>
        <w:t xml:space="preserve"> </w:t>
      </w:r>
      <w:r>
        <w:rPr>
          <w:color w:val="010202"/>
        </w:rPr>
        <w:t>Retain</w:t>
      </w:r>
      <w:r>
        <w:rPr>
          <w:color w:val="010202"/>
          <w:w w:val="99"/>
        </w:rPr>
        <w:t xml:space="preserve"> </w:t>
      </w:r>
      <w:r>
        <w:rPr>
          <w:color w:val="010202"/>
        </w:rPr>
        <w:t>paragraphs</w:t>
      </w:r>
      <w:r>
        <w:rPr>
          <w:color w:val="010202"/>
          <w:spacing w:val="-5"/>
        </w:rPr>
        <w:t xml:space="preserve"> </w:t>
      </w:r>
      <w:r>
        <w:rPr>
          <w:color w:val="010202"/>
        </w:rPr>
        <w:t>F,</w:t>
      </w:r>
      <w:r>
        <w:rPr>
          <w:color w:val="010202"/>
          <w:spacing w:val="-5"/>
        </w:rPr>
        <w:t xml:space="preserve"> </w:t>
      </w:r>
      <w:r>
        <w:rPr>
          <w:color w:val="010202"/>
        </w:rPr>
        <w:t>G</w:t>
      </w:r>
      <w:r>
        <w:rPr>
          <w:color w:val="010202"/>
          <w:spacing w:val="-5"/>
        </w:rPr>
        <w:t xml:space="preserve"> </w:t>
      </w:r>
      <w:r>
        <w:rPr>
          <w:color w:val="010202"/>
        </w:rPr>
        <w:t>and</w:t>
      </w:r>
      <w:r>
        <w:rPr>
          <w:color w:val="010202"/>
          <w:spacing w:val="-4"/>
        </w:rPr>
        <w:t xml:space="preserve"> </w:t>
      </w:r>
      <w:r>
        <w:rPr>
          <w:color w:val="010202"/>
        </w:rPr>
        <w:t>H</w:t>
      </w:r>
      <w:r>
        <w:rPr>
          <w:color w:val="010202"/>
          <w:spacing w:val="-5"/>
        </w:rPr>
        <w:t xml:space="preserve"> </w:t>
      </w:r>
      <w:r>
        <w:rPr>
          <w:color w:val="010202"/>
        </w:rPr>
        <w:t>if</w:t>
      </w:r>
      <w:r>
        <w:rPr>
          <w:color w:val="010202"/>
          <w:spacing w:val="-4"/>
        </w:rPr>
        <w:t xml:space="preserve"> </w:t>
      </w:r>
      <w:r>
        <w:rPr>
          <w:color w:val="010202"/>
        </w:rPr>
        <w:t>mockups</w:t>
      </w:r>
      <w:r>
        <w:rPr>
          <w:color w:val="010202"/>
          <w:spacing w:val="-4"/>
        </w:rPr>
        <w:t xml:space="preserve"> </w:t>
      </w:r>
      <w:r>
        <w:rPr>
          <w:color w:val="010202"/>
        </w:rPr>
        <w:t>will</w:t>
      </w:r>
      <w:r>
        <w:rPr>
          <w:color w:val="010202"/>
          <w:spacing w:val="-4"/>
        </w:rPr>
        <w:t xml:space="preserve"> </w:t>
      </w:r>
      <w:r>
        <w:rPr>
          <w:color w:val="010202"/>
        </w:rPr>
        <w:t>be</w:t>
      </w:r>
      <w:r>
        <w:rPr>
          <w:color w:val="010202"/>
          <w:spacing w:val="-4"/>
        </w:rPr>
        <w:t xml:space="preserve"> </w:t>
      </w:r>
      <w:r>
        <w:rPr>
          <w:color w:val="010202"/>
        </w:rPr>
        <w:t>built</w:t>
      </w:r>
      <w:r>
        <w:rPr>
          <w:color w:val="010202"/>
          <w:spacing w:val="-4"/>
        </w:rPr>
        <w:t xml:space="preserve"> </w:t>
      </w:r>
      <w:r>
        <w:rPr>
          <w:color w:val="010202"/>
        </w:rPr>
        <w:t>and</w:t>
      </w:r>
      <w:r>
        <w:rPr>
          <w:color w:val="010202"/>
          <w:spacing w:val="-4"/>
        </w:rPr>
        <w:t xml:space="preserve"> </w:t>
      </w:r>
      <w:r>
        <w:rPr>
          <w:color w:val="010202"/>
        </w:rPr>
        <w:t>tested.]</w:t>
      </w:r>
    </w:p>
    <w:p w14:paraId="3636B9BD" w14:textId="77777777" w:rsidR="000079EA" w:rsidRDefault="000079EA">
      <w:pPr>
        <w:kinsoku w:val="0"/>
        <w:overflowPunct w:val="0"/>
        <w:spacing w:line="240" w:lineRule="exact"/>
      </w:pPr>
    </w:p>
    <w:p w14:paraId="6C80622C" w14:textId="77777777" w:rsidR="000079EA" w:rsidRDefault="002C408C">
      <w:pPr>
        <w:pStyle w:val="BodyText"/>
        <w:numPr>
          <w:ilvl w:val="0"/>
          <w:numId w:val="7"/>
        </w:numPr>
        <w:tabs>
          <w:tab w:val="left" w:pos="1541"/>
        </w:tabs>
        <w:kinsoku w:val="0"/>
        <w:overflowPunct w:val="0"/>
        <w:spacing w:line="240" w:lineRule="exact"/>
        <w:ind w:right="298" w:hanging="721"/>
        <w:rPr>
          <w:color w:val="000000"/>
        </w:rPr>
      </w:pPr>
      <w:r>
        <w:rPr>
          <w:color w:val="010202"/>
        </w:rPr>
        <w:t>Field-Constructed</w:t>
      </w:r>
      <w:r>
        <w:rPr>
          <w:color w:val="010202"/>
          <w:spacing w:val="-6"/>
        </w:rPr>
        <w:t xml:space="preserve"> </w:t>
      </w:r>
      <w:r>
        <w:rPr>
          <w:color w:val="010202"/>
        </w:rPr>
        <w:t>Mock-Ups:</w:t>
      </w:r>
      <w:r>
        <w:rPr>
          <w:color w:val="010202"/>
          <w:spacing w:val="47"/>
        </w:rPr>
        <w:t xml:space="preserve"> </w:t>
      </w:r>
      <w:r>
        <w:rPr>
          <w:color w:val="010202"/>
        </w:rPr>
        <w:t>Prior</w:t>
      </w:r>
      <w:r>
        <w:rPr>
          <w:color w:val="010202"/>
          <w:spacing w:val="-6"/>
        </w:rPr>
        <w:t xml:space="preserve"> </w:t>
      </w:r>
      <w:r>
        <w:rPr>
          <w:color w:val="010202"/>
        </w:rPr>
        <w:t>to</w:t>
      </w:r>
      <w:r>
        <w:rPr>
          <w:color w:val="010202"/>
          <w:spacing w:val="-5"/>
        </w:rPr>
        <w:t xml:space="preserve"> </w:t>
      </w:r>
      <w:r>
        <w:rPr>
          <w:color w:val="010202"/>
        </w:rPr>
        <w:t>installation</w:t>
      </w:r>
      <w:r>
        <w:rPr>
          <w:color w:val="010202"/>
          <w:spacing w:val="-6"/>
        </w:rPr>
        <w:t xml:space="preserve"> </w:t>
      </w:r>
      <w:r>
        <w:rPr>
          <w:color w:val="010202"/>
        </w:rPr>
        <w:t>on</w:t>
      </w:r>
      <w:r>
        <w:rPr>
          <w:color w:val="010202"/>
          <w:spacing w:val="-6"/>
        </w:rPr>
        <w:t xml:space="preserve"> </w:t>
      </w:r>
      <w:r>
        <w:rPr>
          <w:color w:val="010202"/>
        </w:rPr>
        <w:t>Project,</w:t>
      </w:r>
      <w:r>
        <w:rPr>
          <w:color w:val="010202"/>
          <w:spacing w:val="-6"/>
        </w:rPr>
        <w:t xml:space="preserve"> </w:t>
      </w:r>
      <w:r>
        <w:rPr>
          <w:color w:val="010202"/>
        </w:rPr>
        <w:t>apply</w:t>
      </w:r>
      <w:r>
        <w:rPr>
          <w:color w:val="010202"/>
          <w:spacing w:val="-6"/>
        </w:rPr>
        <w:t xml:space="preserve"> </w:t>
      </w:r>
      <w:r>
        <w:rPr>
          <w:color w:val="010202"/>
        </w:rPr>
        <w:t>insulation</w:t>
      </w:r>
      <w:r>
        <w:rPr>
          <w:color w:val="010202"/>
          <w:w w:val="99"/>
        </w:rPr>
        <w:t xml:space="preserve"> </w:t>
      </w:r>
      <w:r>
        <w:rPr>
          <w:color w:val="010202"/>
        </w:rPr>
        <w:t>and</w:t>
      </w:r>
      <w:r>
        <w:rPr>
          <w:color w:val="010202"/>
          <w:spacing w:val="-6"/>
        </w:rPr>
        <w:t xml:space="preserve"> </w:t>
      </w:r>
      <w:r>
        <w:rPr>
          <w:color w:val="010202"/>
        </w:rPr>
        <w:t>accessories</w:t>
      </w:r>
      <w:r>
        <w:rPr>
          <w:color w:val="010202"/>
          <w:spacing w:val="-6"/>
        </w:rPr>
        <w:t xml:space="preserve"> </w:t>
      </w:r>
      <w:r>
        <w:rPr>
          <w:color w:val="010202"/>
        </w:rPr>
        <w:t>on</w:t>
      </w:r>
      <w:r>
        <w:rPr>
          <w:color w:val="010202"/>
          <w:spacing w:val="-6"/>
        </w:rPr>
        <w:t xml:space="preserve"> </w:t>
      </w:r>
      <w:r>
        <w:rPr>
          <w:color w:val="010202"/>
        </w:rPr>
        <w:t>mock-up</w:t>
      </w:r>
      <w:r>
        <w:rPr>
          <w:color w:val="010202"/>
          <w:spacing w:val="-5"/>
        </w:rPr>
        <w:t xml:space="preserve"> </w:t>
      </w:r>
      <w:r>
        <w:rPr>
          <w:color w:val="010202"/>
        </w:rPr>
        <w:t>to</w:t>
      </w:r>
      <w:r>
        <w:rPr>
          <w:color w:val="010202"/>
          <w:spacing w:val="-6"/>
        </w:rPr>
        <w:t xml:space="preserve"> </w:t>
      </w:r>
      <w:r>
        <w:rPr>
          <w:color w:val="010202"/>
        </w:rPr>
        <w:t>verify</w:t>
      </w:r>
      <w:r>
        <w:rPr>
          <w:color w:val="010202"/>
          <w:spacing w:val="-6"/>
        </w:rPr>
        <w:t xml:space="preserve"> </w:t>
      </w:r>
      <w:r>
        <w:rPr>
          <w:color w:val="010202"/>
        </w:rPr>
        <w:t>details</w:t>
      </w:r>
      <w:r>
        <w:rPr>
          <w:color w:val="010202"/>
          <w:spacing w:val="-5"/>
        </w:rPr>
        <w:t xml:space="preserve"> </w:t>
      </w:r>
      <w:r>
        <w:rPr>
          <w:color w:val="010202"/>
        </w:rPr>
        <w:t>under</w:t>
      </w:r>
      <w:r>
        <w:rPr>
          <w:color w:val="010202"/>
          <w:spacing w:val="-6"/>
        </w:rPr>
        <w:t xml:space="preserve"> </w:t>
      </w:r>
      <w:r>
        <w:rPr>
          <w:color w:val="010202"/>
        </w:rPr>
        <w:t>shop</w:t>
      </w:r>
      <w:r>
        <w:rPr>
          <w:color w:val="010202"/>
          <w:spacing w:val="-6"/>
        </w:rPr>
        <w:t xml:space="preserve"> </w:t>
      </w:r>
      <w:r>
        <w:rPr>
          <w:color w:val="010202"/>
        </w:rPr>
        <w:t>drawing</w:t>
      </w:r>
      <w:r>
        <w:rPr>
          <w:color w:val="010202"/>
          <w:spacing w:val="-6"/>
        </w:rPr>
        <w:t xml:space="preserve"> </w:t>
      </w:r>
      <w:r>
        <w:rPr>
          <w:color w:val="010202"/>
        </w:rPr>
        <w:t>submittals,</w:t>
      </w:r>
      <w:r>
        <w:rPr>
          <w:color w:val="010202"/>
          <w:spacing w:val="-6"/>
        </w:rPr>
        <w:t xml:space="preserve"> </w:t>
      </w:r>
      <w:r>
        <w:rPr>
          <w:color w:val="010202"/>
        </w:rPr>
        <w:t>to</w:t>
      </w:r>
      <w:r>
        <w:rPr>
          <w:color w:val="010202"/>
          <w:w w:val="99"/>
        </w:rPr>
        <w:t xml:space="preserve"> </w:t>
      </w:r>
      <w:r>
        <w:rPr>
          <w:color w:val="010202"/>
        </w:rPr>
        <w:t>demonstrate</w:t>
      </w:r>
      <w:r>
        <w:rPr>
          <w:color w:val="010202"/>
          <w:spacing w:val="-10"/>
        </w:rPr>
        <w:t xml:space="preserve"> </w:t>
      </w:r>
      <w:r>
        <w:rPr>
          <w:color w:val="010202"/>
        </w:rPr>
        <w:t>tie-ins</w:t>
      </w:r>
      <w:r>
        <w:rPr>
          <w:color w:val="010202"/>
          <w:spacing w:val="-9"/>
        </w:rPr>
        <w:t xml:space="preserve"> </w:t>
      </w:r>
      <w:r>
        <w:rPr>
          <w:color w:val="010202"/>
        </w:rPr>
        <w:t>with</w:t>
      </w:r>
      <w:r>
        <w:rPr>
          <w:color w:val="010202"/>
          <w:spacing w:val="-9"/>
        </w:rPr>
        <w:t xml:space="preserve"> </w:t>
      </w:r>
      <w:r>
        <w:rPr>
          <w:color w:val="010202"/>
        </w:rPr>
        <w:t>adjoining</w:t>
      </w:r>
      <w:r>
        <w:rPr>
          <w:color w:val="010202"/>
          <w:spacing w:val="-9"/>
        </w:rPr>
        <w:t xml:space="preserve"> </w:t>
      </w:r>
      <w:r>
        <w:rPr>
          <w:color w:val="010202"/>
        </w:rPr>
        <w:t>construction</w:t>
      </w:r>
      <w:r>
        <w:rPr>
          <w:color w:val="010202"/>
          <w:spacing w:val="-9"/>
        </w:rPr>
        <w:t xml:space="preserve"> </w:t>
      </w:r>
      <w:r>
        <w:rPr>
          <w:color w:val="010202"/>
        </w:rPr>
        <w:t>and</w:t>
      </w:r>
      <w:r>
        <w:rPr>
          <w:color w:val="010202"/>
          <w:spacing w:val="-9"/>
        </w:rPr>
        <w:t xml:space="preserve"> </w:t>
      </w:r>
      <w:r>
        <w:rPr>
          <w:color w:val="010202"/>
        </w:rPr>
        <w:t>other</w:t>
      </w:r>
      <w:r>
        <w:rPr>
          <w:color w:val="010202"/>
          <w:spacing w:val="-9"/>
        </w:rPr>
        <w:t xml:space="preserve"> </w:t>
      </w:r>
      <w:r>
        <w:rPr>
          <w:color w:val="010202"/>
        </w:rPr>
        <w:t>termination</w:t>
      </w:r>
      <w:r>
        <w:rPr>
          <w:color w:val="010202"/>
          <w:spacing w:val="-9"/>
        </w:rPr>
        <w:t xml:space="preserve"> </w:t>
      </w:r>
      <w:r>
        <w:rPr>
          <w:color w:val="010202"/>
        </w:rPr>
        <w:t>conditions</w:t>
      </w:r>
      <w:r>
        <w:rPr>
          <w:color w:val="010202"/>
          <w:w w:val="99"/>
        </w:rPr>
        <w:t xml:space="preserve"> </w:t>
      </w:r>
      <w:r>
        <w:rPr>
          <w:color w:val="010202"/>
        </w:rPr>
        <w:t>and</w:t>
      </w:r>
      <w:r>
        <w:rPr>
          <w:color w:val="010202"/>
          <w:spacing w:val="-6"/>
        </w:rPr>
        <w:t xml:space="preserve"> </w:t>
      </w:r>
      <w:r>
        <w:rPr>
          <w:color w:val="010202"/>
        </w:rPr>
        <w:t>to</w:t>
      </w:r>
      <w:r>
        <w:rPr>
          <w:color w:val="010202"/>
          <w:spacing w:val="-5"/>
        </w:rPr>
        <w:t xml:space="preserve"> </w:t>
      </w:r>
      <w:r>
        <w:rPr>
          <w:color w:val="010202"/>
        </w:rPr>
        <w:t>become</w:t>
      </w:r>
      <w:r>
        <w:rPr>
          <w:color w:val="010202"/>
          <w:spacing w:val="-5"/>
        </w:rPr>
        <w:t xml:space="preserve"> </w:t>
      </w:r>
      <w:r>
        <w:rPr>
          <w:color w:val="010202"/>
        </w:rPr>
        <w:t>familiar</w:t>
      </w:r>
      <w:r>
        <w:rPr>
          <w:color w:val="010202"/>
          <w:spacing w:val="-5"/>
        </w:rPr>
        <w:t xml:space="preserve"> </w:t>
      </w:r>
      <w:r>
        <w:rPr>
          <w:color w:val="010202"/>
        </w:rPr>
        <w:t>with</w:t>
      </w:r>
      <w:r>
        <w:rPr>
          <w:color w:val="010202"/>
          <w:spacing w:val="-5"/>
        </w:rPr>
        <w:t xml:space="preserve"> </w:t>
      </w:r>
      <w:r>
        <w:rPr>
          <w:color w:val="010202"/>
        </w:rPr>
        <w:t>properties</w:t>
      </w:r>
      <w:r>
        <w:rPr>
          <w:color w:val="010202"/>
          <w:spacing w:val="-5"/>
        </w:rPr>
        <w:t xml:space="preserve"> </w:t>
      </w:r>
      <w:r>
        <w:rPr>
          <w:color w:val="010202"/>
        </w:rPr>
        <w:t>of</w:t>
      </w:r>
      <w:r>
        <w:rPr>
          <w:color w:val="010202"/>
          <w:spacing w:val="-5"/>
        </w:rPr>
        <w:t xml:space="preserve"> </w:t>
      </w:r>
      <w:r>
        <w:rPr>
          <w:color w:val="010202"/>
        </w:rPr>
        <w:t>materials</w:t>
      </w:r>
      <w:r>
        <w:rPr>
          <w:color w:val="010202"/>
          <w:spacing w:val="-5"/>
        </w:rPr>
        <w:t xml:space="preserve"> </w:t>
      </w:r>
      <w:r>
        <w:rPr>
          <w:color w:val="010202"/>
        </w:rPr>
        <w:t>in</w:t>
      </w:r>
      <w:r>
        <w:rPr>
          <w:color w:val="010202"/>
          <w:spacing w:val="-5"/>
        </w:rPr>
        <w:t xml:space="preserve"> </w:t>
      </w:r>
      <w:r>
        <w:rPr>
          <w:color w:val="010202"/>
        </w:rPr>
        <w:t>application.</w:t>
      </w:r>
      <w:r>
        <w:rPr>
          <w:color w:val="010202"/>
          <w:spacing w:val="-6"/>
        </w:rPr>
        <w:t xml:space="preserve"> </w:t>
      </w:r>
      <w:r>
        <w:rPr>
          <w:color w:val="010202"/>
        </w:rPr>
        <w:t>[NOTE</w:t>
      </w:r>
      <w:r>
        <w:rPr>
          <w:color w:val="010202"/>
          <w:spacing w:val="-5"/>
        </w:rPr>
        <w:t xml:space="preserve"> </w:t>
      </w:r>
      <w:r>
        <w:rPr>
          <w:color w:val="010202"/>
        </w:rPr>
        <w:t>TO SPECIFIER:</w:t>
      </w:r>
      <w:r>
        <w:rPr>
          <w:color w:val="010202"/>
          <w:spacing w:val="-6"/>
        </w:rPr>
        <w:t xml:space="preserve"> </w:t>
      </w:r>
      <w:r>
        <w:rPr>
          <w:color w:val="010202"/>
        </w:rPr>
        <w:t>incorporate</w:t>
      </w:r>
      <w:r>
        <w:rPr>
          <w:color w:val="010202"/>
          <w:spacing w:val="-5"/>
        </w:rPr>
        <w:t xml:space="preserve"> </w:t>
      </w:r>
      <w:r>
        <w:rPr>
          <w:color w:val="010202"/>
        </w:rPr>
        <w:t>sub</w:t>
      </w:r>
      <w:r>
        <w:rPr>
          <w:color w:val="010202"/>
          <w:spacing w:val="-7"/>
        </w:rPr>
        <w:t xml:space="preserve"> </w:t>
      </w:r>
      <w:r>
        <w:rPr>
          <w:color w:val="010202"/>
        </w:rPr>
        <w:t>paragraph</w:t>
      </w:r>
      <w:r>
        <w:rPr>
          <w:color w:val="010202"/>
          <w:spacing w:val="-5"/>
        </w:rPr>
        <w:t xml:space="preserve"> </w:t>
      </w:r>
      <w:r>
        <w:rPr>
          <w:color w:val="010202"/>
        </w:rPr>
        <w:t>1</w:t>
      </w:r>
      <w:r>
        <w:rPr>
          <w:color w:val="010202"/>
          <w:spacing w:val="-5"/>
        </w:rPr>
        <w:t xml:space="preserve"> </w:t>
      </w:r>
      <w:r>
        <w:rPr>
          <w:color w:val="010202"/>
        </w:rPr>
        <w:t>or</w:t>
      </w:r>
      <w:r>
        <w:rPr>
          <w:color w:val="010202"/>
          <w:spacing w:val="-6"/>
        </w:rPr>
        <w:t xml:space="preserve"> </w:t>
      </w:r>
      <w:r>
        <w:rPr>
          <w:color w:val="010202"/>
        </w:rPr>
        <w:t>2</w:t>
      </w:r>
      <w:r>
        <w:rPr>
          <w:color w:val="010202"/>
          <w:spacing w:val="-5"/>
        </w:rPr>
        <w:t xml:space="preserve"> </w:t>
      </w:r>
      <w:r>
        <w:rPr>
          <w:color w:val="010202"/>
        </w:rPr>
        <w:t>into</w:t>
      </w:r>
      <w:r>
        <w:rPr>
          <w:color w:val="010202"/>
          <w:spacing w:val="-6"/>
        </w:rPr>
        <w:t xml:space="preserve"> </w:t>
      </w:r>
      <w:r>
        <w:rPr>
          <w:color w:val="010202"/>
        </w:rPr>
        <w:t>Paragraph</w:t>
      </w:r>
      <w:r>
        <w:rPr>
          <w:color w:val="010202"/>
          <w:spacing w:val="-5"/>
        </w:rPr>
        <w:t xml:space="preserve"> </w:t>
      </w:r>
      <w:r>
        <w:rPr>
          <w:color w:val="010202"/>
        </w:rPr>
        <w:t>E]</w:t>
      </w:r>
    </w:p>
    <w:p w14:paraId="14431C03" w14:textId="77777777" w:rsidR="000079EA" w:rsidRDefault="002C408C">
      <w:pPr>
        <w:pStyle w:val="BodyText"/>
        <w:numPr>
          <w:ilvl w:val="1"/>
          <w:numId w:val="7"/>
        </w:numPr>
        <w:tabs>
          <w:tab w:val="left" w:pos="2261"/>
        </w:tabs>
        <w:kinsoku w:val="0"/>
        <w:overflowPunct w:val="0"/>
        <w:spacing w:line="240" w:lineRule="exact"/>
        <w:ind w:left="2262" w:right="183"/>
        <w:rPr>
          <w:color w:val="000000"/>
        </w:rPr>
      </w:pPr>
      <w:r>
        <w:rPr>
          <w:color w:val="010202"/>
        </w:rPr>
        <w:t>Apply</w:t>
      </w:r>
      <w:r>
        <w:rPr>
          <w:color w:val="010202"/>
          <w:spacing w:val="-7"/>
        </w:rPr>
        <w:t xml:space="preserve"> </w:t>
      </w:r>
      <w:r>
        <w:rPr>
          <w:color w:val="010202"/>
        </w:rPr>
        <w:t>in</w:t>
      </w:r>
      <w:r>
        <w:rPr>
          <w:color w:val="010202"/>
          <w:spacing w:val="-6"/>
        </w:rPr>
        <w:t xml:space="preserve"> </w:t>
      </w:r>
      <w:r>
        <w:rPr>
          <w:color w:val="010202"/>
        </w:rPr>
        <w:t>field-constructed</w:t>
      </w:r>
      <w:r>
        <w:rPr>
          <w:color w:val="010202"/>
          <w:spacing w:val="-6"/>
        </w:rPr>
        <w:t xml:space="preserve"> </w:t>
      </w:r>
      <w:r>
        <w:rPr>
          <w:color w:val="010202"/>
        </w:rPr>
        <w:t>mockups</w:t>
      </w:r>
      <w:r>
        <w:rPr>
          <w:color w:val="010202"/>
          <w:spacing w:val="-6"/>
        </w:rPr>
        <w:t xml:space="preserve"> </w:t>
      </w:r>
      <w:r>
        <w:rPr>
          <w:color w:val="010202"/>
        </w:rPr>
        <w:t>of</w:t>
      </w:r>
      <w:r>
        <w:rPr>
          <w:color w:val="010202"/>
          <w:spacing w:val="-6"/>
        </w:rPr>
        <w:t xml:space="preserve"> </w:t>
      </w:r>
      <w:r>
        <w:rPr>
          <w:color w:val="010202"/>
        </w:rPr>
        <w:t>assemblies</w:t>
      </w:r>
      <w:r>
        <w:rPr>
          <w:color w:val="010202"/>
          <w:spacing w:val="-7"/>
        </w:rPr>
        <w:t xml:space="preserve"> </w:t>
      </w:r>
      <w:r>
        <w:rPr>
          <w:color w:val="010202"/>
        </w:rPr>
        <w:t>as</w:t>
      </w:r>
      <w:r>
        <w:rPr>
          <w:color w:val="010202"/>
          <w:spacing w:val="-6"/>
        </w:rPr>
        <w:t xml:space="preserve"> </w:t>
      </w:r>
      <w:r>
        <w:rPr>
          <w:color w:val="010202"/>
        </w:rPr>
        <w:t>specified</w:t>
      </w:r>
      <w:r>
        <w:rPr>
          <w:color w:val="010202"/>
          <w:spacing w:val="-6"/>
        </w:rPr>
        <w:t xml:space="preserve"> </w:t>
      </w:r>
      <w:r>
        <w:rPr>
          <w:color w:val="010202"/>
        </w:rPr>
        <w:t>in</w:t>
      </w:r>
      <w:r>
        <w:rPr>
          <w:color w:val="010202"/>
          <w:spacing w:val="-6"/>
        </w:rPr>
        <w:t xml:space="preserve"> </w:t>
      </w:r>
      <w:r>
        <w:rPr>
          <w:color w:val="010202"/>
        </w:rPr>
        <w:t>[Section</w:t>
      </w:r>
      <w:r>
        <w:rPr>
          <w:color w:val="010202"/>
          <w:w w:val="99"/>
        </w:rPr>
        <w:t xml:space="preserve"> </w:t>
      </w:r>
      <w:r>
        <w:rPr>
          <w:color w:val="010202"/>
        </w:rPr>
        <w:t>01 43 39 – Mockups]</w:t>
      </w:r>
    </w:p>
    <w:p w14:paraId="6D965376" w14:textId="77777777" w:rsidR="000079EA" w:rsidRDefault="002C408C">
      <w:pPr>
        <w:pStyle w:val="BodyText"/>
        <w:numPr>
          <w:ilvl w:val="1"/>
          <w:numId w:val="7"/>
        </w:numPr>
        <w:tabs>
          <w:tab w:val="left" w:pos="2261"/>
        </w:tabs>
        <w:kinsoku w:val="0"/>
        <w:overflowPunct w:val="0"/>
        <w:spacing w:line="240" w:lineRule="exact"/>
        <w:ind w:left="2262" w:right="279"/>
        <w:rPr>
          <w:color w:val="000000"/>
        </w:rPr>
      </w:pPr>
      <w:r>
        <w:rPr>
          <w:color w:val="010202"/>
        </w:rPr>
        <w:t>Construct</w:t>
      </w:r>
      <w:r>
        <w:rPr>
          <w:color w:val="010202"/>
          <w:spacing w:val="-5"/>
        </w:rPr>
        <w:t xml:space="preserve"> </w:t>
      </w:r>
      <w:r>
        <w:rPr>
          <w:color w:val="010202"/>
        </w:rPr>
        <w:t>typical</w:t>
      </w:r>
      <w:r>
        <w:rPr>
          <w:color w:val="010202"/>
          <w:spacing w:val="-5"/>
        </w:rPr>
        <w:t xml:space="preserve"> </w:t>
      </w:r>
      <w:r>
        <w:rPr>
          <w:color w:val="010202"/>
        </w:rPr>
        <w:t>exterior</w:t>
      </w:r>
      <w:r>
        <w:rPr>
          <w:color w:val="010202"/>
          <w:spacing w:val="-4"/>
        </w:rPr>
        <w:t xml:space="preserve"> </w:t>
      </w:r>
      <w:r>
        <w:rPr>
          <w:color w:val="010202"/>
        </w:rPr>
        <w:t>wall</w:t>
      </w:r>
      <w:r>
        <w:rPr>
          <w:color w:val="010202"/>
          <w:spacing w:val="-5"/>
        </w:rPr>
        <w:t xml:space="preserve"> </w:t>
      </w:r>
      <w:r>
        <w:rPr>
          <w:color w:val="010202"/>
        </w:rPr>
        <w:t>panel,</w:t>
      </w:r>
      <w:r>
        <w:rPr>
          <w:color w:val="010202"/>
          <w:spacing w:val="-4"/>
        </w:rPr>
        <w:t xml:space="preserve"> </w:t>
      </w:r>
      <w:r>
        <w:rPr>
          <w:color w:val="010202"/>
        </w:rPr>
        <w:t>8</w:t>
      </w:r>
      <w:r>
        <w:rPr>
          <w:color w:val="010202"/>
          <w:spacing w:val="-5"/>
        </w:rPr>
        <w:t xml:space="preserve"> </w:t>
      </w:r>
      <w:r>
        <w:rPr>
          <w:color w:val="010202"/>
        </w:rPr>
        <w:t>feet</w:t>
      </w:r>
      <w:r>
        <w:rPr>
          <w:color w:val="010202"/>
          <w:spacing w:val="-4"/>
        </w:rPr>
        <w:t xml:space="preserve"> </w:t>
      </w:r>
      <w:r>
        <w:rPr>
          <w:color w:val="010202"/>
        </w:rPr>
        <w:t>long</w:t>
      </w:r>
      <w:r>
        <w:rPr>
          <w:color w:val="010202"/>
          <w:spacing w:val="-5"/>
        </w:rPr>
        <w:t xml:space="preserve"> </w:t>
      </w:r>
      <w:r>
        <w:rPr>
          <w:color w:val="010202"/>
        </w:rPr>
        <w:t>by</w:t>
      </w:r>
      <w:r>
        <w:rPr>
          <w:color w:val="010202"/>
          <w:spacing w:val="-4"/>
        </w:rPr>
        <w:t xml:space="preserve"> </w:t>
      </w:r>
      <w:r>
        <w:rPr>
          <w:color w:val="010202"/>
        </w:rPr>
        <w:t>8</w:t>
      </w:r>
      <w:r>
        <w:rPr>
          <w:color w:val="010202"/>
          <w:spacing w:val="-5"/>
        </w:rPr>
        <w:t xml:space="preserve"> </w:t>
      </w:r>
      <w:r>
        <w:rPr>
          <w:color w:val="010202"/>
        </w:rPr>
        <w:t>feet</w:t>
      </w:r>
      <w:r>
        <w:rPr>
          <w:color w:val="010202"/>
          <w:spacing w:val="-4"/>
        </w:rPr>
        <w:t xml:space="preserve"> </w:t>
      </w:r>
      <w:r>
        <w:rPr>
          <w:color w:val="010202"/>
        </w:rPr>
        <w:t>wide,</w:t>
      </w:r>
      <w:r>
        <w:rPr>
          <w:color w:val="010202"/>
          <w:w w:val="99"/>
        </w:rPr>
        <w:t xml:space="preserve"> </w:t>
      </w:r>
      <w:r>
        <w:rPr>
          <w:color w:val="010202"/>
        </w:rPr>
        <w:t>incorporating</w:t>
      </w:r>
      <w:r>
        <w:rPr>
          <w:color w:val="010202"/>
          <w:spacing w:val="-10"/>
        </w:rPr>
        <w:t xml:space="preserve"> </w:t>
      </w:r>
      <w:r>
        <w:rPr>
          <w:color w:val="010202"/>
        </w:rPr>
        <w:t>back-up</w:t>
      </w:r>
      <w:r>
        <w:rPr>
          <w:color w:val="010202"/>
          <w:spacing w:val="-9"/>
        </w:rPr>
        <w:t xml:space="preserve"> </w:t>
      </w:r>
      <w:r>
        <w:rPr>
          <w:color w:val="010202"/>
        </w:rPr>
        <w:t>wall,</w:t>
      </w:r>
      <w:r>
        <w:rPr>
          <w:color w:val="010202"/>
          <w:spacing w:val="-9"/>
        </w:rPr>
        <w:t xml:space="preserve"> </w:t>
      </w:r>
      <w:r>
        <w:rPr>
          <w:color w:val="010202"/>
        </w:rPr>
        <w:t>water</w:t>
      </w:r>
      <w:r>
        <w:rPr>
          <w:color w:val="010202"/>
          <w:spacing w:val="-9"/>
        </w:rPr>
        <w:t xml:space="preserve"> </w:t>
      </w:r>
      <w:r>
        <w:rPr>
          <w:color w:val="010202"/>
        </w:rPr>
        <w:t>resistive</w:t>
      </w:r>
      <w:r>
        <w:rPr>
          <w:color w:val="010202"/>
          <w:spacing w:val="-10"/>
        </w:rPr>
        <w:t xml:space="preserve"> </w:t>
      </w:r>
      <w:r>
        <w:rPr>
          <w:color w:val="010202"/>
        </w:rPr>
        <w:t>barrier,</w:t>
      </w:r>
      <w:r>
        <w:rPr>
          <w:color w:val="010202"/>
          <w:spacing w:val="-9"/>
        </w:rPr>
        <w:t xml:space="preserve"> </w:t>
      </w:r>
      <w:r>
        <w:rPr>
          <w:color w:val="010202"/>
        </w:rPr>
        <w:t>insulation,</w:t>
      </w:r>
      <w:r>
        <w:rPr>
          <w:color w:val="010202"/>
          <w:spacing w:val="-9"/>
        </w:rPr>
        <w:t xml:space="preserve"> </w:t>
      </w:r>
      <w:r>
        <w:rPr>
          <w:color w:val="010202"/>
        </w:rPr>
        <w:t>cladding,</w:t>
      </w:r>
      <w:r>
        <w:rPr>
          <w:color w:val="010202"/>
          <w:w w:val="99"/>
        </w:rPr>
        <w:t xml:space="preserve"> </w:t>
      </w:r>
      <w:r>
        <w:rPr>
          <w:color w:val="010202"/>
        </w:rPr>
        <w:t>window</w:t>
      </w:r>
      <w:r>
        <w:rPr>
          <w:color w:val="010202"/>
          <w:spacing w:val="-8"/>
        </w:rPr>
        <w:t xml:space="preserve"> </w:t>
      </w:r>
      <w:r>
        <w:rPr>
          <w:color w:val="010202"/>
        </w:rPr>
        <w:t>and</w:t>
      </w:r>
      <w:r>
        <w:rPr>
          <w:color w:val="010202"/>
          <w:spacing w:val="-6"/>
        </w:rPr>
        <w:t xml:space="preserve"> </w:t>
      </w:r>
      <w:r>
        <w:rPr>
          <w:color w:val="010202"/>
        </w:rPr>
        <w:t>doorframe</w:t>
      </w:r>
      <w:r>
        <w:rPr>
          <w:color w:val="010202"/>
          <w:spacing w:val="-6"/>
        </w:rPr>
        <w:t xml:space="preserve"> </w:t>
      </w:r>
      <w:r>
        <w:rPr>
          <w:color w:val="010202"/>
        </w:rPr>
        <w:t>and</w:t>
      </w:r>
      <w:r>
        <w:rPr>
          <w:color w:val="010202"/>
          <w:spacing w:val="-7"/>
        </w:rPr>
        <w:t xml:space="preserve"> </w:t>
      </w:r>
      <w:r>
        <w:rPr>
          <w:color w:val="010202"/>
        </w:rPr>
        <w:t>sill</w:t>
      </w:r>
      <w:r>
        <w:rPr>
          <w:color w:val="010202"/>
          <w:spacing w:val="-6"/>
        </w:rPr>
        <w:t xml:space="preserve"> </w:t>
      </w:r>
      <w:r>
        <w:rPr>
          <w:color w:val="010202"/>
        </w:rPr>
        <w:t>and</w:t>
      </w:r>
      <w:r>
        <w:rPr>
          <w:color w:val="010202"/>
          <w:spacing w:val="-6"/>
        </w:rPr>
        <w:t xml:space="preserve"> </w:t>
      </w:r>
      <w:r>
        <w:rPr>
          <w:color w:val="010202"/>
        </w:rPr>
        <w:t>flashing</w:t>
      </w:r>
      <w:r>
        <w:rPr>
          <w:color w:val="344EA2"/>
        </w:rPr>
        <w:t>,</w:t>
      </w:r>
      <w:r>
        <w:rPr>
          <w:color w:val="344EA2"/>
          <w:spacing w:val="-6"/>
        </w:rPr>
        <w:t xml:space="preserve"> </w:t>
      </w:r>
      <w:r>
        <w:rPr>
          <w:color w:val="010202"/>
        </w:rPr>
        <w:t>[building</w:t>
      </w:r>
      <w:r>
        <w:rPr>
          <w:color w:val="010202"/>
          <w:spacing w:val="-7"/>
        </w:rPr>
        <w:t xml:space="preserve"> </w:t>
      </w:r>
      <w:r>
        <w:rPr>
          <w:color w:val="010202"/>
        </w:rPr>
        <w:t>corner</w:t>
      </w:r>
      <w:r>
        <w:rPr>
          <w:color w:val="010202"/>
          <w:spacing w:val="-6"/>
        </w:rPr>
        <w:t xml:space="preserve"> </w:t>
      </w:r>
      <w:r>
        <w:rPr>
          <w:color w:val="010202"/>
        </w:rPr>
        <w:t>condition,]</w:t>
      </w:r>
      <w:r>
        <w:rPr>
          <w:color w:val="010202"/>
          <w:w w:val="99"/>
        </w:rPr>
        <w:t xml:space="preserve"> </w:t>
      </w:r>
      <w:r>
        <w:rPr>
          <w:color w:val="010202"/>
        </w:rPr>
        <w:t>[junction</w:t>
      </w:r>
      <w:r>
        <w:rPr>
          <w:color w:val="010202"/>
          <w:spacing w:val="-8"/>
        </w:rPr>
        <w:t xml:space="preserve"> </w:t>
      </w:r>
      <w:r>
        <w:rPr>
          <w:color w:val="010202"/>
        </w:rPr>
        <w:t>with</w:t>
      </w:r>
      <w:r>
        <w:rPr>
          <w:color w:val="010202"/>
          <w:spacing w:val="-8"/>
        </w:rPr>
        <w:t xml:space="preserve"> </w:t>
      </w:r>
      <w:r>
        <w:rPr>
          <w:color w:val="010202"/>
        </w:rPr>
        <w:t>roof</w:t>
      </w:r>
      <w:r>
        <w:rPr>
          <w:color w:val="010202"/>
          <w:spacing w:val="-7"/>
        </w:rPr>
        <w:t xml:space="preserve"> </w:t>
      </w:r>
      <w:r>
        <w:rPr>
          <w:color w:val="010202"/>
        </w:rPr>
        <w:t>system]</w:t>
      </w:r>
      <w:r>
        <w:rPr>
          <w:color w:val="010202"/>
          <w:spacing w:val="-8"/>
        </w:rPr>
        <w:t xml:space="preserve"> </w:t>
      </w:r>
      <w:r>
        <w:rPr>
          <w:color w:val="010202"/>
        </w:rPr>
        <w:t>[foundation</w:t>
      </w:r>
      <w:r>
        <w:rPr>
          <w:color w:val="010202"/>
          <w:spacing w:val="-7"/>
        </w:rPr>
        <w:t xml:space="preserve"> </w:t>
      </w:r>
      <w:r>
        <w:rPr>
          <w:color w:val="010202"/>
        </w:rPr>
        <w:t>wall]</w:t>
      </w:r>
      <w:r>
        <w:rPr>
          <w:color w:val="010202"/>
          <w:spacing w:val="-8"/>
        </w:rPr>
        <w:t xml:space="preserve"> </w:t>
      </w:r>
      <w:r>
        <w:rPr>
          <w:color w:val="010202"/>
        </w:rPr>
        <w:lastRenderedPageBreak/>
        <w:t>[and]</w:t>
      </w:r>
      <w:r>
        <w:rPr>
          <w:color w:val="010202"/>
          <w:spacing w:val="-8"/>
        </w:rPr>
        <w:t xml:space="preserve"> </w:t>
      </w:r>
      <w:r>
        <w:rPr>
          <w:color w:val="010202"/>
        </w:rPr>
        <w:t>[typical</w:t>
      </w:r>
      <w:r>
        <w:rPr>
          <w:color w:val="010202"/>
          <w:spacing w:val="-7"/>
        </w:rPr>
        <w:t xml:space="preserve"> </w:t>
      </w:r>
      <w:r>
        <w:rPr>
          <w:color w:val="010202"/>
        </w:rPr>
        <w:t>penetrations</w:t>
      </w:r>
      <w:r>
        <w:rPr>
          <w:color w:val="010202"/>
          <w:w w:val="99"/>
        </w:rPr>
        <w:t xml:space="preserve"> </w:t>
      </w:r>
      <w:r>
        <w:rPr>
          <w:color w:val="010202"/>
        </w:rPr>
        <w:t>and</w:t>
      </w:r>
      <w:r>
        <w:rPr>
          <w:color w:val="010202"/>
          <w:spacing w:val="-7"/>
        </w:rPr>
        <w:t xml:space="preserve"> </w:t>
      </w:r>
      <w:r>
        <w:rPr>
          <w:color w:val="010202"/>
        </w:rPr>
        <w:t>gaps];</w:t>
      </w:r>
      <w:r>
        <w:rPr>
          <w:color w:val="010202"/>
          <w:spacing w:val="-6"/>
        </w:rPr>
        <w:t xml:space="preserve"> </w:t>
      </w:r>
      <w:r>
        <w:rPr>
          <w:color w:val="010202"/>
        </w:rPr>
        <w:t>illustrating</w:t>
      </w:r>
      <w:r>
        <w:rPr>
          <w:color w:val="010202"/>
          <w:spacing w:val="-7"/>
        </w:rPr>
        <w:t xml:space="preserve"> </w:t>
      </w:r>
      <w:r>
        <w:rPr>
          <w:color w:val="010202"/>
        </w:rPr>
        <w:t>interface</w:t>
      </w:r>
      <w:r>
        <w:rPr>
          <w:color w:val="010202"/>
          <w:spacing w:val="-6"/>
        </w:rPr>
        <w:t xml:space="preserve"> </w:t>
      </w:r>
      <w:r>
        <w:rPr>
          <w:color w:val="010202"/>
        </w:rPr>
        <w:t>of</w:t>
      </w:r>
      <w:r>
        <w:rPr>
          <w:color w:val="010202"/>
          <w:spacing w:val="-7"/>
        </w:rPr>
        <w:t xml:space="preserve"> </w:t>
      </w:r>
      <w:r>
        <w:rPr>
          <w:color w:val="010202"/>
        </w:rPr>
        <w:t>materials</w:t>
      </w:r>
      <w:r>
        <w:rPr>
          <w:color w:val="010202"/>
          <w:spacing w:val="-6"/>
        </w:rPr>
        <w:t xml:space="preserve"> </w:t>
      </w:r>
      <w:r>
        <w:rPr>
          <w:color w:val="010202"/>
        </w:rPr>
        <w:t>and</w:t>
      </w:r>
      <w:r>
        <w:rPr>
          <w:color w:val="010202"/>
          <w:spacing w:val="-7"/>
        </w:rPr>
        <w:t xml:space="preserve"> </w:t>
      </w:r>
      <w:r>
        <w:rPr>
          <w:color w:val="010202"/>
        </w:rPr>
        <w:t>seals</w:t>
      </w:r>
    </w:p>
    <w:p w14:paraId="3B0CD4CC" w14:textId="77777777" w:rsidR="000079EA" w:rsidRDefault="000079EA">
      <w:pPr>
        <w:kinsoku w:val="0"/>
        <w:overflowPunct w:val="0"/>
        <w:spacing w:line="240" w:lineRule="exact"/>
      </w:pPr>
    </w:p>
    <w:p w14:paraId="764C648E" w14:textId="77777777" w:rsidR="000079EA" w:rsidRDefault="002C408C">
      <w:pPr>
        <w:pStyle w:val="BodyText"/>
        <w:numPr>
          <w:ilvl w:val="0"/>
          <w:numId w:val="7"/>
        </w:numPr>
        <w:tabs>
          <w:tab w:val="left" w:pos="1541"/>
        </w:tabs>
        <w:kinsoku w:val="0"/>
        <w:overflowPunct w:val="0"/>
        <w:spacing w:line="240" w:lineRule="exact"/>
        <w:ind w:right="578"/>
        <w:rPr>
          <w:color w:val="000000"/>
        </w:rPr>
      </w:pPr>
      <w:r>
        <w:rPr>
          <w:color w:val="010202"/>
        </w:rPr>
        <w:t>Test</w:t>
      </w:r>
      <w:r>
        <w:rPr>
          <w:color w:val="010202"/>
          <w:spacing w:val="-5"/>
        </w:rPr>
        <w:t xml:space="preserve"> </w:t>
      </w:r>
      <w:r>
        <w:rPr>
          <w:color w:val="010202"/>
        </w:rPr>
        <w:t>mock-up</w:t>
      </w:r>
      <w:r>
        <w:rPr>
          <w:color w:val="010202"/>
          <w:spacing w:val="-4"/>
        </w:rPr>
        <w:t xml:space="preserve"> </w:t>
      </w:r>
      <w:r>
        <w:rPr>
          <w:color w:val="010202"/>
        </w:rPr>
        <w:t>for</w:t>
      </w:r>
      <w:r>
        <w:rPr>
          <w:color w:val="010202"/>
          <w:spacing w:val="-4"/>
        </w:rPr>
        <w:t xml:space="preserve"> </w:t>
      </w:r>
      <w:r>
        <w:rPr>
          <w:color w:val="010202"/>
        </w:rPr>
        <w:t>air</w:t>
      </w:r>
      <w:r>
        <w:rPr>
          <w:color w:val="010202"/>
          <w:spacing w:val="-4"/>
        </w:rPr>
        <w:t xml:space="preserve"> </w:t>
      </w:r>
      <w:r>
        <w:rPr>
          <w:color w:val="010202"/>
        </w:rPr>
        <w:t>leakage</w:t>
      </w:r>
      <w:r>
        <w:rPr>
          <w:color w:val="010202"/>
          <w:spacing w:val="-4"/>
        </w:rPr>
        <w:t xml:space="preserve"> </w:t>
      </w:r>
      <w:r>
        <w:rPr>
          <w:color w:val="010202"/>
        </w:rPr>
        <w:t>in</w:t>
      </w:r>
      <w:r>
        <w:rPr>
          <w:color w:val="010202"/>
          <w:spacing w:val="-4"/>
        </w:rPr>
        <w:t xml:space="preserve"> </w:t>
      </w:r>
      <w:r>
        <w:rPr>
          <w:color w:val="010202"/>
        </w:rPr>
        <w:t>accordance</w:t>
      </w:r>
      <w:r>
        <w:rPr>
          <w:color w:val="010202"/>
          <w:spacing w:val="-4"/>
        </w:rPr>
        <w:t xml:space="preserve"> </w:t>
      </w:r>
      <w:r>
        <w:rPr>
          <w:color w:val="010202"/>
        </w:rPr>
        <w:t>with</w:t>
      </w:r>
      <w:r>
        <w:rPr>
          <w:color w:val="010202"/>
          <w:spacing w:val="-4"/>
        </w:rPr>
        <w:t xml:space="preserve"> </w:t>
      </w:r>
      <w:r>
        <w:rPr>
          <w:color w:val="010202"/>
        </w:rPr>
        <w:t>ASTM</w:t>
      </w:r>
      <w:r>
        <w:rPr>
          <w:color w:val="010202"/>
          <w:spacing w:val="-5"/>
        </w:rPr>
        <w:t xml:space="preserve"> </w:t>
      </w:r>
      <w:r>
        <w:rPr>
          <w:color w:val="010202"/>
        </w:rPr>
        <w:t>E</w:t>
      </w:r>
      <w:r>
        <w:rPr>
          <w:color w:val="010202"/>
          <w:spacing w:val="-4"/>
        </w:rPr>
        <w:t xml:space="preserve"> </w:t>
      </w:r>
      <w:r>
        <w:rPr>
          <w:color w:val="010202"/>
        </w:rPr>
        <w:t>783.</w:t>
      </w:r>
      <w:r>
        <w:rPr>
          <w:color w:val="010202"/>
          <w:spacing w:val="52"/>
        </w:rPr>
        <w:t xml:space="preserve"> </w:t>
      </w:r>
      <w:r>
        <w:rPr>
          <w:color w:val="010202"/>
        </w:rPr>
        <w:t>Measured</w:t>
      </w:r>
      <w:r>
        <w:rPr>
          <w:color w:val="010202"/>
          <w:spacing w:val="-4"/>
        </w:rPr>
        <w:t xml:space="preserve"> </w:t>
      </w:r>
      <w:r>
        <w:rPr>
          <w:color w:val="010202"/>
        </w:rPr>
        <w:t>air</w:t>
      </w:r>
      <w:r>
        <w:rPr>
          <w:color w:val="010202"/>
          <w:w w:val="99"/>
        </w:rPr>
        <w:t xml:space="preserve"> </w:t>
      </w:r>
      <w:r>
        <w:rPr>
          <w:color w:val="010202"/>
          <w:spacing w:val="-1"/>
        </w:rPr>
        <w:t>leakag</w:t>
      </w:r>
      <w:r>
        <w:rPr>
          <w:color w:val="010202"/>
        </w:rPr>
        <w:t>e</w:t>
      </w:r>
      <w:r>
        <w:rPr>
          <w:color w:val="010202"/>
          <w:spacing w:val="-4"/>
        </w:rPr>
        <w:t xml:space="preserve"> </w:t>
      </w:r>
      <w:r>
        <w:rPr>
          <w:color w:val="010202"/>
          <w:spacing w:val="-1"/>
        </w:rPr>
        <w:t>rat</w:t>
      </w:r>
      <w:r>
        <w:rPr>
          <w:color w:val="010202"/>
        </w:rPr>
        <w:t>e</w:t>
      </w:r>
      <w:r>
        <w:rPr>
          <w:color w:val="010202"/>
          <w:spacing w:val="-3"/>
        </w:rPr>
        <w:t xml:space="preserve"> </w:t>
      </w:r>
      <w:r>
        <w:rPr>
          <w:color w:val="010202"/>
          <w:spacing w:val="-1"/>
        </w:rPr>
        <w:t>shal</w:t>
      </w:r>
      <w:r>
        <w:rPr>
          <w:color w:val="010202"/>
        </w:rPr>
        <w:t>l</w:t>
      </w:r>
      <w:r>
        <w:rPr>
          <w:color w:val="010202"/>
          <w:spacing w:val="-3"/>
        </w:rPr>
        <w:t xml:space="preserve"> </w:t>
      </w:r>
      <w:r>
        <w:rPr>
          <w:color w:val="010202"/>
          <w:spacing w:val="-1"/>
        </w:rPr>
        <w:t>no</w:t>
      </w:r>
      <w:r>
        <w:rPr>
          <w:color w:val="010202"/>
        </w:rPr>
        <w:t>t</w:t>
      </w:r>
      <w:r>
        <w:rPr>
          <w:color w:val="010202"/>
          <w:spacing w:val="-3"/>
        </w:rPr>
        <w:t xml:space="preserve"> </w:t>
      </w:r>
      <w:r>
        <w:rPr>
          <w:color w:val="010202"/>
          <w:spacing w:val="-1"/>
        </w:rPr>
        <w:t>excee</w:t>
      </w:r>
      <w:r>
        <w:rPr>
          <w:color w:val="010202"/>
        </w:rPr>
        <w:t>d</w:t>
      </w:r>
      <w:r>
        <w:rPr>
          <w:color w:val="010202"/>
          <w:spacing w:val="-3"/>
        </w:rPr>
        <w:t xml:space="preserve"> </w:t>
      </w:r>
      <w:r>
        <w:rPr>
          <w:color w:val="010202"/>
          <w:spacing w:val="-1"/>
        </w:rPr>
        <w:t>0.</w:t>
      </w:r>
      <w:r>
        <w:rPr>
          <w:color w:val="010202"/>
        </w:rPr>
        <w:t>2</w:t>
      </w:r>
      <w:r>
        <w:rPr>
          <w:color w:val="010202"/>
          <w:spacing w:val="-4"/>
        </w:rPr>
        <w:t xml:space="preserve"> </w:t>
      </w:r>
      <w:r>
        <w:rPr>
          <w:color w:val="010202"/>
          <w:spacing w:val="-1"/>
        </w:rPr>
        <w:t>L/s*m</w:t>
      </w:r>
      <w:r>
        <w:rPr>
          <w:color w:val="010202"/>
          <w:position w:val="10"/>
          <w:sz w:val="14"/>
          <w:szCs w:val="14"/>
        </w:rPr>
        <w:t>2</w:t>
      </w:r>
      <w:r>
        <w:rPr>
          <w:color w:val="010202"/>
          <w:spacing w:val="22"/>
          <w:position w:val="10"/>
          <w:sz w:val="14"/>
          <w:szCs w:val="14"/>
        </w:rPr>
        <w:t xml:space="preserve"> </w:t>
      </w:r>
      <w:r>
        <w:rPr>
          <w:color w:val="010202"/>
          <w:spacing w:val="-1"/>
        </w:rPr>
        <w:t>a</w:t>
      </w:r>
      <w:r>
        <w:rPr>
          <w:color w:val="010202"/>
        </w:rPr>
        <w:t>t</w:t>
      </w:r>
      <w:r>
        <w:rPr>
          <w:color w:val="010202"/>
          <w:spacing w:val="-3"/>
        </w:rPr>
        <w:t xml:space="preserve"> </w:t>
      </w:r>
      <w:r>
        <w:rPr>
          <w:color w:val="010202"/>
          <w:spacing w:val="-1"/>
        </w:rPr>
        <w:t>7</w:t>
      </w:r>
      <w:r>
        <w:rPr>
          <w:color w:val="010202"/>
        </w:rPr>
        <w:t>5</w:t>
      </w:r>
      <w:r>
        <w:rPr>
          <w:color w:val="010202"/>
          <w:spacing w:val="-4"/>
        </w:rPr>
        <w:t xml:space="preserve"> </w:t>
      </w:r>
      <w:r>
        <w:rPr>
          <w:color w:val="010202"/>
          <w:spacing w:val="-1"/>
        </w:rPr>
        <w:t>P</w:t>
      </w:r>
      <w:r>
        <w:rPr>
          <w:color w:val="010202"/>
        </w:rPr>
        <w:t>a</w:t>
      </w:r>
      <w:r>
        <w:rPr>
          <w:color w:val="010202"/>
          <w:spacing w:val="-4"/>
        </w:rPr>
        <w:t xml:space="preserve"> </w:t>
      </w:r>
      <w:r>
        <w:rPr>
          <w:color w:val="010202"/>
          <w:spacing w:val="-1"/>
        </w:rPr>
        <w:t>(0.0</w:t>
      </w:r>
      <w:r>
        <w:rPr>
          <w:color w:val="010202"/>
        </w:rPr>
        <w:t>4</w:t>
      </w:r>
      <w:r>
        <w:rPr>
          <w:color w:val="010202"/>
          <w:spacing w:val="-5"/>
        </w:rPr>
        <w:t xml:space="preserve"> </w:t>
      </w:r>
      <w:r>
        <w:rPr>
          <w:color w:val="010202"/>
          <w:spacing w:val="-1"/>
        </w:rPr>
        <w:t>CFM/ft</w:t>
      </w:r>
      <w:r>
        <w:rPr>
          <w:color w:val="010202"/>
          <w:position w:val="10"/>
          <w:sz w:val="14"/>
          <w:szCs w:val="14"/>
        </w:rPr>
        <w:t>2</w:t>
      </w:r>
      <w:r>
        <w:rPr>
          <w:color w:val="010202"/>
          <w:spacing w:val="22"/>
          <w:position w:val="10"/>
          <w:sz w:val="14"/>
          <w:szCs w:val="14"/>
        </w:rPr>
        <w:t xml:space="preserve"> </w:t>
      </w:r>
      <w:r>
        <w:rPr>
          <w:color w:val="010202"/>
        </w:rPr>
        <w:t>at</w:t>
      </w:r>
      <w:r>
        <w:rPr>
          <w:color w:val="010202"/>
          <w:spacing w:val="-3"/>
        </w:rPr>
        <w:t xml:space="preserve"> </w:t>
      </w:r>
      <w:r>
        <w:rPr>
          <w:color w:val="010202"/>
        </w:rPr>
        <w:t>1.57</w:t>
      </w:r>
      <w:r>
        <w:rPr>
          <w:color w:val="010202"/>
          <w:spacing w:val="-3"/>
        </w:rPr>
        <w:t xml:space="preserve"> </w:t>
      </w:r>
      <w:r>
        <w:rPr>
          <w:color w:val="010202"/>
        </w:rPr>
        <w:t>PSF)</w:t>
      </w:r>
    </w:p>
    <w:p w14:paraId="6BBAA29B" w14:textId="77777777" w:rsidR="000079EA" w:rsidRDefault="000079EA">
      <w:pPr>
        <w:kinsoku w:val="0"/>
        <w:overflowPunct w:val="0"/>
        <w:spacing w:line="240" w:lineRule="exact"/>
      </w:pPr>
    </w:p>
    <w:p w14:paraId="71FCFA6F" w14:textId="77777777" w:rsidR="000079EA" w:rsidRDefault="002C408C">
      <w:pPr>
        <w:pStyle w:val="BodyText"/>
        <w:numPr>
          <w:ilvl w:val="0"/>
          <w:numId w:val="7"/>
        </w:numPr>
        <w:tabs>
          <w:tab w:val="left" w:pos="1541"/>
        </w:tabs>
        <w:kinsoku w:val="0"/>
        <w:overflowPunct w:val="0"/>
        <w:spacing w:line="240" w:lineRule="exact"/>
        <w:ind w:right="365"/>
        <w:rPr>
          <w:color w:val="000000"/>
        </w:rPr>
      </w:pPr>
      <w:r>
        <w:rPr>
          <w:color w:val="010202"/>
        </w:rPr>
        <w:t>Test</w:t>
      </w:r>
      <w:r>
        <w:rPr>
          <w:color w:val="010202"/>
          <w:spacing w:val="-5"/>
        </w:rPr>
        <w:t xml:space="preserve"> </w:t>
      </w:r>
      <w:r>
        <w:rPr>
          <w:color w:val="010202"/>
        </w:rPr>
        <w:t>mock-up</w:t>
      </w:r>
      <w:r>
        <w:rPr>
          <w:color w:val="010202"/>
          <w:spacing w:val="-4"/>
        </w:rPr>
        <w:t xml:space="preserve"> </w:t>
      </w:r>
      <w:r>
        <w:rPr>
          <w:color w:val="010202"/>
        </w:rPr>
        <w:t>for</w:t>
      </w:r>
      <w:r>
        <w:rPr>
          <w:color w:val="010202"/>
          <w:spacing w:val="-4"/>
        </w:rPr>
        <w:t xml:space="preserve"> </w:t>
      </w:r>
      <w:r>
        <w:rPr>
          <w:color w:val="010202"/>
        </w:rPr>
        <w:t>water</w:t>
      </w:r>
      <w:r>
        <w:rPr>
          <w:color w:val="010202"/>
          <w:spacing w:val="-4"/>
        </w:rPr>
        <w:t xml:space="preserve"> </w:t>
      </w:r>
      <w:r>
        <w:rPr>
          <w:color w:val="010202"/>
        </w:rPr>
        <w:t>leakage</w:t>
      </w:r>
      <w:r>
        <w:rPr>
          <w:color w:val="010202"/>
          <w:spacing w:val="-4"/>
        </w:rPr>
        <w:t xml:space="preserve"> </w:t>
      </w:r>
      <w:r>
        <w:rPr>
          <w:color w:val="010202"/>
        </w:rPr>
        <w:t>in</w:t>
      </w:r>
      <w:r>
        <w:rPr>
          <w:color w:val="010202"/>
          <w:spacing w:val="-4"/>
        </w:rPr>
        <w:t xml:space="preserve"> </w:t>
      </w:r>
      <w:r>
        <w:rPr>
          <w:color w:val="010202"/>
        </w:rPr>
        <w:t>accordance</w:t>
      </w:r>
      <w:r>
        <w:rPr>
          <w:color w:val="010202"/>
          <w:spacing w:val="-5"/>
        </w:rPr>
        <w:t xml:space="preserve"> </w:t>
      </w:r>
      <w:r>
        <w:rPr>
          <w:color w:val="010202"/>
        </w:rPr>
        <w:t>with</w:t>
      </w:r>
      <w:r>
        <w:rPr>
          <w:color w:val="010202"/>
          <w:spacing w:val="-4"/>
        </w:rPr>
        <w:t xml:space="preserve"> </w:t>
      </w:r>
      <w:r>
        <w:rPr>
          <w:color w:val="010202"/>
        </w:rPr>
        <w:t>ASTM</w:t>
      </w:r>
      <w:r>
        <w:rPr>
          <w:color w:val="010202"/>
          <w:spacing w:val="-5"/>
        </w:rPr>
        <w:t xml:space="preserve"> </w:t>
      </w:r>
      <w:r>
        <w:rPr>
          <w:color w:val="010202"/>
        </w:rPr>
        <w:t>E</w:t>
      </w:r>
      <w:r>
        <w:rPr>
          <w:color w:val="010202"/>
          <w:spacing w:val="-4"/>
        </w:rPr>
        <w:t xml:space="preserve"> </w:t>
      </w:r>
      <w:r>
        <w:rPr>
          <w:color w:val="010202"/>
        </w:rPr>
        <w:t>1105.</w:t>
      </w:r>
      <w:r>
        <w:rPr>
          <w:color w:val="010202"/>
          <w:spacing w:val="52"/>
        </w:rPr>
        <w:t xml:space="preserve"> </w:t>
      </w:r>
      <w:r>
        <w:rPr>
          <w:color w:val="010202"/>
        </w:rPr>
        <w:t>There</w:t>
      </w:r>
      <w:r>
        <w:rPr>
          <w:color w:val="010202"/>
          <w:spacing w:val="-4"/>
        </w:rPr>
        <w:t xml:space="preserve"> </w:t>
      </w:r>
      <w:r>
        <w:rPr>
          <w:color w:val="010202"/>
        </w:rPr>
        <w:t>shall</w:t>
      </w:r>
      <w:r>
        <w:rPr>
          <w:color w:val="010202"/>
          <w:w w:val="99"/>
        </w:rPr>
        <w:t xml:space="preserve"> </w:t>
      </w:r>
      <w:r>
        <w:rPr>
          <w:color w:val="010202"/>
        </w:rPr>
        <w:t>be</w:t>
      </w:r>
      <w:r>
        <w:rPr>
          <w:color w:val="010202"/>
          <w:spacing w:val="-4"/>
        </w:rPr>
        <w:t xml:space="preserve"> </w:t>
      </w:r>
      <w:r>
        <w:rPr>
          <w:color w:val="010202"/>
        </w:rPr>
        <w:t>no</w:t>
      </w:r>
      <w:r>
        <w:rPr>
          <w:color w:val="010202"/>
          <w:spacing w:val="-4"/>
        </w:rPr>
        <w:t xml:space="preserve"> </w:t>
      </w:r>
      <w:r>
        <w:rPr>
          <w:color w:val="010202"/>
        </w:rPr>
        <w:t>observed</w:t>
      </w:r>
      <w:r>
        <w:rPr>
          <w:color w:val="010202"/>
          <w:spacing w:val="-4"/>
        </w:rPr>
        <w:t xml:space="preserve"> </w:t>
      </w:r>
      <w:r>
        <w:rPr>
          <w:color w:val="010202"/>
        </w:rPr>
        <w:t>water</w:t>
      </w:r>
      <w:r>
        <w:rPr>
          <w:color w:val="010202"/>
          <w:spacing w:val="-4"/>
        </w:rPr>
        <w:t xml:space="preserve"> </w:t>
      </w:r>
      <w:r>
        <w:rPr>
          <w:color w:val="010202"/>
        </w:rPr>
        <w:t>leakage</w:t>
      </w:r>
      <w:r>
        <w:rPr>
          <w:color w:val="010202"/>
          <w:spacing w:val="-3"/>
        </w:rPr>
        <w:t xml:space="preserve"> </w:t>
      </w:r>
      <w:r>
        <w:rPr>
          <w:color w:val="010202"/>
        </w:rPr>
        <w:t>to</w:t>
      </w:r>
      <w:r>
        <w:rPr>
          <w:color w:val="010202"/>
          <w:spacing w:val="-4"/>
        </w:rPr>
        <w:t xml:space="preserve"> </w:t>
      </w:r>
      <w:r>
        <w:rPr>
          <w:color w:val="010202"/>
        </w:rPr>
        <w:t>the</w:t>
      </w:r>
      <w:r>
        <w:rPr>
          <w:color w:val="010202"/>
          <w:spacing w:val="-4"/>
        </w:rPr>
        <w:t xml:space="preserve"> </w:t>
      </w:r>
      <w:r>
        <w:rPr>
          <w:color w:val="010202"/>
        </w:rPr>
        <w:t>interior</w:t>
      </w:r>
      <w:r>
        <w:rPr>
          <w:color w:val="010202"/>
          <w:spacing w:val="-4"/>
        </w:rPr>
        <w:t xml:space="preserve"> </w:t>
      </w:r>
      <w:r>
        <w:rPr>
          <w:color w:val="010202"/>
        </w:rPr>
        <w:t>after</w:t>
      </w:r>
      <w:r>
        <w:rPr>
          <w:color w:val="010202"/>
          <w:spacing w:val="-4"/>
        </w:rPr>
        <w:t xml:space="preserve"> </w:t>
      </w:r>
      <w:r>
        <w:rPr>
          <w:color w:val="010202"/>
        </w:rPr>
        <w:t>15</w:t>
      </w:r>
      <w:r>
        <w:rPr>
          <w:color w:val="010202"/>
          <w:spacing w:val="-3"/>
        </w:rPr>
        <w:t xml:space="preserve"> </w:t>
      </w:r>
      <w:r>
        <w:rPr>
          <w:color w:val="010202"/>
        </w:rPr>
        <w:t>minutes</w:t>
      </w:r>
      <w:r>
        <w:rPr>
          <w:color w:val="010202"/>
          <w:spacing w:val="-4"/>
        </w:rPr>
        <w:t xml:space="preserve"> </w:t>
      </w:r>
      <w:r>
        <w:rPr>
          <w:color w:val="010202"/>
        </w:rPr>
        <w:t>at</w:t>
      </w:r>
      <w:r>
        <w:rPr>
          <w:color w:val="010202"/>
          <w:spacing w:val="-4"/>
        </w:rPr>
        <w:t xml:space="preserve"> </w:t>
      </w:r>
      <w:r>
        <w:rPr>
          <w:color w:val="010202"/>
        </w:rPr>
        <w:t>-6.24</w:t>
      </w:r>
      <w:r>
        <w:rPr>
          <w:color w:val="010202"/>
          <w:spacing w:val="-4"/>
        </w:rPr>
        <w:t xml:space="preserve"> </w:t>
      </w:r>
      <w:r>
        <w:rPr>
          <w:color w:val="010202"/>
        </w:rPr>
        <w:t>PSF.</w:t>
      </w:r>
    </w:p>
    <w:p w14:paraId="11206458" w14:textId="77777777" w:rsidR="000079EA" w:rsidRDefault="000079EA">
      <w:pPr>
        <w:kinsoku w:val="0"/>
        <w:overflowPunct w:val="0"/>
        <w:spacing w:line="240" w:lineRule="exact"/>
      </w:pPr>
    </w:p>
    <w:p w14:paraId="22B64CBA" w14:textId="77777777" w:rsidR="000079EA" w:rsidRDefault="002C408C" w:rsidP="00D95B81">
      <w:pPr>
        <w:pStyle w:val="BodyText"/>
        <w:numPr>
          <w:ilvl w:val="0"/>
          <w:numId w:val="7"/>
        </w:numPr>
        <w:tabs>
          <w:tab w:val="left" w:pos="1541"/>
        </w:tabs>
        <w:kinsoku w:val="0"/>
        <w:overflowPunct w:val="0"/>
        <w:spacing w:line="240" w:lineRule="exact"/>
        <w:ind w:right="-20"/>
        <w:rPr>
          <w:color w:val="000000"/>
        </w:rPr>
      </w:pPr>
      <w:r>
        <w:rPr>
          <w:color w:val="010202"/>
        </w:rPr>
        <w:t>Perform</w:t>
      </w:r>
      <w:r>
        <w:rPr>
          <w:color w:val="010202"/>
          <w:spacing w:val="-6"/>
        </w:rPr>
        <w:t xml:space="preserve"> </w:t>
      </w:r>
      <w:r>
        <w:rPr>
          <w:color w:val="010202"/>
        </w:rPr>
        <w:t>visual</w:t>
      </w:r>
      <w:r>
        <w:rPr>
          <w:color w:val="010202"/>
          <w:spacing w:val="-5"/>
        </w:rPr>
        <w:t xml:space="preserve"> </w:t>
      </w:r>
      <w:r>
        <w:rPr>
          <w:color w:val="010202"/>
        </w:rPr>
        <w:t>inspection</w:t>
      </w:r>
      <w:r>
        <w:rPr>
          <w:color w:val="010202"/>
          <w:spacing w:val="-5"/>
        </w:rPr>
        <w:t xml:space="preserve"> </w:t>
      </w:r>
      <w:r>
        <w:rPr>
          <w:color w:val="010202"/>
        </w:rPr>
        <w:t>of</w:t>
      </w:r>
      <w:r>
        <w:rPr>
          <w:color w:val="010202"/>
          <w:spacing w:val="-5"/>
        </w:rPr>
        <w:t xml:space="preserve"> </w:t>
      </w:r>
      <w:r>
        <w:rPr>
          <w:color w:val="010202"/>
        </w:rPr>
        <w:t>Work</w:t>
      </w:r>
      <w:r>
        <w:rPr>
          <w:color w:val="010202"/>
          <w:spacing w:val="-5"/>
        </w:rPr>
        <w:t xml:space="preserve"> </w:t>
      </w:r>
      <w:r>
        <w:rPr>
          <w:color w:val="010202"/>
        </w:rPr>
        <w:t>before</w:t>
      </w:r>
      <w:r>
        <w:rPr>
          <w:color w:val="010202"/>
          <w:spacing w:val="-5"/>
        </w:rPr>
        <w:t xml:space="preserve"> </w:t>
      </w:r>
      <w:r>
        <w:rPr>
          <w:color w:val="010202"/>
        </w:rPr>
        <w:t>it</w:t>
      </w:r>
      <w:r>
        <w:rPr>
          <w:color w:val="010202"/>
          <w:spacing w:val="-5"/>
        </w:rPr>
        <w:t xml:space="preserve"> </w:t>
      </w:r>
      <w:r>
        <w:rPr>
          <w:color w:val="010202"/>
        </w:rPr>
        <w:t>is</w:t>
      </w:r>
      <w:r>
        <w:rPr>
          <w:color w:val="010202"/>
          <w:spacing w:val="-5"/>
        </w:rPr>
        <w:t xml:space="preserve"> </w:t>
      </w:r>
      <w:r>
        <w:rPr>
          <w:color w:val="010202"/>
        </w:rPr>
        <w:t>covered</w:t>
      </w:r>
      <w:r>
        <w:rPr>
          <w:color w:val="010202"/>
          <w:spacing w:val="-5"/>
        </w:rPr>
        <w:t xml:space="preserve"> </w:t>
      </w:r>
      <w:r>
        <w:rPr>
          <w:color w:val="010202"/>
        </w:rPr>
        <w:t>up.</w:t>
      </w:r>
      <w:r>
        <w:rPr>
          <w:color w:val="010202"/>
          <w:spacing w:val="50"/>
        </w:rPr>
        <w:t xml:space="preserve"> </w:t>
      </w:r>
      <w:r>
        <w:rPr>
          <w:color w:val="010202"/>
        </w:rPr>
        <w:t>Take</w:t>
      </w:r>
      <w:r>
        <w:rPr>
          <w:color w:val="010202"/>
          <w:spacing w:val="-5"/>
        </w:rPr>
        <w:t xml:space="preserve"> </w:t>
      </w:r>
      <w:r>
        <w:rPr>
          <w:color w:val="010202"/>
        </w:rPr>
        <w:t>photographs</w:t>
      </w:r>
      <w:r>
        <w:rPr>
          <w:color w:val="010202"/>
          <w:spacing w:val="-5"/>
        </w:rPr>
        <w:t xml:space="preserve"> </w:t>
      </w:r>
      <w:r>
        <w:rPr>
          <w:color w:val="010202"/>
        </w:rPr>
        <w:t>and</w:t>
      </w:r>
      <w:r>
        <w:rPr>
          <w:color w:val="010202"/>
          <w:w w:val="99"/>
        </w:rPr>
        <w:t xml:space="preserve"> </w:t>
      </w:r>
      <w:r>
        <w:rPr>
          <w:color w:val="010202"/>
        </w:rPr>
        <w:t>notes</w:t>
      </w:r>
      <w:r>
        <w:rPr>
          <w:color w:val="010202"/>
          <w:spacing w:val="-6"/>
        </w:rPr>
        <w:t xml:space="preserve"> </w:t>
      </w:r>
      <w:r>
        <w:rPr>
          <w:color w:val="010202"/>
        </w:rPr>
        <w:t>to</w:t>
      </w:r>
      <w:r>
        <w:rPr>
          <w:color w:val="010202"/>
          <w:spacing w:val="-5"/>
        </w:rPr>
        <w:t xml:space="preserve"> </w:t>
      </w:r>
      <w:r>
        <w:rPr>
          <w:color w:val="010202"/>
        </w:rPr>
        <w:t>document</w:t>
      </w:r>
      <w:r>
        <w:rPr>
          <w:color w:val="010202"/>
          <w:spacing w:val="-6"/>
        </w:rPr>
        <w:t xml:space="preserve"> </w:t>
      </w:r>
      <w:r>
        <w:rPr>
          <w:color w:val="010202"/>
        </w:rPr>
        <w:t>progress</w:t>
      </w:r>
      <w:r>
        <w:rPr>
          <w:color w:val="010202"/>
          <w:spacing w:val="-6"/>
        </w:rPr>
        <w:t xml:space="preserve"> </w:t>
      </w:r>
      <w:r>
        <w:rPr>
          <w:color w:val="010202"/>
        </w:rPr>
        <w:t>and</w:t>
      </w:r>
      <w:r>
        <w:rPr>
          <w:color w:val="010202"/>
          <w:spacing w:val="-6"/>
        </w:rPr>
        <w:t xml:space="preserve"> </w:t>
      </w:r>
      <w:r>
        <w:rPr>
          <w:color w:val="010202"/>
        </w:rPr>
        <w:t>quality.</w:t>
      </w:r>
    </w:p>
    <w:p w14:paraId="46AA3D5B" w14:textId="77777777" w:rsidR="000079EA" w:rsidRDefault="000079EA">
      <w:pPr>
        <w:kinsoku w:val="0"/>
        <w:overflowPunct w:val="0"/>
        <w:spacing w:line="240" w:lineRule="exact"/>
      </w:pPr>
    </w:p>
    <w:p w14:paraId="0C00B855" w14:textId="77777777" w:rsidR="000079EA" w:rsidRDefault="002C408C">
      <w:pPr>
        <w:pStyle w:val="BodyText"/>
        <w:numPr>
          <w:ilvl w:val="0"/>
          <w:numId w:val="7"/>
        </w:numPr>
        <w:tabs>
          <w:tab w:val="left" w:pos="1541"/>
        </w:tabs>
        <w:kinsoku w:val="0"/>
        <w:overflowPunct w:val="0"/>
        <w:spacing w:line="240" w:lineRule="exact"/>
        <w:ind w:right="129"/>
        <w:rPr>
          <w:color w:val="000000"/>
        </w:rPr>
      </w:pPr>
      <w:r>
        <w:rPr>
          <w:color w:val="010202"/>
        </w:rPr>
        <w:t>Cooperate</w:t>
      </w:r>
      <w:r>
        <w:rPr>
          <w:color w:val="010202"/>
          <w:spacing w:val="-6"/>
        </w:rPr>
        <w:t xml:space="preserve"> </w:t>
      </w:r>
      <w:r>
        <w:rPr>
          <w:color w:val="010202"/>
        </w:rPr>
        <w:t>and</w:t>
      </w:r>
      <w:r>
        <w:rPr>
          <w:color w:val="010202"/>
          <w:spacing w:val="-5"/>
        </w:rPr>
        <w:t xml:space="preserve"> </w:t>
      </w:r>
      <w:r>
        <w:rPr>
          <w:color w:val="010202"/>
        </w:rPr>
        <w:t>coordinate</w:t>
      </w:r>
      <w:r>
        <w:rPr>
          <w:color w:val="010202"/>
          <w:spacing w:val="-5"/>
        </w:rPr>
        <w:t xml:space="preserve"> </w:t>
      </w:r>
      <w:r>
        <w:rPr>
          <w:color w:val="010202"/>
        </w:rPr>
        <w:t>with</w:t>
      </w:r>
      <w:r>
        <w:rPr>
          <w:color w:val="010202"/>
          <w:spacing w:val="-5"/>
        </w:rPr>
        <w:t xml:space="preserve"> </w:t>
      </w:r>
      <w:r>
        <w:rPr>
          <w:color w:val="010202"/>
        </w:rPr>
        <w:t>the</w:t>
      </w:r>
      <w:r>
        <w:rPr>
          <w:color w:val="010202"/>
          <w:spacing w:val="-5"/>
        </w:rPr>
        <w:t xml:space="preserve"> </w:t>
      </w:r>
      <w:r>
        <w:rPr>
          <w:color w:val="010202"/>
        </w:rPr>
        <w:t>Owner's</w:t>
      </w:r>
      <w:r>
        <w:rPr>
          <w:color w:val="010202"/>
          <w:spacing w:val="-6"/>
        </w:rPr>
        <w:t xml:space="preserve"> </w:t>
      </w:r>
      <w:r>
        <w:rPr>
          <w:color w:val="010202"/>
        </w:rPr>
        <w:t>inspection</w:t>
      </w:r>
      <w:r>
        <w:rPr>
          <w:color w:val="010202"/>
          <w:spacing w:val="-5"/>
        </w:rPr>
        <w:t xml:space="preserve"> </w:t>
      </w:r>
      <w:r>
        <w:rPr>
          <w:color w:val="010202"/>
        </w:rPr>
        <w:t>and</w:t>
      </w:r>
      <w:r>
        <w:rPr>
          <w:color w:val="010202"/>
          <w:spacing w:val="-5"/>
        </w:rPr>
        <w:t xml:space="preserve"> </w:t>
      </w:r>
      <w:r>
        <w:rPr>
          <w:color w:val="010202"/>
        </w:rPr>
        <w:t>testing</w:t>
      </w:r>
      <w:r>
        <w:rPr>
          <w:color w:val="010202"/>
          <w:spacing w:val="-5"/>
        </w:rPr>
        <w:t xml:space="preserve"> </w:t>
      </w:r>
      <w:r>
        <w:rPr>
          <w:color w:val="010202"/>
        </w:rPr>
        <w:t>agency.</w:t>
      </w:r>
      <w:r>
        <w:rPr>
          <w:color w:val="010202"/>
          <w:spacing w:val="50"/>
        </w:rPr>
        <w:t xml:space="preserve"> </w:t>
      </w:r>
      <w:r>
        <w:rPr>
          <w:color w:val="010202"/>
        </w:rPr>
        <w:t>Do</w:t>
      </w:r>
      <w:r>
        <w:rPr>
          <w:color w:val="010202"/>
          <w:spacing w:val="-6"/>
        </w:rPr>
        <w:t xml:space="preserve"> </w:t>
      </w:r>
      <w:r>
        <w:rPr>
          <w:color w:val="010202"/>
        </w:rPr>
        <w:t>not</w:t>
      </w:r>
      <w:r>
        <w:rPr>
          <w:color w:val="010202"/>
          <w:w w:val="99"/>
        </w:rPr>
        <w:t xml:space="preserve"> </w:t>
      </w:r>
      <w:r>
        <w:rPr>
          <w:color w:val="010202"/>
        </w:rPr>
        <w:t>cover</w:t>
      </w:r>
      <w:r>
        <w:rPr>
          <w:color w:val="010202"/>
          <w:spacing w:val="-6"/>
        </w:rPr>
        <w:t xml:space="preserve"> </w:t>
      </w:r>
      <w:r>
        <w:rPr>
          <w:color w:val="010202"/>
        </w:rPr>
        <w:t>any</w:t>
      </w:r>
      <w:r>
        <w:rPr>
          <w:color w:val="010202"/>
          <w:spacing w:val="-5"/>
        </w:rPr>
        <w:t xml:space="preserve"> </w:t>
      </w:r>
      <w:r>
        <w:rPr>
          <w:color w:val="010202"/>
        </w:rPr>
        <w:t>Work</w:t>
      </w:r>
      <w:r>
        <w:rPr>
          <w:color w:val="010202"/>
          <w:spacing w:val="-5"/>
        </w:rPr>
        <w:t xml:space="preserve"> </w:t>
      </w:r>
      <w:r>
        <w:rPr>
          <w:color w:val="010202"/>
        </w:rPr>
        <w:t>until</w:t>
      </w:r>
      <w:r>
        <w:rPr>
          <w:color w:val="010202"/>
          <w:spacing w:val="-6"/>
        </w:rPr>
        <w:t xml:space="preserve"> </w:t>
      </w:r>
      <w:r>
        <w:rPr>
          <w:color w:val="010202"/>
        </w:rPr>
        <w:t>it</w:t>
      </w:r>
      <w:r>
        <w:rPr>
          <w:color w:val="010202"/>
          <w:spacing w:val="-5"/>
        </w:rPr>
        <w:t xml:space="preserve"> </w:t>
      </w:r>
      <w:r>
        <w:rPr>
          <w:color w:val="010202"/>
        </w:rPr>
        <w:t>has</w:t>
      </w:r>
      <w:r>
        <w:rPr>
          <w:color w:val="010202"/>
          <w:spacing w:val="-5"/>
        </w:rPr>
        <w:t xml:space="preserve"> </w:t>
      </w:r>
      <w:r>
        <w:rPr>
          <w:color w:val="010202"/>
        </w:rPr>
        <w:t>been</w:t>
      </w:r>
      <w:r>
        <w:rPr>
          <w:color w:val="010202"/>
          <w:spacing w:val="-5"/>
        </w:rPr>
        <w:t xml:space="preserve"> </w:t>
      </w:r>
      <w:r>
        <w:rPr>
          <w:color w:val="010202"/>
        </w:rPr>
        <w:t>inspected,</w:t>
      </w:r>
      <w:r>
        <w:rPr>
          <w:color w:val="010202"/>
          <w:spacing w:val="-6"/>
        </w:rPr>
        <w:t xml:space="preserve"> </w:t>
      </w:r>
      <w:r>
        <w:rPr>
          <w:color w:val="010202"/>
        </w:rPr>
        <w:t>tested</w:t>
      </w:r>
      <w:r>
        <w:rPr>
          <w:color w:val="010202"/>
          <w:spacing w:val="-5"/>
        </w:rPr>
        <w:t xml:space="preserve"> </w:t>
      </w:r>
      <w:r>
        <w:rPr>
          <w:color w:val="010202"/>
        </w:rPr>
        <w:t>and</w:t>
      </w:r>
      <w:r>
        <w:rPr>
          <w:color w:val="010202"/>
          <w:spacing w:val="-5"/>
        </w:rPr>
        <w:t xml:space="preserve"> </w:t>
      </w:r>
      <w:r>
        <w:rPr>
          <w:color w:val="010202"/>
        </w:rPr>
        <w:t>approved.</w:t>
      </w:r>
    </w:p>
    <w:p w14:paraId="12AC5A6A" w14:textId="77777777" w:rsidR="000079EA" w:rsidRDefault="000079EA">
      <w:pPr>
        <w:kinsoku w:val="0"/>
        <w:overflowPunct w:val="0"/>
        <w:spacing w:before="8" w:line="200" w:lineRule="exact"/>
        <w:rPr>
          <w:sz w:val="20"/>
          <w:szCs w:val="20"/>
        </w:rPr>
      </w:pPr>
    </w:p>
    <w:p w14:paraId="79155D8F" w14:textId="77777777" w:rsidR="000079EA" w:rsidRDefault="002C408C">
      <w:pPr>
        <w:pStyle w:val="BodyText"/>
        <w:numPr>
          <w:ilvl w:val="1"/>
          <w:numId w:val="6"/>
        </w:numPr>
        <w:tabs>
          <w:tab w:val="left" w:pos="642"/>
        </w:tabs>
        <w:kinsoku w:val="0"/>
        <w:overflowPunct w:val="0"/>
        <w:ind w:left="642"/>
        <w:rPr>
          <w:color w:val="000000"/>
        </w:rPr>
      </w:pPr>
      <w:r>
        <w:rPr>
          <w:color w:val="010202"/>
        </w:rPr>
        <w:t>DELIVERY, STORAGE</w:t>
      </w:r>
      <w:r>
        <w:rPr>
          <w:color w:val="010202"/>
          <w:spacing w:val="-1"/>
        </w:rPr>
        <w:t xml:space="preserve"> </w:t>
      </w:r>
      <w:r>
        <w:rPr>
          <w:color w:val="010202"/>
        </w:rPr>
        <w:t>AND</w:t>
      </w:r>
      <w:r>
        <w:rPr>
          <w:color w:val="010202"/>
          <w:spacing w:val="-1"/>
        </w:rPr>
        <w:t xml:space="preserve"> </w:t>
      </w:r>
      <w:r>
        <w:rPr>
          <w:color w:val="010202"/>
        </w:rPr>
        <w:t>HANDLING</w:t>
      </w:r>
    </w:p>
    <w:p w14:paraId="43B33AF9" w14:textId="77777777" w:rsidR="000079EA" w:rsidRDefault="000079EA">
      <w:pPr>
        <w:kinsoku w:val="0"/>
        <w:overflowPunct w:val="0"/>
        <w:spacing w:before="4" w:line="200" w:lineRule="exact"/>
        <w:rPr>
          <w:sz w:val="20"/>
          <w:szCs w:val="20"/>
        </w:rPr>
      </w:pPr>
    </w:p>
    <w:p w14:paraId="4DEA3E65" w14:textId="77777777" w:rsidR="000079EA" w:rsidRDefault="002C408C">
      <w:pPr>
        <w:pStyle w:val="BodyText"/>
        <w:numPr>
          <w:ilvl w:val="2"/>
          <w:numId w:val="6"/>
        </w:numPr>
        <w:tabs>
          <w:tab w:val="left" w:pos="1541"/>
        </w:tabs>
        <w:kinsoku w:val="0"/>
        <w:overflowPunct w:val="0"/>
        <w:rPr>
          <w:color w:val="000000"/>
        </w:rPr>
      </w:pPr>
      <w:r>
        <w:rPr>
          <w:color w:val="010202"/>
        </w:rPr>
        <w:t>Protect</w:t>
      </w:r>
      <w:r>
        <w:rPr>
          <w:color w:val="010202"/>
          <w:spacing w:val="-7"/>
        </w:rPr>
        <w:t xml:space="preserve"> </w:t>
      </w:r>
      <w:r>
        <w:rPr>
          <w:color w:val="010202"/>
        </w:rPr>
        <w:t>FPIB</w:t>
      </w:r>
      <w:r>
        <w:rPr>
          <w:color w:val="010202"/>
          <w:spacing w:val="-8"/>
        </w:rPr>
        <w:t xml:space="preserve"> </w:t>
      </w:r>
      <w:r>
        <w:rPr>
          <w:color w:val="010202"/>
        </w:rPr>
        <w:t>from</w:t>
      </w:r>
      <w:r>
        <w:rPr>
          <w:color w:val="010202"/>
          <w:spacing w:val="-7"/>
        </w:rPr>
        <w:t xml:space="preserve"> </w:t>
      </w:r>
      <w:r>
        <w:rPr>
          <w:color w:val="010202"/>
        </w:rPr>
        <w:t>physical</w:t>
      </w:r>
      <w:r>
        <w:rPr>
          <w:color w:val="010202"/>
          <w:spacing w:val="-7"/>
        </w:rPr>
        <w:t xml:space="preserve"> </w:t>
      </w:r>
      <w:r>
        <w:rPr>
          <w:color w:val="010202"/>
        </w:rPr>
        <w:t>damage.</w:t>
      </w:r>
    </w:p>
    <w:p w14:paraId="2E687DA9" w14:textId="77777777" w:rsidR="000079EA" w:rsidRDefault="000079EA">
      <w:pPr>
        <w:kinsoku w:val="0"/>
        <w:overflowPunct w:val="0"/>
        <w:spacing w:before="16" w:line="220" w:lineRule="exact"/>
        <w:rPr>
          <w:sz w:val="22"/>
          <w:szCs w:val="22"/>
        </w:rPr>
      </w:pPr>
    </w:p>
    <w:p w14:paraId="79A9957B" w14:textId="321DB40F" w:rsidR="000079EA" w:rsidRPr="0006259D" w:rsidRDefault="002C408C">
      <w:pPr>
        <w:pStyle w:val="BodyText"/>
        <w:numPr>
          <w:ilvl w:val="2"/>
          <w:numId w:val="6"/>
        </w:numPr>
        <w:tabs>
          <w:tab w:val="left" w:pos="1541"/>
        </w:tabs>
        <w:kinsoku w:val="0"/>
        <w:overflowPunct w:val="0"/>
        <w:spacing w:line="240" w:lineRule="exact"/>
        <w:ind w:right="459"/>
        <w:rPr>
          <w:color w:val="000000"/>
        </w:rPr>
      </w:pPr>
      <w:r>
        <w:rPr>
          <w:color w:val="010202"/>
        </w:rPr>
        <w:t>Store</w:t>
      </w:r>
      <w:r>
        <w:rPr>
          <w:color w:val="010202"/>
          <w:spacing w:val="-5"/>
        </w:rPr>
        <w:t xml:space="preserve"> </w:t>
      </w:r>
      <w:r>
        <w:rPr>
          <w:color w:val="010202"/>
        </w:rPr>
        <w:t>FPIB</w:t>
      </w:r>
      <w:r>
        <w:rPr>
          <w:color w:val="010202"/>
          <w:spacing w:val="-6"/>
        </w:rPr>
        <w:t xml:space="preserve"> </w:t>
      </w:r>
      <w:r>
        <w:rPr>
          <w:color w:val="010202"/>
        </w:rPr>
        <w:t>pallets</w:t>
      </w:r>
      <w:r>
        <w:rPr>
          <w:color w:val="010202"/>
          <w:spacing w:val="-4"/>
        </w:rPr>
        <w:t xml:space="preserve"> </w:t>
      </w:r>
      <w:r>
        <w:rPr>
          <w:color w:val="010202"/>
        </w:rPr>
        <w:t>indoors,</w:t>
      </w:r>
      <w:r>
        <w:rPr>
          <w:color w:val="010202"/>
          <w:spacing w:val="-5"/>
        </w:rPr>
        <w:t xml:space="preserve"> </w:t>
      </w:r>
      <w:r>
        <w:rPr>
          <w:color w:val="010202"/>
        </w:rPr>
        <w:t>or</w:t>
      </w:r>
      <w:r>
        <w:rPr>
          <w:color w:val="010202"/>
          <w:spacing w:val="-4"/>
        </w:rPr>
        <w:t xml:space="preserve"> </w:t>
      </w:r>
      <w:r>
        <w:rPr>
          <w:color w:val="010202"/>
        </w:rPr>
        <w:t>store</w:t>
      </w:r>
      <w:r>
        <w:rPr>
          <w:color w:val="010202"/>
          <w:spacing w:val="-5"/>
        </w:rPr>
        <w:t xml:space="preserve"> </w:t>
      </w:r>
      <w:r>
        <w:rPr>
          <w:color w:val="010202"/>
        </w:rPr>
        <w:t>insulation</w:t>
      </w:r>
      <w:r>
        <w:rPr>
          <w:color w:val="010202"/>
          <w:spacing w:val="-4"/>
        </w:rPr>
        <w:t xml:space="preserve"> </w:t>
      </w:r>
      <w:r>
        <w:rPr>
          <w:color w:val="010202"/>
        </w:rPr>
        <w:t>pallets</w:t>
      </w:r>
      <w:r>
        <w:rPr>
          <w:color w:val="010202"/>
          <w:spacing w:val="-5"/>
        </w:rPr>
        <w:t xml:space="preserve"> </w:t>
      </w:r>
      <w:r>
        <w:rPr>
          <w:color w:val="010202"/>
        </w:rPr>
        <w:t>outdoors</w:t>
      </w:r>
      <w:r>
        <w:rPr>
          <w:color w:val="010202"/>
          <w:spacing w:val="-4"/>
        </w:rPr>
        <w:t xml:space="preserve"> </w:t>
      </w:r>
      <w:r>
        <w:rPr>
          <w:color w:val="010202"/>
        </w:rPr>
        <w:t>elevated</w:t>
      </w:r>
      <w:r>
        <w:rPr>
          <w:color w:val="010202"/>
          <w:spacing w:val="-5"/>
        </w:rPr>
        <w:t xml:space="preserve"> </w:t>
      </w:r>
      <w:r>
        <w:rPr>
          <w:color w:val="010202"/>
        </w:rPr>
        <w:t>above</w:t>
      </w:r>
      <w:r>
        <w:rPr>
          <w:color w:val="010202"/>
          <w:w w:val="99"/>
        </w:rPr>
        <w:t xml:space="preserve"> </w:t>
      </w:r>
      <w:r>
        <w:rPr>
          <w:color w:val="010202"/>
        </w:rPr>
        <w:t>ground</w:t>
      </w:r>
      <w:r>
        <w:rPr>
          <w:color w:val="010202"/>
          <w:spacing w:val="-7"/>
        </w:rPr>
        <w:t xml:space="preserve"> </w:t>
      </w:r>
      <w:r>
        <w:rPr>
          <w:color w:val="010202"/>
        </w:rPr>
        <w:t>4</w:t>
      </w:r>
      <w:r>
        <w:rPr>
          <w:color w:val="010202"/>
          <w:spacing w:val="-7"/>
        </w:rPr>
        <w:t xml:space="preserve"> </w:t>
      </w:r>
      <w:r>
        <w:rPr>
          <w:color w:val="010202"/>
        </w:rPr>
        <w:t>inches</w:t>
      </w:r>
      <w:r>
        <w:rPr>
          <w:color w:val="010202"/>
          <w:spacing w:val="-7"/>
        </w:rPr>
        <w:t xml:space="preserve"> </w:t>
      </w:r>
      <w:r>
        <w:rPr>
          <w:color w:val="010202"/>
        </w:rPr>
        <w:t>minimum</w:t>
      </w:r>
      <w:r>
        <w:rPr>
          <w:color w:val="010202"/>
          <w:spacing w:val="-7"/>
        </w:rPr>
        <w:t xml:space="preserve"> </w:t>
      </w:r>
      <w:r>
        <w:rPr>
          <w:color w:val="010202"/>
        </w:rPr>
        <w:t>and</w:t>
      </w:r>
      <w:r>
        <w:rPr>
          <w:color w:val="010202"/>
          <w:spacing w:val="-7"/>
        </w:rPr>
        <w:t xml:space="preserve"> </w:t>
      </w:r>
      <w:r>
        <w:rPr>
          <w:color w:val="010202"/>
        </w:rPr>
        <w:t>covered</w:t>
      </w:r>
      <w:r>
        <w:rPr>
          <w:color w:val="010202"/>
          <w:spacing w:val="-7"/>
        </w:rPr>
        <w:t xml:space="preserve"> </w:t>
      </w:r>
      <w:r>
        <w:rPr>
          <w:color w:val="010202"/>
        </w:rPr>
        <w:t>with</w:t>
      </w:r>
      <w:r>
        <w:rPr>
          <w:color w:val="010202"/>
          <w:spacing w:val="-7"/>
        </w:rPr>
        <w:t xml:space="preserve"> </w:t>
      </w:r>
      <w:r>
        <w:rPr>
          <w:color w:val="010202"/>
        </w:rPr>
        <w:t>breathable</w:t>
      </w:r>
      <w:r>
        <w:rPr>
          <w:color w:val="010202"/>
          <w:spacing w:val="-7"/>
        </w:rPr>
        <w:t xml:space="preserve"> </w:t>
      </w:r>
      <w:r>
        <w:rPr>
          <w:color w:val="010202"/>
        </w:rPr>
        <w:t>UV-resistant</w:t>
      </w:r>
      <w:r>
        <w:rPr>
          <w:color w:val="010202"/>
          <w:spacing w:val="-7"/>
        </w:rPr>
        <w:t xml:space="preserve"> </w:t>
      </w:r>
      <w:r>
        <w:rPr>
          <w:color w:val="010202"/>
        </w:rPr>
        <w:t>tarpaulin.</w:t>
      </w:r>
    </w:p>
    <w:p w14:paraId="3F1901B9" w14:textId="77777777" w:rsidR="0006259D" w:rsidRDefault="0006259D" w:rsidP="0006259D">
      <w:pPr>
        <w:pStyle w:val="ListParagraph"/>
        <w:rPr>
          <w:color w:val="000000"/>
        </w:rPr>
      </w:pPr>
    </w:p>
    <w:p w14:paraId="389173EC" w14:textId="190E682A" w:rsidR="0006259D" w:rsidRDefault="003A2C6C">
      <w:pPr>
        <w:pStyle w:val="BodyText"/>
        <w:numPr>
          <w:ilvl w:val="2"/>
          <w:numId w:val="6"/>
        </w:numPr>
        <w:tabs>
          <w:tab w:val="left" w:pos="1541"/>
        </w:tabs>
        <w:kinsoku w:val="0"/>
        <w:overflowPunct w:val="0"/>
        <w:spacing w:line="240" w:lineRule="exact"/>
        <w:ind w:right="459"/>
        <w:rPr>
          <w:color w:val="000000"/>
        </w:rPr>
      </w:pPr>
      <w:r>
        <w:rPr>
          <w:color w:val="000000"/>
        </w:rPr>
        <w:t xml:space="preserve">Store </w:t>
      </w:r>
      <w:r w:rsidR="00E57576">
        <w:rPr>
          <w:color w:val="000000"/>
        </w:rPr>
        <w:t xml:space="preserve">FPIB fasteners, </w:t>
      </w:r>
      <w:r>
        <w:rPr>
          <w:color w:val="000000"/>
        </w:rPr>
        <w:t>blackout membrane, EPDM though-</w:t>
      </w:r>
      <w:r w:rsidR="00E57576">
        <w:rPr>
          <w:color w:val="000000"/>
        </w:rPr>
        <w:t>w</w:t>
      </w:r>
      <w:r>
        <w:rPr>
          <w:color w:val="000000"/>
        </w:rPr>
        <w:t>all flashing and termination bar</w:t>
      </w:r>
      <w:r w:rsidR="00E57576">
        <w:rPr>
          <w:color w:val="000000"/>
        </w:rPr>
        <w:t xml:space="preserve"> in area protected from </w:t>
      </w:r>
      <w:r w:rsidR="00637CC9">
        <w:rPr>
          <w:color w:val="000000"/>
        </w:rPr>
        <w:t>precipitation</w:t>
      </w:r>
      <w:r w:rsidR="006A5881">
        <w:rPr>
          <w:color w:val="000000"/>
        </w:rPr>
        <w:t>.</w:t>
      </w:r>
    </w:p>
    <w:p w14:paraId="79D88EC2" w14:textId="77777777" w:rsidR="000079EA" w:rsidRDefault="000079EA">
      <w:pPr>
        <w:kinsoku w:val="0"/>
        <w:overflowPunct w:val="0"/>
        <w:spacing w:line="240" w:lineRule="exact"/>
      </w:pPr>
    </w:p>
    <w:p w14:paraId="03E9AB15" w14:textId="19B7B011" w:rsidR="000079EA" w:rsidRPr="008D718E" w:rsidRDefault="002C408C">
      <w:pPr>
        <w:pStyle w:val="BodyText"/>
        <w:numPr>
          <w:ilvl w:val="2"/>
          <w:numId w:val="6"/>
        </w:numPr>
        <w:tabs>
          <w:tab w:val="left" w:pos="1541"/>
        </w:tabs>
        <w:kinsoku w:val="0"/>
        <w:overflowPunct w:val="0"/>
        <w:spacing w:line="240" w:lineRule="exact"/>
        <w:ind w:right="119"/>
        <w:rPr>
          <w:color w:val="000000"/>
        </w:rPr>
      </w:pPr>
      <w:r>
        <w:rPr>
          <w:color w:val="010202"/>
        </w:rPr>
        <w:t>Store</w:t>
      </w:r>
      <w:r>
        <w:rPr>
          <w:color w:val="010202"/>
          <w:spacing w:val="-9"/>
        </w:rPr>
        <w:t xml:space="preserve"> </w:t>
      </w:r>
      <w:r w:rsidR="007259B5">
        <w:rPr>
          <w:color w:val="010202"/>
        </w:rPr>
        <w:t>rolled mastic</w:t>
      </w:r>
      <w:r>
        <w:rPr>
          <w:color w:val="010202"/>
        </w:rPr>
        <w:t>,</w:t>
      </w:r>
      <w:r>
        <w:rPr>
          <w:color w:val="010202"/>
          <w:spacing w:val="-8"/>
        </w:rPr>
        <w:t xml:space="preserve"> </w:t>
      </w:r>
      <w:r>
        <w:rPr>
          <w:color w:val="010202"/>
        </w:rPr>
        <w:t>self-adhered</w:t>
      </w:r>
      <w:r>
        <w:rPr>
          <w:color w:val="010202"/>
          <w:spacing w:val="-8"/>
        </w:rPr>
        <w:t xml:space="preserve"> </w:t>
      </w:r>
      <w:r>
        <w:rPr>
          <w:color w:val="010202"/>
        </w:rPr>
        <w:t>flashing,</w:t>
      </w:r>
      <w:r>
        <w:rPr>
          <w:color w:val="010202"/>
          <w:spacing w:val="-8"/>
        </w:rPr>
        <w:t xml:space="preserve"> </w:t>
      </w:r>
      <w:r w:rsidR="00476095">
        <w:rPr>
          <w:color w:val="010202"/>
          <w:spacing w:val="-8"/>
        </w:rPr>
        <w:t>self</w:t>
      </w:r>
      <w:r w:rsidR="000D2A64">
        <w:rPr>
          <w:color w:val="010202"/>
          <w:spacing w:val="-8"/>
        </w:rPr>
        <w:t xml:space="preserve">-adhered through-wall flashing, </w:t>
      </w:r>
      <w:r w:rsidR="007259B5">
        <w:rPr>
          <w:color w:val="010202"/>
        </w:rPr>
        <w:t>liquid flashing</w:t>
      </w:r>
      <w:r w:rsidR="00476095">
        <w:rPr>
          <w:color w:val="010202"/>
        </w:rPr>
        <w:t>, STPE sealant</w:t>
      </w:r>
      <w:r w:rsidR="0090715B">
        <w:rPr>
          <w:color w:val="010202"/>
          <w:spacing w:val="-8"/>
        </w:rPr>
        <w:t xml:space="preserve"> </w:t>
      </w:r>
      <w:r w:rsidR="0006259D">
        <w:rPr>
          <w:color w:val="010202"/>
          <w:spacing w:val="-8"/>
        </w:rPr>
        <w:t xml:space="preserve">and contact adhesives </w:t>
      </w:r>
      <w:r>
        <w:rPr>
          <w:color w:val="010202"/>
        </w:rPr>
        <w:t>in</w:t>
      </w:r>
      <w:r>
        <w:rPr>
          <w:color w:val="010202"/>
          <w:spacing w:val="-5"/>
        </w:rPr>
        <w:t xml:space="preserve"> </w:t>
      </w:r>
      <w:r>
        <w:rPr>
          <w:color w:val="010202"/>
        </w:rPr>
        <w:t>an</w:t>
      </w:r>
      <w:r>
        <w:rPr>
          <w:color w:val="010202"/>
          <w:spacing w:val="-5"/>
        </w:rPr>
        <w:t xml:space="preserve"> </w:t>
      </w:r>
      <w:r>
        <w:rPr>
          <w:color w:val="010202"/>
        </w:rPr>
        <w:t>area</w:t>
      </w:r>
      <w:r>
        <w:rPr>
          <w:color w:val="010202"/>
          <w:spacing w:val="-4"/>
        </w:rPr>
        <w:t xml:space="preserve"> </w:t>
      </w:r>
      <w:r>
        <w:rPr>
          <w:color w:val="010202"/>
        </w:rPr>
        <w:t>maintained</w:t>
      </w:r>
      <w:r>
        <w:rPr>
          <w:color w:val="010202"/>
          <w:spacing w:val="-5"/>
        </w:rPr>
        <w:t xml:space="preserve"> </w:t>
      </w:r>
      <w:r>
        <w:rPr>
          <w:color w:val="010202"/>
        </w:rPr>
        <w:t>between</w:t>
      </w:r>
      <w:r>
        <w:rPr>
          <w:color w:val="010202"/>
          <w:spacing w:val="-4"/>
        </w:rPr>
        <w:t xml:space="preserve"> </w:t>
      </w:r>
      <w:proofErr w:type="gramStart"/>
      <w:r>
        <w:rPr>
          <w:color w:val="010202"/>
        </w:rPr>
        <w:t>50</w:t>
      </w:r>
      <w:r>
        <w:rPr>
          <w:color w:val="010202"/>
          <w:spacing w:val="-5"/>
        </w:rPr>
        <w:t xml:space="preserve"> </w:t>
      </w:r>
      <w:r>
        <w:rPr>
          <w:color w:val="010202"/>
        </w:rPr>
        <w:t>and</w:t>
      </w:r>
      <w:r>
        <w:rPr>
          <w:color w:val="010202"/>
          <w:spacing w:val="-4"/>
        </w:rPr>
        <w:t xml:space="preserve"> </w:t>
      </w:r>
      <w:r>
        <w:rPr>
          <w:color w:val="010202"/>
        </w:rPr>
        <w:t>90</w:t>
      </w:r>
      <w:r>
        <w:rPr>
          <w:color w:val="010202"/>
          <w:spacing w:val="-5"/>
        </w:rPr>
        <w:t xml:space="preserve"> </w:t>
      </w:r>
      <w:r>
        <w:rPr>
          <w:color w:val="010202"/>
        </w:rPr>
        <w:t>degrees</w:t>
      </w:r>
      <w:proofErr w:type="gramEnd"/>
      <w:r>
        <w:rPr>
          <w:color w:val="010202"/>
          <w:spacing w:val="-5"/>
        </w:rPr>
        <w:t xml:space="preserve"> </w:t>
      </w:r>
      <w:r>
        <w:rPr>
          <w:color w:val="010202"/>
        </w:rPr>
        <w:t>F</w:t>
      </w:r>
      <w:r>
        <w:rPr>
          <w:color w:val="010202"/>
          <w:spacing w:val="-5"/>
        </w:rPr>
        <w:t xml:space="preserve"> </w:t>
      </w:r>
      <w:r>
        <w:rPr>
          <w:color w:val="010202"/>
        </w:rPr>
        <w:t>and</w:t>
      </w:r>
      <w:r>
        <w:rPr>
          <w:color w:val="010202"/>
          <w:spacing w:val="-5"/>
        </w:rPr>
        <w:t xml:space="preserve"> </w:t>
      </w:r>
      <w:r>
        <w:rPr>
          <w:color w:val="010202"/>
        </w:rPr>
        <w:t>protected</w:t>
      </w:r>
      <w:r>
        <w:rPr>
          <w:color w:val="010202"/>
          <w:spacing w:val="-4"/>
        </w:rPr>
        <w:t xml:space="preserve"> </w:t>
      </w:r>
      <w:r>
        <w:rPr>
          <w:color w:val="010202"/>
        </w:rPr>
        <w:t>from</w:t>
      </w:r>
      <w:r>
        <w:rPr>
          <w:color w:val="010202"/>
          <w:w w:val="99"/>
        </w:rPr>
        <w:t xml:space="preserve"> </w:t>
      </w:r>
      <w:r>
        <w:rPr>
          <w:color w:val="010202"/>
        </w:rPr>
        <w:t>precipitation</w:t>
      </w:r>
      <w:r>
        <w:rPr>
          <w:color w:val="010202"/>
          <w:spacing w:val="-10"/>
        </w:rPr>
        <w:t xml:space="preserve"> </w:t>
      </w:r>
      <w:r>
        <w:rPr>
          <w:color w:val="010202"/>
        </w:rPr>
        <w:t>and</w:t>
      </w:r>
      <w:r>
        <w:rPr>
          <w:color w:val="010202"/>
          <w:spacing w:val="-10"/>
        </w:rPr>
        <w:t xml:space="preserve"> </w:t>
      </w:r>
      <w:r>
        <w:rPr>
          <w:color w:val="010202"/>
        </w:rPr>
        <w:t>direct</w:t>
      </w:r>
      <w:r>
        <w:rPr>
          <w:color w:val="010202"/>
          <w:spacing w:val="-10"/>
        </w:rPr>
        <w:t xml:space="preserve"> </w:t>
      </w:r>
      <w:r>
        <w:rPr>
          <w:color w:val="010202"/>
        </w:rPr>
        <w:t>sunlight.</w:t>
      </w:r>
    </w:p>
    <w:p w14:paraId="53D38D14" w14:textId="77777777" w:rsidR="008D718E" w:rsidRDefault="008D718E" w:rsidP="008D718E">
      <w:pPr>
        <w:pStyle w:val="ListParagraph"/>
        <w:rPr>
          <w:color w:val="000000"/>
        </w:rPr>
      </w:pPr>
    </w:p>
    <w:p w14:paraId="36EA4130" w14:textId="64E4C79B" w:rsidR="008D718E" w:rsidRDefault="008D718E">
      <w:pPr>
        <w:pStyle w:val="BodyText"/>
        <w:numPr>
          <w:ilvl w:val="2"/>
          <w:numId w:val="6"/>
        </w:numPr>
        <w:tabs>
          <w:tab w:val="left" w:pos="1541"/>
        </w:tabs>
        <w:kinsoku w:val="0"/>
        <w:overflowPunct w:val="0"/>
        <w:spacing w:line="240" w:lineRule="exact"/>
        <w:ind w:right="119"/>
        <w:rPr>
          <w:color w:val="000000"/>
        </w:rPr>
      </w:pPr>
      <w:r>
        <w:rPr>
          <w:color w:val="000000"/>
        </w:rPr>
        <w:t>Refer to Spray Polyurethane Foam Insulation</w:t>
      </w:r>
      <w:r w:rsidR="00BE70DC">
        <w:rPr>
          <w:color w:val="000000"/>
        </w:rPr>
        <w:t xml:space="preserve"> manufacturer’s literature for delivery, storage handling.</w:t>
      </w:r>
    </w:p>
    <w:p w14:paraId="3654E8D2" w14:textId="77777777" w:rsidR="000079EA" w:rsidRDefault="000079EA">
      <w:pPr>
        <w:kinsoku w:val="0"/>
        <w:overflowPunct w:val="0"/>
        <w:spacing w:before="8" w:line="200" w:lineRule="exact"/>
        <w:rPr>
          <w:sz w:val="20"/>
          <w:szCs w:val="20"/>
        </w:rPr>
      </w:pPr>
    </w:p>
    <w:p w14:paraId="72748FDC" w14:textId="77777777" w:rsidR="000079EA" w:rsidRDefault="002C408C">
      <w:pPr>
        <w:pStyle w:val="BodyText"/>
        <w:numPr>
          <w:ilvl w:val="2"/>
          <w:numId w:val="6"/>
        </w:numPr>
        <w:tabs>
          <w:tab w:val="left" w:pos="1541"/>
        </w:tabs>
        <w:kinsoku w:val="0"/>
        <w:overflowPunct w:val="0"/>
        <w:rPr>
          <w:color w:val="000000"/>
        </w:rPr>
      </w:pPr>
      <w:r>
        <w:rPr>
          <w:color w:val="010202"/>
        </w:rPr>
        <w:t>Handle</w:t>
      </w:r>
      <w:r>
        <w:rPr>
          <w:color w:val="010202"/>
          <w:spacing w:val="-5"/>
        </w:rPr>
        <w:t xml:space="preserve"> </w:t>
      </w:r>
      <w:r>
        <w:rPr>
          <w:color w:val="010202"/>
        </w:rPr>
        <w:t>FPIB</w:t>
      </w:r>
      <w:r>
        <w:rPr>
          <w:color w:val="010202"/>
          <w:spacing w:val="-5"/>
        </w:rPr>
        <w:t xml:space="preserve"> </w:t>
      </w:r>
      <w:r>
        <w:rPr>
          <w:color w:val="010202"/>
        </w:rPr>
        <w:t>carefully,</w:t>
      </w:r>
      <w:r>
        <w:rPr>
          <w:color w:val="010202"/>
          <w:spacing w:val="-5"/>
        </w:rPr>
        <w:t xml:space="preserve"> </w:t>
      </w:r>
      <w:r>
        <w:rPr>
          <w:color w:val="010202"/>
        </w:rPr>
        <w:t>so</w:t>
      </w:r>
      <w:r>
        <w:rPr>
          <w:color w:val="010202"/>
          <w:spacing w:val="-5"/>
        </w:rPr>
        <w:t xml:space="preserve"> </w:t>
      </w:r>
      <w:r>
        <w:rPr>
          <w:color w:val="010202"/>
        </w:rPr>
        <w:t>corners</w:t>
      </w:r>
      <w:r>
        <w:rPr>
          <w:color w:val="010202"/>
          <w:spacing w:val="-5"/>
        </w:rPr>
        <w:t xml:space="preserve"> </w:t>
      </w:r>
      <w:r>
        <w:rPr>
          <w:color w:val="010202"/>
        </w:rPr>
        <w:t>are</w:t>
      </w:r>
      <w:r>
        <w:rPr>
          <w:color w:val="010202"/>
          <w:spacing w:val="-4"/>
        </w:rPr>
        <w:t xml:space="preserve"> </w:t>
      </w:r>
      <w:r>
        <w:rPr>
          <w:color w:val="010202"/>
        </w:rPr>
        <w:t>not</w:t>
      </w:r>
      <w:r>
        <w:rPr>
          <w:color w:val="010202"/>
          <w:spacing w:val="-5"/>
        </w:rPr>
        <w:t xml:space="preserve"> </w:t>
      </w:r>
      <w:r>
        <w:rPr>
          <w:color w:val="010202"/>
        </w:rPr>
        <w:t>damaged</w:t>
      </w:r>
      <w:r>
        <w:rPr>
          <w:color w:val="010202"/>
          <w:spacing w:val="-4"/>
        </w:rPr>
        <w:t xml:space="preserve"> </w:t>
      </w:r>
      <w:r>
        <w:rPr>
          <w:color w:val="010202"/>
        </w:rPr>
        <w:t>or</w:t>
      </w:r>
      <w:r>
        <w:rPr>
          <w:color w:val="010202"/>
          <w:spacing w:val="-4"/>
        </w:rPr>
        <w:t xml:space="preserve"> </w:t>
      </w:r>
      <w:r>
        <w:rPr>
          <w:color w:val="010202"/>
        </w:rPr>
        <w:t>broken</w:t>
      </w:r>
      <w:r>
        <w:rPr>
          <w:color w:val="010202"/>
          <w:spacing w:val="-5"/>
        </w:rPr>
        <w:t xml:space="preserve"> </w:t>
      </w:r>
      <w:r>
        <w:rPr>
          <w:color w:val="010202"/>
        </w:rPr>
        <w:t>off.</w:t>
      </w:r>
    </w:p>
    <w:p w14:paraId="7CBFE760" w14:textId="77777777" w:rsidR="000079EA" w:rsidRDefault="000079EA">
      <w:pPr>
        <w:kinsoku w:val="0"/>
        <w:overflowPunct w:val="0"/>
        <w:spacing w:before="4" w:line="200" w:lineRule="exact"/>
        <w:rPr>
          <w:sz w:val="20"/>
          <w:szCs w:val="20"/>
        </w:rPr>
      </w:pPr>
    </w:p>
    <w:p w14:paraId="4B72E3EF" w14:textId="77777777" w:rsidR="00362AB8" w:rsidRDefault="00362AB8" w:rsidP="00362AB8">
      <w:pPr>
        <w:pStyle w:val="BodyText"/>
        <w:numPr>
          <w:ilvl w:val="1"/>
          <w:numId w:val="5"/>
        </w:numPr>
        <w:tabs>
          <w:tab w:val="left" w:pos="642"/>
        </w:tabs>
        <w:kinsoku w:val="0"/>
        <w:overflowPunct w:val="0"/>
        <w:ind w:left="642"/>
        <w:rPr>
          <w:color w:val="000000"/>
        </w:rPr>
      </w:pPr>
      <w:r>
        <w:rPr>
          <w:color w:val="010202"/>
        </w:rPr>
        <w:t>PROJECT</w:t>
      </w:r>
      <w:r>
        <w:rPr>
          <w:color w:val="010202"/>
          <w:spacing w:val="-1"/>
        </w:rPr>
        <w:t xml:space="preserve"> </w:t>
      </w:r>
      <w:r>
        <w:rPr>
          <w:color w:val="010202"/>
        </w:rPr>
        <w:t>CONDITIONS</w:t>
      </w:r>
    </w:p>
    <w:p w14:paraId="119F3260" w14:textId="77777777" w:rsidR="00362AB8" w:rsidRDefault="00362AB8" w:rsidP="00362AB8">
      <w:pPr>
        <w:kinsoku w:val="0"/>
        <w:overflowPunct w:val="0"/>
        <w:spacing w:before="16" w:line="220" w:lineRule="exact"/>
        <w:rPr>
          <w:sz w:val="22"/>
          <w:szCs w:val="22"/>
        </w:rPr>
      </w:pPr>
    </w:p>
    <w:p w14:paraId="235C4B98" w14:textId="77777777" w:rsidR="00362AB8" w:rsidRDefault="00362AB8" w:rsidP="00362AB8">
      <w:pPr>
        <w:pStyle w:val="BodyText"/>
        <w:numPr>
          <w:ilvl w:val="2"/>
          <w:numId w:val="5"/>
        </w:numPr>
        <w:tabs>
          <w:tab w:val="left" w:pos="1541"/>
        </w:tabs>
        <w:kinsoku w:val="0"/>
        <w:overflowPunct w:val="0"/>
        <w:spacing w:line="240" w:lineRule="exact"/>
        <w:ind w:right="319"/>
        <w:rPr>
          <w:color w:val="000000"/>
        </w:rPr>
      </w:pPr>
      <w:r>
        <w:rPr>
          <w:color w:val="010202"/>
        </w:rPr>
        <w:t>Install</w:t>
      </w:r>
      <w:r>
        <w:rPr>
          <w:color w:val="010202"/>
          <w:spacing w:val="-8"/>
        </w:rPr>
        <w:t xml:space="preserve"> </w:t>
      </w:r>
      <w:r>
        <w:rPr>
          <w:color w:val="010202"/>
        </w:rPr>
        <w:t>FPIB</w:t>
      </w:r>
      <w:r>
        <w:rPr>
          <w:color w:val="010202"/>
          <w:spacing w:val="-8"/>
        </w:rPr>
        <w:t xml:space="preserve"> </w:t>
      </w:r>
      <w:r>
        <w:rPr>
          <w:color w:val="010202"/>
        </w:rPr>
        <w:t>and</w:t>
      </w:r>
      <w:r>
        <w:rPr>
          <w:color w:val="010202"/>
          <w:spacing w:val="-8"/>
        </w:rPr>
        <w:t xml:space="preserve"> </w:t>
      </w:r>
      <w:r>
        <w:rPr>
          <w:color w:val="010202"/>
        </w:rPr>
        <w:t>accessories</w:t>
      </w:r>
      <w:r>
        <w:rPr>
          <w:color w:val="010202"/>
          <w:spacing w:val="-7"/>
        </w:rPr>
        <w:t xml:space="preserve"> </w:t>
      </w:r>
      <w:r>
        <w:rPr>
          <w:color w:val="010202"/>
        </w:rPr>
        <w:t>within</w:t>
      </w:r>
      <w:r>
        <w:rPr>
          <w:color w:val="010202"/>
          <w:spacing w:val="-7"/>
        </w:rPr>
        <w:t xml:space="preserve"> </w:t>
      </w:r>
      <w:r>
        <w:rPr>
          <w:color w:val="010202"/>
        </w:rPr>
        <w:t>approved</w:t>
      </w:r>
      <w:r>
        <w:rPr>
          <w:color w:val="010202"/>
          <w:spacing w:val="-8"/>
        </w:rPr>
        <w:t xml:space="preserve"> </w:t>
      </w:r>
      <w:r>
        <w:rPr>
          <w:color w:val="010202"/>
        </w:rPr>
        <w:t>ambient</w:t>
      </w:r>
      <w:r>
        <w:rPr>
          <w:color w:val="010202"/>
          <w:spacing w:val="-7"/>
        </w:rPr>
        <w:t xml:space="preserve"> </w:t>
      </w:r>
      <w:r>
        <w:rPr>
          <w:color w:val="010202"/>
        </w:rPr>
        <w:t>and</w:t>
      </w:r>
      <w:r>
        <w:rPr>
          <w:color w:val="010202"/>
          <w:spacing w:val="-8"/>
        </w:rPr>
        <w:t xml:space="preserve"> </w:t>
      </w:r>
      <w:r>
        <w:rPr>
          <w:color w:val="010202"/>
        </w:rPr>
        <w:t>substrate</w:t>
      </w:r>
      <w:r>
        <w:rPr>
          <w:color w:val="010202"/>
          <w:spacing w:val="-7"/>
        </w:rPr>
        <w:t xml:space="preserve"> </w:t>
      </w:r>
      <w:r>
        <w:rPr>
          <w:color w:val="010202"/>
        </w:rPr>
        <w:t>temperature</w:t>
      </w:r>
      <w:r>
        <w:rPr>
          <w:color w:val="010202"/>
          <w:w w:val="99"/>
        </w:rPr>
        <w:t xml:space="preserve"> </w:t>
      </w:r>
      <w:r>
        <w:rPr>
          <w:color w:val="010202"/>
        </w:rPr>
        <w:t>range</w:t>
      </w:r>
      <w:r>
        <w:rPr>
          <w:color w:val="010202"/>
          <w:spacing w:val="-9"/>
        </w:rPr>
        <w:t xml:space="preserve"> </w:t>
      </w:r>
      <w:r>
        <w:rPr>
          <w:color w:val="010202"/>
        </w:rPr>
        <w:t>and</w:t>
      </w:r>
      <w:r>
        <w:rPr>
          <w:color w:val="010202"/>
          <w:spacing w:val="-8"/>
        </w:rPr>
        <w:t xml:space="preserve"> </w:t>
      </w:r>
      <w:r>
        <w:rPr>
          <w:color w:val="010202"/>
        </w:rPr>
        <w:t>conditions</w:t>
      </w:r>
      <w:r>
        <w:rPr>
          <w:color w:val="010202"/>
          <w:spacing w:val="-9"/>
        </w:rPr>
        <w:t xml:space="preserve"> </w:t>
      </w:r>
      <w:r>
        <w:rPr>
          <w:color w:val="010202"/>
        </w:rPr>
        <w:t>stated</w:t>
      </w:r>
      <w:r>
        <w:rPr>
          <w:color w:val="010202"/>
          <w:spacing w:val="-8"/>
        </w:rPr>
        <w:t xml:space="preserve"> </w:t>
      </w:r>
      <w:r>
        <w:rPr>
          <w:color w:val="010202"/>
        </w:rPr>
        <w:t>in</w:t>
      </w:r>
      <w:r>
        <w:rPr>
          <w:color w:val="010202"/>
          <w:spacing w:val="-8"/>
        </w:rPr>
        <w:t xml:space="preserve"> </w:t>
      </w:r>
      <w:r>
        <w:rPr>
          <w:color w:val="010202"/>
        </w:rPr>
        <w:t>manufacturer’s</w:t>
      </w:r>
      <w:r>
        <w:rPr>
          <w:color w:val="010202"/>
          <w:spacing w:val="-9"/>
        </w:rPr>
        <w:t xml:space="preserve"> </w:t>
      </w:r>
      <w:r>
        <w:rPr>
          <w:color w:val="010202"/>
        </w:rPr>
        <w:t>literature.</w:t>
      </w:r>
    </w:p>
    <w:p w14:paraId="26CCBAF8" w14:textId="77777777" w:rsidR="00362AB8" w:rsidRDefault="00362AB8" w:rsidP="00362AB8">
      <w:pPr>
        <w:kinsoku w:val="0"/>
        <w:overflowPunct w:val="0"/>
        <w:spacing w:before="8" w:line="200" w:lineRule="exact"/>
        <w:rPr>
          <w:sz w:val="20"/>
          <w:szCs w:val="20"/>
        </w:rPr>
      </w:pPr>
    </w:p>
    <w:p w14:paraId="14F103B4" w14:textId="77777777" w:rsidR="00E37E95" w:rsidRPr="00E37E95" w:rsidRDefault="00362AB8" w:rsidP="00362AB8">
      <w:pPr>
        <w:pStyle w:val="BodyText"/>
        <w:numPr>
          <w:ilvl w:val="2"/>
          <w:numId w:val="5"/>
        </w:numPr>
        <w:tabs>
          <w:tab w:val="left" w:pos="1541"/>
        </w:tabs>
        <w:kinsoku w:val="0"/>
        <w:overflowPunct w:val="0"/>
        <w:rPr>
          <w:color w:val="000000"/>
        </w:rPr>
      </w:pPr>
      <w:r>
        <w:rPr>
          <w:color w:val="010202"/>
        </w:rPr>
        <w:t>Do</w:t>
      </w:r>
      <w:r>
        <w:rPr>
          <w:color w:val="010202"/>
          <w:spacing w:val="-7"/>
        </w:rPr>
        <w:t xml:space="preserve"> </w:t>
      </w:r>
      <w:r>
        <w:rPr>
          <w:color w:val="010202"/>
        </w:rPr>
        <w:t>not</w:t>
      </w:r>
      <w:r>
        <w:rPr>
          <w:color w:val="010202"/>
          <w:spacing w:val="-6"/>
        </w:rPr>
        <w:t xml:space="preserve"> </w:t>
      </w:r>
      <w:r>
        <w:rPr>
          <w:color w:val="010202"/>
        </w:rPr>
        <w:t>apply</w:t>
      </w:r>
      <w:r>
        <w:rPr>
          <w:color w:val="010202"/>
          <w:spacing w:val="-5"/>
        </w:rPr>
        <w:t xml:space="preserve"> </w:t>
      </w:r>
      <w:r>
        <w:rPr>
          <w:color w:val="010202"/>
        </w:rPr>
        <w:t>FPIB</w:t>
      </w:r>
      <w:r>
        <w:rPr>
          <w:color w:val="010202"/>
          <w:spacing w:val="-7"/>
        </w:rPr>
        <w:t xml:space="preserve"> </w:t>
      </w:r>
      <w:r>
        <w:rPr>
          <w:color w:val="010202"/>
        </w:rPr>
        <w:t>or</w:t>
      </w:r>
      <w:r>
        <w:rPr>
          <w:color w:val="010202"/>
          <w:spacing w:val="-5"/>
        </w:rPr>
        <w:t xml:space="preserve"> </w:t>
      </w:r>
      <w:r>
        <w:rPr>
          <w:color w:val="010202"/>
        </w:rPr>
        <w:t>accessories</w:t>
      </w:r>
      <w:r>
        <w:rPr>
          <w:color w:val="010202"/>
          <w:spacing w:val="-6"/>
        </w:rPr>
        <w:t xml:space="preserve"> </w:t>
      </w:r>
      <w:r>
        <w:rPr>
          <w:color w:val="010202"/>
        </w:rPr>
        <w:t>over</w:t>
      </w:r>
      <w:r>
        <w:rPr>
          <w:color w:val="010202"/>
          <w:spacing w:val="-6"/>
        </w:rPr>
        <w:t xml:space="preserve"> </w:t>
      </w:r>
      <w:r>
        <w:rPr>
          <w:color w:val="010202"/>
        </w:rPr>
        <w:t>incompatible</w:t>
      </w:r>
      <w:r>
        <w:rPr>
          <w:color w:val="010202"/>
          <w:spacing w:val="-5"/>
        </w:rPr>
        <w:t xml:space="preserve"> </w:t>
      </w:r>
      <w:r>
        <w:rPr>
          <w:color w:val="010202"/>
        </w:rPr>
        <w:t>materials</w:t>
      </w:r>
      <w:r w:rsidR="00E37E95">
        <w:rPr>
          <w:color w:val="010202"/>
        </w:rPr>
        <w:t xml:space="preserve">.  </w:t>
      </w:r>
    </w:p>
    <w:p w14:paraId="7D27CFC7" w14:textId="77777777" w:rsidR="00E37E95" w:rsidRDefault="00E37E95" w:rsidP="00E37E95">
      <w:pPr>
        <w:pStyle w:val="ListParagraph"/>
        <w:rPr>
          <w:color w:val="010202"/>
        </w:rPr>
      </w:pPr>
    </w:p>
    <w:p w14:paraId="0DEEA135" w14:textId="57B1B0C9" w:rsidR="000079EA" w:rsidRPr="00E37E95" w:rsidRDefault="00E37E95" w:rsidP="00E37E95">
      <w:pPr>
        <w:pStyle w:val="BodyText"/>
        <w:numPr>
          <w:ilvl w:val="2"/>
          <w:numId w:val="5"/>
        </w:numPr>
        <w:tabs>
          <w:tab w:val="left" w:pos="1541"/>
        </w:tabs>
        <w:kinsoku w:val="0"/>
        <w:overflowPunct w:val="0"/>
        <w:rPr>
          <w:color w:val="000000"/>
        </w:rPr>
      </w:pPr>
      <w:r>
        <w:rPr>
          <w:color w:val="010202"/>
        </w:rPr>
        <w:t>Observe</w:t>
      </w:r>
      <w:r>
        <w:rPr>
          <w:color w:val="010202"/>
          <w:spacing w:val="-8"/>
        </w:rPr>
        <w:t xml:space="preserve"> </w:t>
      </w:r>
      <w:r>
        <w:rPr>
          <w:color w:val="010202"/>
        </w:rPr>
        <w:t>safety</w:t>
      </w:r>
      <w:r>
        <w:rPr>
          <w:color w:val="010202"/>
          <w:spacing w:val="-7"/>
        </w:rPr>
        <w:t xml:space="preserve"> </w:t>
      </w:r>
      <w:r>
        <w:rPr>
          <w:color w:val="010202"/>
        </w:rPr>
        <w:t>and</w:t>
      </w:r>
      <w:r>
        <w:rPr>
          <w:color w:val="010202"/>
          <w:spacing w:val="-7"/>
        </w:rPr>
        <w:t xml:space="preserve"> </w:t>
      </w:r>
      <w:r>
        <w:rPr>
          <w:color w:val="010202"/>
        </w:rPr>
        <w:t>environmental</w:t>
      </w:r>
      <w:r>
        <w:rPr>
          <w:color w:val="010202"/>
          <w:spacing w:val="-7"/>
        </w:rPr>
        <w:t xml:space="preserve"> </w:t>
      </w:r>
      <w:r>
        <w:rPr>
          <w:color w:val="010202"/>
        </w:rPr>
        <w:t>measures</w:t>
      </w:r>
      <w:r>
        <w:rPr>
          <w:color w:val="010202"/>
          <w:spacing w:val="-7"/>
        </w:rPr>
        <w:t xml:space="preserve"> </w:t>
      </w:r>
      <w:r>
        <w:rPr>
          <w:color w:val="010202"/>
        </w:rPr>
        <w:t>indicated</w:t>
      </w:r>
      <w:r>
        <w:rPr>
          <w:color w:val="010202"/>
          <w:spacing w:val="-7"/>
        </w:rPr>
        <w:t xml:space="preserve"> </w:t>
      </w:r>
      <w:r>
        <w:rPr>
          <w:color w:val="010202"/>
        </w:rPr>
        <w:t>in</w:t>
      </w:r>
      <w:r>
        <w:rPr>
          <w:color w:val="010202"/>
          <w:spacing w:val="-8"/>
        </w:rPr>
        <w:t xml:space="preserve"> </w:t>
      </w:r>
      <w:r>
        <w:rPr>
          <w:color w:val="010202"/>
        </w:rPr>
        <w:t>manufacturer’s</w:t>
      </w:r>
      <w:r>
        <w:rPr>
          <w:color w:val="010202"/>
          <w:spacing w:val="-7"/>
        </w:rPr>
        <w:t xml:space="preserve"> </w:t>
      </w:r>
      <w:r>
        <w:rPr>
          <w:color w:val="010202"/>
        </w:rPr>
        <w:t>MSDS, and</w:t>
      </w:r>
      <w:r>
        <w:rPr>
          <w:color w:val="010202"/>
          <w:spacing w:val="-7"/>
        </w:rPr>
        <w:t xml:space="preserve"> </w:t>
      </w:r>
      <w:r>
        <w:rPr>
          <w:color w:val="010202"/>
        </w:rPr>
        <w:t>mandated</w:t>
      </w:r>
      <w:r>
        <w:rPr>
          <w:color w:val="010202"/>
          <w:spacing w:val="-6"/>
        </w:rPr>
        <w:t xml:space="preserve"> </w:t>
      </w:r>
      <w:r>
        <w:rPr>
          <w:color w:val="010202"/>
        </w:rPr>
        <w:t>by</w:t>
      </w:r>
      <w:r>
        <w:rPr>
          <w:color w:val="010202"/>
          <w:spacing w:val="-6"/>
        </w:rPr>
        <w:t xml:space="preserve"> </w:t>
      </w:r>
      <w:r>
        <w:rPr>
          <w:color w:val="010202"/>
        </w:rPr>
        <w:t>federal,</w:t>
      </w:r>
      <w:r>
        <w:rPr>
          <w:color w:val="010202"/>
          <w:spacing w:val="-7"/>
        </w:rPr>
        <w:t xml:space="preserve"> </w:t>
      </w:r>
      <w:proofErr w:type="gramStart"/>
      <w:r>
        <w:rPr>
          <w:color w:val="010202"/>
        </w:rPr>
        <w:t>state</w:t>
      </w:r>
      <w:proofErr w:type="gramEnd"/>
      <w:r>
        <w:rPr>
          <w:color w:val="010202"/>
          <w:spacing w:val="-6"/>
        </w:rPr>
        <w:t xml:space="preserve"> </w:t>
      </w:r>
      <w:r>
        <w:rPr>
          <w:color w:val="010202"/>
        </w:rPr>
        <w:t>and</w:t>
      </w:r>
      <w:r>
        <w:rPr>
          <w:color w:val="010202"/>
          <w:spacing w:val="-6"/>
        </w:rPr>
        <w:t xml:space="preserve"> </w:t>
      </w:r>
      <w:r>
        <w:rPr>
          <w:color w:val="010202"/>
        </w:rPr>
        <w:t>local regulations</w:t>
      </w:r>
    </w:p>
    <w:p w14:paraId="16AB14D8" w14:textId="77777777" w:rsidR="000079EA" w:rsidRDefault="000079EA">
      <w:pPr>
        <w:kinsoku w:val="0"/>
        <w:overflowPunct w:val="0"/>
        <w:spacing w:before="8" w:line="200" w:lineRule="exact"/>
        <w:rPr>
          <w:sz w:val="20"/>
          <w:szCs w:val="20"/>
        </w:rPr>
      </w:pPr>
    </w:p>
    <w:p w14:paraId="3C4B6ADA" w14:textId="77777777" w:rsidR="000079EA" w:rsidRDefault="002C408C">
      <w:pPr>
        <w:pStyle w:val="BodyText"/>
        <w:numPr>
          <w:ilvl w:val="0"/>
          <w:numId w:val="4"/>
        </w:numPr>
        <w:tabs>
          <w:tab w:val="left" w:pos="581"/>
        </w:tabs>
        <w:kinsoku w:val="0"/>
        <w:overflowPunct w:val="0"/>
        <w:ind w:left="582"/>
        <w:rPr>
          <w:color w:val="000000"/>
        </w:rPr>
      </w:pPr>
      <w:r>
        <w:rPr>
          <w:color w:val="010202"/>
        </w:rPr>
        <w:t>PRODUCTS</w:t>
      </w:r>
    </w:p>
    <w:p w14:paraId="344EF281" w14:textId="77777777" w:rsidR="000079EA" w:rsidRDefault="000079EA">
      <w:pPr>
        <w:kinsoku w:val="0"/>
        <w:overflowPunct w:val="0"/>
        <w:spacing w:before="16" w:line="220" w:lineRule="exact"/>
        <w:rPr>
          <w:sz w:val="22"/>
          <w:szCs w:val="22"/>
        </w:rPr>
      </w:pPr>
    </w:p>
    <w:p w14:paraId="53BA1960" w14:textId="2EFE5F35" w:rsidR="000079EA" w:rsidRDefault="002C408C">
      <w:pPr>
        <w:pStyle w:val="BodyText"/>
        <w:numPr>
          <w:ilvl w:val="1"/>
          <w:numId w:val="4"/>
        </w:numPr>
        <w:tabs>
          <w:tab w:val="left" w:pos="821"/>
        </w:tabs>
        <w:kinsoku w:val="0"/>
        <w:overflowPunct w:val="0"/>
        <w:spacing w:line="240" w:lineRule="exact"/>
        <w:ind w:left="822" w:right="105"/>
        <w:rPr>
          <w:color w:val="000000"/>
        </w:rPr>
      </w:pPr>
      <w:r>
        <w:rPr>
          <w:color w:val="010202"/>
        </w:rPr>
        <w:t>PRODUCT:</w:t>
      </w:r>
      <w:r>
        <w:rPr>
          <w:color w:val="010202"/>
          <w:spacing w:val="-6"/>
        </w:rPr>
        <w:t xml:space="preserve"> </w:t>
      </w:r>
      <w:r>
        <w:rPr>
          <w:color w:val="010202"/>
        </w:rPr>
        <w:t>Provide</w:t>
      </w:r>
      <w:r>
        <w:rPr>
          <w:color w:val="010202"/>
          <w:spacing w:val="-5"/>
        </w:rPr>
        <w:t xml:space="preserve"> </w:t>
      </w:r>
      <w:r>
        <w:rPr>
          <w:color w:val="010202"/>
        </w:rPr>
        <w:t>foil</w:t>
      </w:r>
      <w:r>
        <w:rPr>
          <w:color w:val="010202"/>
          <w:spacing w:val="-5"/>
        </w:rPr>
        <w:t xml:space="preserve"> </w:t>
      </w:r>
      <w:r>
        <w:rPr>
          <w:color w:val="010202"/>
        </w:rPr>
        <w:t>faced</w:t>
      </w:r>
      <w:r>
        <w:rPr>
          <w:color w:val="010202"/>
          <w:spacing w:val="-5"/>
        </w:rPr>
        <w:t xml:space="preserve"> </w:t>
      </w:r>
      <w:r>
        <w:rPr>
          <w:color w:val="010202"/>
        </w:rPr>
        <w:t>polyiso</w:t>
      </w:r>
      <w:r>
        <w:rPr>
          <w:color w:val="010202"/>
          <w:spacing w:val="-5"/>
        </w:rPr>
        <w:t xml:space="preserve"> </w:t>
      </w:r>
      <w:r>
        <w:rPr>
          <w:color w:val="010202"/>
        </w:rPr>
        <w:t>foam</w:t>
      </w:r>
      <w:r>
        <w:rPr>
          <w:color w:val="010202"/>
          <w:spacing w:val="-4"/>
        </w:rPr>
        <w:t xml:space="preserve"> </w:t>
      </w:r>
      <w:r>
        <w:rPr>
          <w:color w:val="010202"/>
        </w:rPr>
        <w:t>plastic</w:t>
      </w:r>
      <w:r>
        <w:rPr>
          <w:color w:val="010202"/>
          <w:spacing w:val="-5"/>
        </w:rPr>
        <w:t xml:space="preserve"> </w:t>
      </w:r>
      <w:r>
        <w:rPr>
          <w:color w:val="010202"/>
        </w:rPr>
        <w:t>insulation</w:t>
      </w:r>
      <w:r>
        <w:rPr>
          <w:color w:val="010202"/>
          <w:spacing w:val="-5"/>
        </w:rPr>
        <w:t xml:space="preserve"> </w:t>
      </w:r>
      <w:r>
        <w:rPr>
          <w:color w:val="010202"/>
        </w:rPr>
        <w:t>boards</w:t>
      </w:r>
      <w:r>
        <w:rPr>
          <w:color w:val="010202"/>
          <w:spacing w:val="-5"/>
        </w:rPr>
        <w:t xml:space="preserve"> </w:t>
      </w:r>
      <w:r>
        <w:rPr>
          <w:color w:val="010202"/>
        </w:rPr>
        <w:t>(FPIB)</w:t>
      </w:r>
      <w:r>
        <w:rPr>
          <w:color w:val="010202"/>
          <w:spacing w:val="-6"/>
        </w:rPr>
        <w:t xml:space="preserve"> </w:t>
      </w:r>
      <w:r>
        <w:rPr>
          <w:color w:val="010202"/>
        </w:rPr>
        <w:t>[] inch</w:t>
      </w:r>
      <w:r>
        <w:rPr>
          <w:color w:val="010202"/>
          <w:spacing w:val="-5"/>
        </w:rPr>
        <w:t xml:space="preserve"> </w:t>
      </w:r>
      <w:r>
        <w:rPr>
          <w:color w:val="010202"/>
        </w:rPr>
        <w:t>thickness</w:t>
      </w:r>
      <w:r>
        <w:rPr>
          <w:color w:val="010202"/>
          <w:spacing w:val="-5"/>
        </w:rPr>
        <w:t xml:space="preserve"> </w:t>
      </w:r>
      <w:r>
        <w:rPr>
          <w:color w:val="010202"/>
        </w:rPr>
        <w:t>[select</w:t>
      </w:r>
      <w:r>
        <w:rPr>
          <w:color w:val="010202"/>
          <w:spacing w:val="-5"/>
        </w:rPr>
        <w:t xml:space="preserve"> </w:t>
      </w:r>
      <w:r>
        <w:rPr>
          <w:color w:val="010202"/>
        </w:rPr>
        <w:t>R-value</w:t>
      </w:r>
      <w:r>
        <w:rPr>
          <w:color w:val="010202"/>
          <w:spacing w:val="-5"/>
        </w:rPr>
        <w:t xml:space="preserve"> </w:t>
      </w:r>
      <w:r>
        <w:rPr>
          <w:color w:val="010202"/>
        </w:rPr>
        <w:t>and</w:t>
      </w:r>
      <w:r>
        <w:rPr>
          <w:color w:val="010202"/>
          <w:spacing w:val="-4"/>
        </w:rPr>
        <w:t xml:space="preserve"> </w:t>
      </w:r>
      <w:r>
        <w:rPr>
          <w:color w:val="010202"/>
        </w:rPr>
        <w:t>thickness</w:t>
      </w:r>
      <w:r>
        <w:rPr>
          <w:color w:val="010202"/>
          <w:spacing w:val="-5"/>
        </w:rPr>
        <w:t xml:space="preserve"> </w:t>
      </w:r>
      <w:r>
        <w:rPr>
          <w:color w:val="010202"/>
        </w:rPr>
        <w:t>from</w:t>
      </w:r>
      <w:r>
        <w:rPr>
          <w:color w:val="010202"/>
          <w:spacing w:val="-5"/>
        </w:rPr>
        <w:t xml:space="preserve"> </w:t>
      </w:r>
      <w:r>
        <w:rPr>
          <w:color w:val="010202"/>
        </w:rPr>
        <w:t>1.04</w:t>
      </w:r>
      <w:r>
        <w:rPr>
          <w:color w:val="010202"/>
          <w:spacing w:val="-5"/>
        </w:rPr>
        <w:t xml:space="preserve"> </w:t>
      </w:r>
      <w:r>
        <w:rPr>
          <w:color w:val="010202"/>
        </w:rPr>
        <w:t>B]</w:t>
      </w:r>
      <w:r>
        <w:rPr>
          <w:color w:val="010202"/>
          <w:spacing w:val="-4"/>
        </w:rPr>
        <w:t xml:space="preserve"> </w:t>
      </w:r>
      <w:r>
        <w:rPr>
          <w:color w:val="010202"/>
        </w:rPr>
        <w:t>dimensions</w:t>
      </w:r>
      <w:r>
        <w:rPr>
          <w:color w:val="010202"/>
          <w:spacing w:val="-5"/>
        </w:rPr>
        <w:t xml:space="preserve"> </w:t>
      </w:r>
      <w:r>
        <w:rPr>
          <w:color w:val="010202"/>
        </w:rPr>
        <w:t>[select</w:t>
      </w:r>
      <w:r>
        <w:rPr>
          <w:color w:val="010202"/>
          <w:spacing w:val="-5"/>
        </w:rPr>
        <w:t xml:space="preserve"> </w:t>
      </w:r>
      <w:r>
        <w:rPr>
          <w:color w:val="010202"/>
        </w:rPr>
        <w:t>one:</w:t>
      </w:r>
      <w:r>
        <w:rPr>
          <w:color w:val="010202"/>
          <w:spacing w:val="-5"/>
        </w:rPr>
        <w:t xml:space="preserve"> </w:t>
      </w:r>
      <w:r>
        <w:rPr>
          <w:color w:val="010202"/>
        </w:rPr>
        <w:t>4</w:t>
      </w:r>
      <w:r>
        <w:rPr>
          <w:color w:val="010202"/>
          <w:spacing w:val="-4"/>
        </w:rPr>
        <w:t xml:space="preserve"> </w:t>
      </w:r>
      <w:r>
        <w:rPr>
          <w:color w:val="010202"/>
        </w:rPr>
        <w:t>ft</w:t>
      </w:r>
      <w:r>
        <w:rPr>
          <w:color w:val="010202"/>
          <w:spacing w:val="-5"/>
        </w:rPr>
        <w:t xml:space="preserve"> </w:t>
      </w:r>
      <w:proofErr w:type="gramStart"/>
      <w:r>
        <w:rPr>
          <w:color w:val="010202"/>
        </w:rPr>
        <w:t>X  8</w:t>
      </w:r>
      <w:proofErr w:type="gramEnd"/>
      <w:r>
        <w:rPr>
          <w:color w:val="010202"/>
          <w:spacing w:val="-2"/>
        </w:rPr>
        <w:t xml:space="preserve"> </w:t>
      </w:r>
      <w:r>
        <w:rPr>
          <w:color w:val="010202"/>
        </w:rPr>
        <w:t>ft,</w:t>
      </w:r>
      <w:r>
        <w:rPr>
          <w:color w:val="010202"/>
          <w:spacing w:val="-2"/>
        </w:rPr>
        <w:t xml:space="preserve"> </w:t>
      </w:r>
      <w:r>
        <w:rPr>
          <w:color w:val="010202"/>
        </w:rPr>
        <w:t>4</w:t>
      </w:r>
      <w:r>
        <w:rPr>
          <w:color w:val="010202"/>
          <w:spacing w:val="-2"/>
        </w:rPr>
        <w:t xml:space="preserve"> </w:t>
      </w:r>
      <w:r>
        <w:rPr>
          <w:color w:val="010202"/>
        </w:rPr>
        <w:t>ft</w:t>
      </w:r>
      <w:r>
        <w:rPr>
          <w:color w:val="010202"/>
          <w:spacing w:val="-2"/>
        </w:rPr>
        <w:t xml:space="preserve"> </w:t>
      </w:r>
      <w:r>
        <w:rPr>
          <w:color w:val="010202"/>
        </w:rPr>
        <w:t>X</w:t>
      </w:r>
      <w:r>
        <w:rPr>
          <w:color w:val="010202"/>
          <w:spacing w:val="-3"/>
        </w:rPr>
        <w:t xml:space="preserve"> </w:t>
      </w:r>
      <w:r>
        <w:rPr>
          <w:color w:val="010202"/>
        </w:rPr>
        <w:t>9</w:t>
      </w:r>
      <w:r>
        <w:rPr>
          <w:color w:val="010202"/>
          <w:spacing w:val="-2"/>
        </w:rPr>
        <w:t xml:space="preserve"> </w:t>
      </w:r>
      <w:r>
        <w:rPr>
          <w:color w:val="010202"/>
        </w:rPr>
        <w:t>ft,</w:t>
      </w:r>
      <w:r>
        <w:rPr>
          <w:color w:val="010202"/>
          <w:spacing w:val="-2"/>
        </w:rPr>
        <w:t xml:space="preserve"> </w:t>
      </w:r>
      <w:r>
        <w:rPr>
          <w:color w:val="010202"/>
        </w:rPr>
        <w:t>4</w:t>
      </w:r>
      <w:r>
        <w:rPr>
          <w:color w:val="010202"/>
          <w:spacing w:val="-2"/>
        </w:rPr>
        <w:t xml:space="preserve"> </w:t>
      </w:r>
      <w:r>
        <w:rPr>
          <w:color w:val="010202"/>
        </w:rPr>
        <w:t>ft</w:t>
      </w:r>
      <w:r>
        <w:rPr>
          <w:color w:val="010202"/>
          <w:spacing w:val="-1"/>
        </w:rPr>
        <w:t xml:space="preserve"> </w:t>
      </w:r>
      <w:r>
        <w:rPr>
          <w:color w:val="010202"/>
        </w:rPr>
        <w:t>X</w:t>
      </w:r>
      <w:r>
        <w:rPr>
          <w:color w:val="010202"/>
          <w:spacing w:val="-4"/>
        </w:rPr>
        <w:t xml:space="preserve"> </w:t>
      </w:r>
      <w:r>
        <w:rPr>
          <w:color w:val="010202"/>
        </w:rPr>
        <w:t>12</w:t>
      </w:r>
      <w:r>
        <w:rPr>
          <w:color w:val="010202"/>
          <w:spacing w:val="-2"/>
        </w:rPr>
        <w:t xml:space="preserve"> </w:t>
      </w:r>
      <w:r>
        <w:rPr>
          <w:color w:val="010202"/>
        </w:rPr>
        <w:t>ft</w:t>
      </w:r>
      <w:r>
        <w:rPr>
          <w:color w:val="010202"/>
          <w:spacing w:val="-2"/>
        </w:rPr>
        <w:t xml:space="preserve"> </w:t>
      </w:r>
      <w:r>
        <w:rPr>
          <w:color w:val="010202"/>
        </w:rPr>
        <w:t>or</w:t>
      </w:r>
      <w:r>
        <w:rPr>
          <w:color w:val="010202"/>
          <w:spacing w:val="-1"/>
        </w:rPr>
        <w:t xml:space="preserve"> </w:t>
      </w:r>
      <w:r>
        <w:rPr>
          <w:color w:val="010202"/>
        </w:rPr>
        <w:t>[other</w:t>
      </w:r>
      <w:r>
        <w:rPr>
          <w:color w:val="010202"/>
          <w:spacing w:val="-2"/>
        </w:rPr>
        <w:t xml:space="preserve"> </w:t>
      </w:r>
      <w:r>
        <w:rPr>
          <w:color w:val="010202"/>
        </w:rPr>
        <w:t>custom</w:t>
      </w:r>
      <w:r>
        <w:rPr>
          <w:color w:val="010202"/>
          <w:spacing w:val="-2"/>
        </w:rPr>
        <w:t xml:space="preserve"> </w:t>
      </w:r>
      <w:r>
        <w:rPr>
          <w:color w:val="010202"/>
        </w:rPr>
        <w:t>size]]</w:t>
      </w:r>
    </w:p>
    <w:p w14:paraId="256C61E7" w14:textId="77777777" w:rsidR="000079EA" w:rsidRDefault="000079EA">
      <w:pPr>
        <w:kinsoku w:val="0"/>
        <w:overflowPunct w:val="0"/>
        <w:spacing w:line="240" w:lineRule="exact"/>
      </w:pPr>
    </w:p>
    <w:p w14:paraId="49F48F38" w14:textId="77777777" w:rsidR="000079EA" w:rsidRDefault="002C408C">
      <w:pPr>
        <w:pStyle w:val="BodyText"/>
        <w:numPr>
          <w:ilvl w:val="2"/>
          <w:numId w:val="4"/>
        </w:numPr>
        <w:tabs>
          <w:tab w:val="left" w:pos="1541"/>
        </w:tabs>
        <w:kinsoku w:val="0"/>
        <w:overflowPunct w:val="0"/>
        <w:spacing w:line="240" w:lineRule="exact"/>
        <w:ind w:right="539"/>
        <w:rPr>
          <w:color w:val="000000"/>
        </w:rPr>
      </w:pPr>
      <w:r>
        <w:rPr>
          <w:color w:val="010202"/>
        </w:rPr>
        <w:t>R2+</w:t>
      </w:r>
      <w:r>
        <w:rPr>
          <w:color w:val="010202"/>
          <w:spacing w:val="-6"/>
        </w:rPr>
        <w:t xml:space="preserve"> </w:t>
      </w:r>
      <w:r>
        <w:rPr>
          <w:color w:val="010202"/>
        </w:rPr>
        <w:t>SHEATHE</w:t>
      </w:r>
      <w:r>
        <w:rPr>
          <w:color w:val="010202"/>
          <w:spacing w:val="-6"/>
        </w:rPr>
        <w:t xml:space="preserve"> </w:t>
      </w:r>
      <w:r>
        <w:rPr>
          <w:color w:val="010202"/>
        </w:rPr>
        <w:t>as</w:t>
      </w:r>
      <w:r>
        <w:rPr>
          <w:color w:val="010202"/>
          <w:spacing w:val="-6"/>
        </w:rPr>
        <w:t xml:space="preserve"> </w:t>
      </w:r>
      <w:r>
        <w:rPr>
          <w:color w:val="010202"/>
        </w:rPr>
        <w:t>manufactured</w:t>
      </w:r>
      <w:r>
        <w:rPr>
          <w:color w:val="010202"/>
          <w:spacing w:val="-6"/>
        </w:rPr>
        <w:t xml:space="preserve"> </w:t>
      </w:r>
      <w:r>
        <w:rPr>
          <w:color w:val="010202"/>
        </w:rPr>
        <w:t>by</w:t>
      </w:r>
      <w:r>
        <w:rPr>
          <w:color w:val="010202"/>
          <w:spacing w:val="49"/>
        </w:rPr>
        <w:t xml:space="preserve"> </w:t>
      </w:r>
      <w:r>
        <w:rPr>
          <w:color w:val="010202"/>
        </w:rPr>
        <w:t>Carlisle</w:t>
      </w:r>
      <w:r>
        <w:rPr>
          <w:color w:val="010202"/>
          <w:spacing w:val="-5"/>
        </w:rPr>
        <w:t xml:space="preserve"> </w:t>
      </w:r>
      <w:r>
        <w:rPr>
          <w:color w:val="010202"/>
        </w:rPr>
        <w:t>Coatings</w:t>
      </w:r>
      <w:r>
        <w:rPr>
          <w:color w:val="010202"/>
          <w:spacing w:val="-6"/>
        </w:rPr>
        <w:t xml:space="preserve"> </w:t>
      </w:r>
      <w:r>
        <w:rPr>
          <w:color w:val="010202"/>
        </w:rPr>
        <w:t>&amp;</w:t>
      </w:r>
      <w:r>
        <w:rPr>
          <w:color w:val="010202"/>
          <w:spacing w:val="-4"/>
        </w:rPr>
        <w:t xml:space="preserve"> </w:t>
      </w:r>
      <w:r>
        <w:rPr>
          <w:color w:val="010202"/>
        </w:rPr>
        <w:t>Waterproofing,</w:t>
      </w:r>
      <w:r>
        <w:rPr>
          <w:color w:val="010202"/>
          <w:w w:val="99"/>
        </w:rPr>
        <w:t xml:space="preserve"> </w:t>
      </w:r>
      <w:r>
        <w:rPr>
          <w:color w:val="010202"/>
        </w:rPr>
        <w:t>Incorporated.</w:t>
      </w:r>
      <w:r>
        <w:rPr>
          <w:color w:val="010202"/>
          <w:spacing w:val="54"/>
        </w:rPr>
        <w:t xml:space="preserve"> </w:t>
      </w:r>
      <w:r>
        <w:rPr>
          <w:color w:val="010202"/>
        </w:rPr>
        <w:t>900</w:t>
      </w:r>
      <w:r>
        <w:rPr>
          <w:color w:val="010202"/>
          <w:spacing w:val="-3"/>
        </w:rPr>
        <w:t xml:space="preserve"> </w:t>
      </w:r>
      <w:r>
        <w:rPr>
          <w:color w:val="010202"/>
        </w:rPr>
        <w:t>Hensley</w:t>
      </w:r>
      <w:r>
        <w:rPr>
          <w:color w:val="010202"/>
          <w:spacing w:val="-3"/>
        </w:rPr>
        <w:t xml:space="preserve"> </w:t>
      </w:r>
      <w:r>
        <w:rPr>
          <w:color w:val="010202"/>
        </w:rPr>
        <w:t>Lane,</w:t>
      </w:r>
      <w:r>
        <w:rPr>
          <w:color w:val="010202"/>
          <w:spacing w:val="-3"/>
        </w:rPr>
        <w:t xml:space="preserve"> </w:t>
      </w:r>
      <w:r>
        <w:rPr>
          <w:color w:val="010202"/>
        </w:rPr>
        <w:t>Wylie,</w:t>
      </w:r>
      <w:r>
        <w:rPr>
          <w:color w:val="010202"/>
          <w:spacing w:val="-3"/>
        </w:rPr>
        <w:t xml:space="preserve"> </w:t>
      </w:r>
      <w:r>
        <w:rPr>
          <w:color w:val="010202"/>
        </w:rPr>
        <w:t>TX</w:t>
      </w:r>
      <w:r>
        <w:rPr>
          <w:color w:val="010202"/>
          <w:spacing w:val="-5"/>
        </w:rPr>
        <w:t xml:space="preserve"> </w:t>
      </w:r>
      <w:r>
        <w:rPr>
          <w:color w:val="010202"/>
        </w:rPr>
        <w:t xml:space="preserve">75098. </w:t>
      </w:r>
      <w:r>
        <w:rPr>
          <w:color w:val="010202"/>
          <w:spacing w:val="51"/>
        </w:rPr>
        <w:t xml:space="preserve"> </w:t>
      </w:r>
      <w:r>
        <w:rPr>
          <w:color w:val="010202"/>
        </w:rPr>
        <w:t>Phone</w:t>
      </w:r>
      <w:r>
        <w:rPr>
          <w:color w:val="010202"/>
          <w:spacing w:val="-3"/>
        </w:rPr>
        <w:t xml:space="preserve"> </w:t>
      </w:r>
      <w:r>
        <w:rPr>
          <w:color w:val="010202"/>
        </w:rPr>
        <w:t>1-800-527-7092. Website</w:t>
      </w:r>
      <w:r>
        <w:rPr>
          <w:color w:val="010202"/>
          <w:spacing w:val="-36"/>
        </w:rPr>
        <w:t xml:space="preserve"> </w:t>
      </w:r>
      <w:hyperlink r:id="rId6" w:history="1">
        <w:r>
          <w:rPr>
            <w:color w:val="344EA2"/>
            <w:spacing w:val="-1"/>
            <w:u w:val="single"/>
          </w:rPr>
          <w:t>http://www.carlisle-ccw.com</w:t>
        </w:r>
      </w:hyperlink>
    </w:p>
    <w:p w14:paraId="462728F1" w14:textId="77777777" w:rsidR="000079EA" w:rsidRDefault="000079EA">
      <w:pPr>
        <w:kinsoku w:val="0"/>
        <w:overflowPunct w:val="0"/>
        <w:spacing w:before="8" w:line="200" w:lineRule="exact"/>
        <w:rPr>
          <w:sz w:val="20"/>
          <w:szCs w:val="20"/>
        </w:rPr>
      </w:pPr>
    </w:p>
    <w:p w14:paraId="675A77F8" w14:textId="77777777" w:rsidR="000079EA" w:rsidRDefault="002C408C">
      <w:pPr>
        <w:pStyle w:val="BodyText"/>
        <w:numPr>
          <w:ilvl w:val="2"/>
          <w:numId w:val="4"/>
        </w:numPr>
        <w:tabs>
          <w:tab w:val="left" w:pos="1541"/>
        </w:tabs>
        <w:kinsoku w:val="0"/>
        <w:overflowPunct w:val="0"/>
        <w:rPr>
          <w:color w:val="000000"/>
        </w:rPr>
      </w:pPr>
      <w:r>
        <w:rPr>
          <w:color w:val="010202"/>
        </w:rPr>
        <w:lastRenderedPageBreak/>
        <w:t>[Other</w:t>
      </w:r>
      <w:r>
        <w:rPr>
          <w:color w:val="010202"/>
          <w:spacing w:val="-7"/>
        </w:rPr>
        <w:t xml:space="preserve"> </w:t>
      </w:r>
      <w:r>
        <w:rPr>
          <w:color w:val="010202"/>
        </w:rPr>
        <w:t>equivalent</w:t>
      </w:r>
      <w:r>
        <w:rPr>
          <w:color w:val="010202"/>
          <w:spacing w:val="-6"/>
        </w:rPr>
        <w:t xml:space="preserve"> </w:t>
      </w:r>
      <w:r>
        <w:rPr>
          <w:color w:val="010202"/>
        </w:rPr>
        <w:t>product</w:t>
      </w:r>
      <w:r>
        <w:rPr>
          <w:color w:val="010202"/>
          <w:spacing w:val="-7"/>
        </w:rPr>
        <w:t xml:space="preserve"> </w:t>
      </w:r>
      <w:r>
        <w:rPr>
          <w:color w:val="010202"/>
        </w:rPr>
        <w:t>as</w:t>
      </w:r>
      <w:r>
        <w:rPr>
          <w:color w:val="010202"/>
          <w:spacing w:val="-6"/>
        </w:rPr>
        <w:t xml:space="preserve"> </w:t>
      </w:r>
      <w:r>
        <w:rPr>
          <w:color w:val="010202"/>
        </w:rPr>
        <w:t>approved</w:t>
      </w:r>
      <w:r>
        <w:rPr>
          <w:color w:val="010202"/>
          <w:spacing w:val="-7"/>
        </w:rPr>
        <w:t xml:space="preserve"> </w:t>
      </w:r>
      <w:r>
        <w:rPr>
          <w:color w:val="010202"/>
        </w:rPr>
        <w:t>by</w:t>
      </w:r>
      <w:r>
        <w:rPr>
          <w:color w:val="010202"/>
          <w:spacing w:val="-6"/>
        </w:rPr>
        <w:t xml:space="preserve"> </w:t>
      </w:r>
      <w:r>
        <w:rPr>
          <w:color w:val="010202"/>
        </w:rPr>
        <w:t>Design</w:t>
      </w:r>
      <w:r>
        <w:rPr>
          <w:color w:val="010202"/>
          <w:spacing w:val="-7"/>
        </w:rPr>
        <w:t xml:space="preserve"> </w:t>
      </w:r>
      <w:r>
        <w:rPr>
          <w:color w:val="010202"/>
        </w:rPr>
        <w:t>Professional]</w:t>
      </w:r>
    </w:p>
    <w:p w14:paraId="14B95DCE" w14:textId="77777777" w:rsidR="000079EA" w:rsidRDefault="000079EA">
      <w:pPr>
        <w:kinsoku w:val="0"/>
        <w:overflowPunct w:val="0"/>
        <w:spacing w:line="200" w:lineRule="exact"/>
        <w:rPr>
          <w:sz w:val="20"/>
          <w:szCs w:val="20"/>
        </w:rPr>
      </w:pPr>
    </w:p>
    <w:p w14:paraId="26507337" w14:textId="77777777" w:rsidR="000079EA" w:rsidRDefault="000079EA">
      <w:pPr>
        <w:kinsoku w:val="0"/>
        <w:overflowPunct w:val="0"/>
        <w:spacing w:before="4" w:line="240" w:lineRule="exact"/>
      </w:pPr>
    </w:p>
    <w:p w14:paraId="7760D47A" w14:textId="23B03042" w:rsidR="000079EA" w:rsidRPr="00DA0126" w:rsidRDefault="007B5DE6">
      <w:pPr>
        <w:pStyle w:val="BodyText"/>
        <w:numPr>
          <w:ilvl w:val="1"/>
          <w:numId w:val="4"/>
        </w:numPr>
        <w:tabs>
          <w:tab w:val="left" w:pos="821"/>
        </w:tabs>
        <w:kinsoku w:val="0"/>
        <w:overflowPunct w:val="0"/>
        <w:ind w:left="822"/>
        <w:rPr>
          <w:color w:val="000000"/>
        </w:rPr>
      </w:pPr>
      <w:r>
        <w:rPr>
          <w:color w:val="010202"/>
        </w:rPr>
        <w:t xml:space="preserve">FPIB </w:t>
      </w:r>
      <w:r w:rsidR="002C408C">
        <w:rPr>
          <w:color w:val="010202"/>
        </w:rPr>
        <w:t>ACCESSORIES:</w:t>
      </w:r>
      <w:r>
        <w:rPr>
          <w:color w:val="010202"/>
        </w:rPr>
        <w:t xml:space="preserve"> Provide from same manufact</w:t>
      </w:r>
      <w:r w:rsidR="000A1C08">
        <w:rPr>
          <w:color w:val="010202"/>
        </w:rPr>
        <w:t>urer as FPIB</w:t>
      </w:r>
    </w:p>
    <w:p w14:paraId="2212ACA4" w14:textId="77777777" w:rsidR="00DA0126" w:rsidRDefault="00DA0126" w:rsidP="00DA0126">
      <w:pPr>
        <w:kinsoku w:val="0"/>
        <w:overflowPunct w:val="0"/>
        <w:spacing w:before="4" w:line="200" w:lineRule="exact"/>
        <w:rPr>
          <w:sz w:val="20"/>
          <w:szCs w:val="20"/>
        </w:rPr>
      </w:pPr>
    </w:p>
    <w:p w14:paraId="4175CC58" w14:textId="77777777" w:rsidR="00DA0126" w:rsidRDefault="00DA0126" w:rsidP="00DA0126">
      <w:pPr>
        <w:pStyle w:val="BodyText"/>
        <w:numPr>
          <w:ilvl w:val="2"/>
          <w:numId w:val="4"/>
        </w:numPr>
        <w:tabs>
          <w:tab w:val="left" w:pos="1541"/>
        </w:tabs>
        <w:kinsoku w:val="0"/>
        <w:overflowPunct w:val="0"/>
        <w:ind w:left="1452" w:hanging="630"/>
        <w:rPr>
          <w:color w:val="000000"/>
        </w:rPr>
      </w:pPr>
      <w:r>
        <w:rPr>
          <w:color w:val="010202"/>
        </w:rPr>
        <w:t>Rolled Mastic:</w:t>
      </w:r>
    </w:p>
    <w:p w14:paraId="5F2D31B8" w14:textId="77777777" w:rsidR="00DA0126" w:rsidRDefault="00DA0126" w:rsidP="00DA0126">
      <w:pPr>
        <w:pStyle w:val="BodyText"/>
        <w:numPr>
          <w:ilvl w:val="3"/>
          <w:numId w:val="4"/>
        </w:numPr>
        <w:tabs>
          <w:tab w:val="left" w:pos="2261"/>
        </w:tabs>
        <w:kinsoku w:val="0"/>
        <w:overflowPunct w:val="0"/>
        <w:spacing w:line="240" w:lineRule="exact"/>
        <w:ind w:left="2262"/>
        <w:rPr>
          <w:color w:val="000000"/>
        </w:rPr>
      </w:pPr>
      <w:r>
        <w:rPr>
          <w:color w:val="010202"/>
        </w:rPr>
        <w:t>Foil-Grip</w:t>
      </w:r>
      <w:r>
        <w:rPr>
          <w:color w:val="010202"/>
          <w:spacing w:val="-8"/>
        </w:rPr>
        <w:t xml:space="preserve"> </w:t>
      </w:r>
      <w:r>
        <w:rPr>
          <w:color w:val="010202"/>
        </w:rPr>
        <w:t>1402</w:t>
      </w:r>
      <w:r>
        <w:rPr>
          <w:color w:val="010202"/>
          <w:spacing w:val="-8"/>
        </w:rPr>
        <w:t xml:space="preserve"> </w:t>
      </w:r>
      <w:r>
        <w:rPr>
          <w:color w:val="010202"/>
        </w:rPr>
        <w:t>by</w:t>
      </w:r>
      <w:r>
        <w:rPr>
          <w:color w:val="010202"/>
          <w:spacing w:val="-7"/>
        </w:rPr>
        <w:t xml:space="preserve"> </w:t>
      </w:r>
      <w:r>
        <w:rPr>
          <w:color w:val="010202"/>
        </w:rPr>
        <w:t>Carlisle</w:t>
      </w:r>
      <w:r>
        <w:rPr>
          <w:color w:val="010202"/>
          <w:spacing w:val="-8"/>
        </w:rPr>
        <w:t xml:space="preserve"> </w:t>
      </w:r>
      <w:r>
        <w:rPr>
          <w:color w:val="010202"/>
        </w:rPr>
        <w:t>Coatings</w:t>
      </w:r>
      <w:r>
        <w:rPr>
          <w:color w:val="010202"/>
          <w:spacing w:val="-7"/>
        </w:rPr>
        <w:t xml:space="preserve"> </w:t>
      </w:r>
      <w:r>
        <w:rPr>
          <w:color w:val="010202"/>
        </w:rPr>
        <w:t>&amp;</w:t>
      </w:r>
      <w:r>
        <w:rPr>
          <w:color w:val="010202"/>
          <w:spacing w:val="-7"/>
        </w:rPr>
        <w:t xml:space="preserve"> </w:t>
      </w:r>
      <w:r>
        <w:rPr>
          <w:color w:val="010202"/>
        </w:rPr>
        <w:t>Waterproofing</w:t>
      </w:r>
      <w:r>
        <w:rPr>
          <w:color w:val="010202"/>
          <w:spacing w:val="-8"/>
        </w:rPr>
        <w:t xml:space="preserve"> </w:t>
      </w:r>
      <w:r>
        <w:rPr>
          <w:color w:val="010202"/>
        </w:rPr>
        <w:t>Incorporated</w:t>
      </w:r>
    </w:p>
    <w:p w14:paraId="63D9534E" w14:textId="77777777" w:rsidR="00DA0126" w:rsidRDefault="00DA0126" w:rsidP="00DA0126">
      <w:pPr>
        <w:pStyle w:val="BodyText"/>
        <w:numPr>
          <w:ilvl w:val="3"/>
          <w:numId w:val="4"/>
        </w:numPr>
        <w:tabs>
          <w:tab w:val="left" w:pos="2261"/>
        </w:tabs>
        <w:kinsoku w:val="0"/>
        <w:overflowPunct w:val="0"/>
        <w:spacing w:line="240" w:lineRule="exact"/>
        <w:ind w:left="2262"/>
        <w:rPr>
          <w:color w:val="000000"/>
        </w:rPr>
      </w:pPr>
      <w:r>
        <w:rPr>
          <w:color w:val="010202"/>
        </w:rPr>
        <w:t>Others</w:t>
      </w:r>
      <w:r>
        <w:rPr>
          <w:color w:val="010202"/>
          <w:spacing w:val="-5"/>
        </w:rPr>
        <w:t xml:space="preserve"> </w:t>
      </w:r>
      <w:r>
        <w:rPr>
          <w:color w:val="010202"/>
        </w:rPr>
        <w:t>as</w:t>
      </w:r>
      <w:r>
        <w:rPr>
          <w:color w:val="010202"/>
          <w:spacing w:val="-4"/>
        </w:rPr>
        <w:t xml:space="preserve"> </w:t>
      </w:r>
      <w:r>
        <w:rPr>
          <w:color w:val="010202"/>
        </w:rPr>
        <w:t>approved</w:t>
      </w:r>
      <w:r>
        <w:rPr>
          <w:color w:val="010202"/>
          <w:spacing w:val="-5"/>
        </w:rPr>
        <w:t xml:space="preserve"> </w:t>
      </w:r>
      <w:r>
        <w:rPr>
          <w:color w:val="010202"/>
        </w:rPr>
        <w:t>by</w:t>
      </w:r>
      <w:r>
        <w:rPr>
          <w:color w:val="010202"/>
          <w:spacing w:val="-4"/>
        </w:rPr>
        <w:t xml:space="preserve"> </w:t>
      </w:r>
      <w:r>
        <w:rPr>
          <w:color w:val="010202"/>
        </w:rPr>
        <w:t>FPIB</w:t>
      </w:r>
      <w:r>
        <w:rPr>
          <w:color w:val="010202"/>
          <w:spacing w:val="-5"/>
        </w:rPr>
        <w:t xml:space="preserve"> </w:t>
      </w:r>
      <w:r>
        <w:rPr>
          <w:color w:val="010202"/>
        </w:rPr>
        <w:t>manufacturer</w:t>
      </w:r>
    </w:p>
    <w:p w14:paraId="235DD405" w14:textId="77777777" w:rsidR="00DA0126" w:rsidRDefault="00DA0126" w:rsidP="00DA0126">
      <w:pPr>
        <w:kinsoku w:val="0"/>
        <w:overflowPunct w:val="0"/>
        <w:spacing w:before="4" w:line="200" w:lineRule="exact"/>
        <w:rPr>
          <w:sz w:val="20"/>
          <w:szCs w:val="20"/>
        </w:rPr>
      </w:pPr>
    </w:p>
    <w:p w14:paraId="619B80E2" w14:textId="77777777" w:rsidR="00DA0126" w:rsidRDefault="00DA0126" w:rsidP="00DA0126">
      <w:pPr>
        <w:pStyle w:val="BodyText"/>
        <w:numPr>
          <w:ilvl w:val="2"/>
          <w:numId w:val="4"/>
        </w:numPr>
        <w:tabs>
          <w:tab w:val="left" w:pos="1541"/>
        </w:tabs>
        <w:kinsoku w:val="0"/>
        <w:overflowPunct w:val="0"/>
        <w:rPr>
          <w:color w:val="000000"/>
        </w:rPr>
      </w:pPr>
      <w:r>
        <w:rPr>
          <w:color w:val="010202"/>
        </w:rPr>
        <w:t>Self-Adhered</w:t>
      </w:r>
      <w:r>
        <w:rPr>
          <w:color w:val="010202"/>
          <w:spacing w:val="-22"/>
        </w:rPr>
        <w:t xml:space="preserve"> </w:t>
      </w:r>
      <w:r>
        <w:rPr>
          <w:color w:val="010202"/>
        </w:rPr>
        <w:t>Flashing:</w:t>
      </w:r>
    </w:p>
    <w:p w14:paraId="25AC395E" w14:textId="77777777" w:rsidR="00DA0126" w:rsidRPr="009B569F" w:rsidRDefault="00DA0126" w:rsidP="00DA0126">
      <w:pPr>
        <w:pStyle w:val="BodyText"/>
        <w:numPr>
          <w:ilvl w:val="3"/>
          <w:numId w:val="4"/>
        </w:numPr>
        <w:tabs>
          <w:tab w:val="left" w:pos="2261"/>
        </w:tabs>
        <w:kinsoku w:val="0"/>
        <w:overflowPunct w:val="0"/>
        <w:spacing w:line="240" w:lineRule="exact"/>
        <w:ind w:left="2262"/>
        <w:rPr>
          <w:color w:val="000000"/>
        </w:rPr>
      </w:pPr>
      <w:r>
        <w:rPr>
          <w:color w:val="000000"/>
        </w:rPr>
        <w:t xml:space="preserve">Asphalt: 705 FR-A or 705 FR-A XLT </w:t>
      </w:r>
      <w:r>
        <w:rPr>
          <w:color w:val="010202"/>
        </w:rPr>
        <w:t>by</w:t>
      </w:r>
      <w:r>
        <w:rPr>
          <w:color w:val="010202"/>
          <w:spacing w:val="-8"/>
        </w:rPr>
        <w:t xml:space="preserve"> </w:t>
      </w:r>
      <w:r>
        <w:rPr>
          <w:color w:val="010202"/>
        </w:rPr>
        <w:t>Carlisle</w:t>
      </w:r>
      <w:r>
        <w:rPr>
          <w:color w:val="010202"/>
          <w:spacing w:val="-8"/>
        </w:rPr>
        <w:t xml:space="preserve"> </w:t>
      </w:r>
      <w:r>
        <w:rPr>
          <w:color w:val="010202"/>
        </w:rPr>
        <w:t>Coatings</w:t>
      </w:r>
      <w:r>
        <w:rPr>
          <w:color w:val="010202"/>
          <w:spacing w:val="-8"/>
        </w:rPr>
        <w:t xml:space="preserve"> </w:t>
      </w:r>
      <w:r>
        <w:rPr>
          <w:color w:val="010202"/>
        </w:rPr>
        <w:t>&amp;</w:t>
      </w:r>
      <w:r>
        <w:rPr>
          <w:color w:val="010202"/>
          <w:spacing w:val="-7"/>
        </w:rPr>
        <w:t xml:space="preserve"> </w:t>
      </w:r>
      <w:r>
        <w:rPr>
          <w:color w:val="010202"/>
        </w:rPr>
        <w:t>Waterproofing</w:t>
      </w:r>
      <w:r>
        <w:rPr>
          <w:color w:val="010202"/>
          <w:spacing w:val="-8"/>
        </w:rPr>
        <w:t xml:space="preserve"> </w:t>
      </w:r>
      <w:r>
        <w:rPr>
          <w:color w:val="010202"/>
        </w:rPr>
        <w:t>Incorporated</w:t>
      </w:r>
    </w:p>
    <w:p w14:paraId="5B2187C4" w14:textId="77777777" w:rsidR="00DA0126" w:rsidRDefault="00DA0126" w:rsidP="00DA0126">
      <w:pPr>
        <w:pStyle w:val="BodyText"/>
        <w:numPr>
          <w:ilvl w:val="3"/>
          <w:numId w:val="4"/>
        </w:numPr>
        <w:tabs>
          <w:tab w:val="left" w:pos="2261"/>
        </w:tabs>
        <w:kinsoku w:val="0"/>
        <w:overflowPunct w:val="0"/>
        <w:spacing w:line="240" w:lineRule="exact"/>
        <w:ind w:left="2262"/>
        <w:rPr>
          <w:color w:val="000000"/>
        </w:rPr>
      </w:pPr>
      <w:r>
        <w:rPr>
          <w:color w:val="010202"/>
        </w:rPr>
        <w:t>Butyl: Aluma-Grip</w:t>
      </w:r>
      <w:r>
        <w:rPr>
          <w:color w:val="010202"/>
          <w:spacing w:val="-8"/>
        </w:rPr>
        <w:t xml:space="preserve"> </w:t>
      </w:r>
      <w:r>
        <w:rPr>
          <w:color w:val="010202"/>
        </w:rPr>
        <w:t>701</w:t>
      </w:r>
      <w:r>
        <w:rPr>
          <w:color w:val="010202"/>
          <w:spacing w:val="-8"/>
        </w:rPr>
        <w:t xml:space="preserve"> </w:t>
      </w:r>
      <w:r>
        <w:rPr>
          <w:color w:val="010202"/>
        </w:rPr>
        <w:t>by</w:t>
      </w:r>
      <w:r>
        <w:rPr>
          <w:color w:val="010202"/>
          <w:spacing w:val="-8"/>
        </w:rPr>
        <w:t xml:space="preserve"> </w:t>
      </w:r>
      <w:r>
        <w:rPr>
          <w:color w:val="010202"/>
        </w:rPr>
        <w:t>Carlisle</w:t>
      </w:r>
      <w:r>
        <w:rPr>
          <w:color w:val="010202"/>
          <w:spacing w:val="-8"/>
        </w:rPr>
        <w:t xml:space="preserve"> </w:t>
      </w:r>
      <w:r>
        <w:rPr>
          <w:color w:val="010202"/>
        </w:rPr>
        <w:t>Coatings</w:t>
      </w:r>
      <w:r>
        <w:rPr>
          <w:color w:val="010202"/>
          <w:spacing w:val="-8"/>
        </w:rPr>
        <w:t xml:space="preserve"> </w:t>
      </w:r>
      <w:r>
        <w:rPr>
          <w:color w:val="010202"/>
        </w:rPr>
        <w:t>&amp;</w:t>
      </w:r>
      <w:r>
        <w:rPr>
          <w:color w:val="010202"/>
          <w:spacing w:val="-7"/>
        </w:rPr>
        <w:t xml:space="preserve"> </w:t>
      </w:r>
      <w:r>
        <w:rPr>
          <w:color w:val="010202"/>
        </w:rPr>
        <w:t>Waterproofing</w:t>
      </w:r>
      <w:r>
        <w:rPr>
          <w:color w:val="010202"/>
          <w:spacing w:val="-8"/>
        </w:rPr>
        <w:t xml:space="preserve"> </w:t>
      </w:r>
      <w:r>
        <w:rPr>
          <w:color w:val="010202"/>
        </w:rPr>
        <w:t>Incorporated</w:t>
      </w:r>
    </w:p>
    <w:p w14:paraId="30624205" w14:textId="77777777" w:rsidR="00DA0126" w:rsidRDefault="00DA0126" w:rsidP="00DA0126">
      <w:pPr>
        <w:pStyle w:val="BodyText"/>
        <w:numPr>
          <w:ilvl w:val="3"/>
          <w:numId w:val="4"/>
        </w:numPr>
        <w:tabs>
          <w:tab w:val="left" w:pos="2261"/>
        </w:tabs>
        <w:kinsoku w:val="0"/>
        <w:overflowPunct w:val="0"/>
        <w:spacing w:line="240" w:lineRule="exact"/>
        <w:ind w:left="2262"/>
        <w:rPr>
          <w:color w:val="000000"/>
        </w:rPr>
      </w:pPr>
      <w:r>
        <w:rPr>
          <w:color w:val="010202"/>
        </w:rPr>
        <w:t>Others</w:t>
      </w:r>
      <w:r>
        <w:rPr>
          <w:color w:val="010202"/>
          <w:spacing w:val="-5"/>
        </w:rPr>
        <w:t xml:space="preserve"> </w:t>
      </w:r>
      <w:r>
        <w:rPr>
          <w:color w:val="010202"/>
        </w:rPr>
        <w:t>as</w:t>
      </w:r>
      <w:r>
        <w:rPr>
          <w:color w:val="010202"/>
          <w:spacing w:val="-4"/>
        </w:rPr>
        <w:t xml:space="preserve"> </w:t>
      </w:r>
      <w:r>
        <w:rPr>
          <w:color w:val="010202"/>
        </w:rPr>
        <w:t>approved</w:t>
      </w:r>
      <w:r>
        <w:rPr>
          <w:color w:val="010202"/>
          <w:spacing w:val="-5"/>
        </w:rPr>
        <w:t xml:space="preserve"> </w:t>
      </w:r>
      <w:r>
        <w:rPr>
          <w:color w:val="010202"/>
        </w:rPr>
        <w:t>by</w:t>
      </w:r>
      <w:r>
        <w:rPr>
          <w:color w:val="010202"/>
          <w:spacing w:val="-4"/>
        </w:rPr>
        <w:t xml:space="preserve"> </w:t>
      </w:r>
      <w:r>
        <w:rPr>
          <w:color w:val="010202"/>
        </w:rPr>
        <w:t>FPIB</w:t>
      </w:r>
      <w:r>
        <w:rPr>
          <w:color w:val="010202"/>
          <w:spacing w:val="-5"/>
        </w:rPr>
        <w:t xml:space="preserve"> </w:t>
      </w:r>
      <w:r>
        <w:rPr>
          <w:color w:val="010202"/>
        </w:rPr>
        <w:t>manufacturer</w:t>
      </w:r>
    </w:p>
    <w:p w14:paraId="448B8F29" w14:textId="77777777" w:rsidR="00DA0126" w:rsidRDefault="00DA0126" w:rsidP="00DA0126">
      <w:pPr>
        <w:kinsoku w:val="0"/>
        <w:overflowPunct w:val="0"/>
        <w:spacing w:before="16" w:line="220" w:lineRule="exact"/>
        <w:rPr>
          <w:sz w:val="22"/>
          <w:szCs w:val="22"/>
        </w:rPr>
      </w:pPr>
    </w:p>
    <w:p w14:paraId="38FFED77" w14:textId="77777777" w:rsidR="00DA0126" w:rsidRDefault="00DA0126" w:rsidP="00DA0126">
      <w:pPr>
        <w:pStyle w:val="BodyText"/>
        <w:numPr>
          <w:ilvl w:val="2"/>
          <w:numId w:val="4"/>
        </w:numPr>
        <w:tabs>
          <w:tab w:val="left" w:pos="1451"/>
        </w:tabs>
        <w:kinsoku w:val="0"/>
        <w:overflowPunct w:val="0"/>
        <w:spacing w:line="240" w:lineRule="exact"/>
        <w:ind w:left="1452" w:right="354"/>
        <w:rPr>
          <w:color w:val="000000"/>
        </w:rPr>
      </w:pPr>
      <w:r>
        <w:rPr>
          <w:color w:val="010202"/>
        </w:rPr>
        <w:t>Contact</w:t>
      </w:r>
      <w:r>
        <w:rPr>
          <w:color w:val="010202"/>
          <w:spacing w:val="-8"/>
        </w:rPr>
        <w:t xml:space="preserve"> </w:t>
      </w:r>
      <w:r>
        <w:rPr>
          <w:color w:val="010202"/>
        </w:rPr>
        <w:t>Adhesive:</w:t>
      </w:r>
    </w:p>
    <w:p w14:paraId="4D45B257" w14:textId="77777777" w:rsidR="00DA0126" w:rsidRPr="002344A8" w:rsidRDefault="00DA0126" w:rsidP="00DA0126">
      <w:pPr>
        <w:pStyle w:val="BodyText"/>
        <w:numPr>
          <w:ilvl w:val="3"/>
          <w:numId w:val="4"/>
        </w:numPr>
        <w:tabs>
          <w:tab w:val="left" w:pos="2261"/>
        </w:tabs>
        <w:kinsoku w:val="0"/>
        <w:overflowPunct w:val="0"/>
        <w:spacing w:line="240" w:lineRule="exact"/>
        <w:ind w:left="2262" w:right="409"/>
        <w:rPr>
          <w:color w:val="000000"/>
        </w:rPr>
      </w:pPr>
      <w:r>
        <w:rPr>
          <w:color w:val="010202"/>
        </w:rPr>
        <w:t>Solvent-based: CCW-702 by Carlisle</w:t>
      </w:r>
      <w:r>
        <w:rPr>
          <w:color w:val="010202"/>
          <w:spacing w:val="-11"/>
        </w:rPr>
        <w:t xml:space="preserve"> </w:t>
      </w:r>
      <w:r>
        <w:rPr>
          <w:color w:val="010202"/>
        </w:rPr>
        <w:t>Coatings</w:t>
      </w:r>
      <w:r>
        <w:rPr>
          <w:color w:val="010202"/>
          <w:spacing w:val="-11"/>
        </w:rPr>
        <w:t xml:space="preserve"> </w:t>
      </w:r>
      <w:r>
        <w:rPr>
          <w:color w:val="010202"/>
        </w:rPr>
        <w:t>&amp;</w:t>
      </w:r>
      <w:r>
        <w:rPr>
          <w:color w:val="010202"/>
          <w:spacing w:val="-10"/>
        </w:rPr>
        <w:t xml:space="preserve"> </w:t>
      </w:r>
      <w:r>
        <w:rPr>
          <w:color w:val="010202"/>
        </w:rPr>
        <w:t>Waterproofing</w:t>
      </w:r>
    </w:p>
    <w:p w14:paraId="05D791B8" w14:textId="77777777" w:rsidR="00DA0126" w:rsidRPr="001871DF" w:rsidRDefault="00DA0126" w:rsidP="00DA0126">
      <w:pPr>
        <w:pStyle w:val="BodyText"/>
        <w:numPr>
          <w:ilvl w:val="3"/>
          <w:numId w:val="4"/>
        </w:numPr>
        <w:tabs>
          <w:tab w:val="left" w:pos="2261"/>
        </w:tabs>
        <w:kinsoku w:val="0"/>
        <w:overflowPunct w:val="0"/>
        <w:spacing w:line="240" w:lineRule="exact"/>
        <w:ind w:left="2262" w:right="409"/>
        <w:rPr>
          <w:color w:val="000000"/>
        </w:rPr>
      </w:pPr>
      <w:r>
        <w:rPr>
          <w:color w:val="010202"/>
        </w:rPr>
        <w:t>OTC Compliant: 702LV by Carlisle</w:t>
      </w:r>
      <w:r>
        <w:rPr>
          <w:color w:val="010202"/>
          <w:spacing w:val="-11"/>
        </w:rPr>
        <w:t xml:space="preserve"> </w:t>
      </w:r>
      <w:r>
        <w:rPr>
          <w:color w:val="010202"/>
        </w:rPr>
        <w:t>Coatings</w:t>
      </w:r>
      <w:r>
        <w:rPr>
          <w:color w:val="010202"/>
          <w:spacing w:val="-11"/>
        </w:rPr>
        <w:t xml:space="preserve"> </w:t>
      </w:r>
      <w:r>
        <w:rPr>
          <w:color w:val="010202"/>
        </w:rPr>
        <w:t>&amp;</w:t>
      </w:r>
      <w:r>
        <w:rPr>
          <w:color w:val="010202"/>
          <w:spacing w:val="-10"/>
        </w:rPr>
        <w:t xml:space="preserve"> </w:t>
      </w:r>
      <w:r>
        <w:rPr>
          <w:color w:val="010202"/>
        </w:rPr>
        <w:t>Waterproofing</w:t>
      </w:r>
    </w:p>
    <w:p w14:paraId="39FDF8B7" w14:textId="77777777" w:rsidR="00DA0126" w:rsidRPr="009C6F6D" w:rsidRDefault="00DA0126" w:rsidP="00DA0126">
      <w:pPr>
        <w:pStyle w:val="BodyText"/>
        <w:numPr>
          <w:ilvl w:val="3"/>
          <w:numId w:val="4"/>
        </w:numPr>
        <w:tabs>
          <w:tab w:val="left" w:pos="2261"/>
        </w:tabs>
        <w:kinsoku w:val="0"/>
        <w:overflowPunct w:val="0"/>
        <w:spacing w:line="240" w:lineRule="exact"/>
        <w:ind w:left="2262" w:right="409"/>
        <w:rPr>
          <w:color w:val="000000"/>
        </w:rPr>
      </w:pPr>
      <w:r>
        <w:rPr>
          <w:color w:val="010202"/>
        </w:rPr>
        <w:t>Water-Based: 702WB by Carlisle</w:t>
      </w:r>
      <w:r>
        <w:rPr>
          <w:color w:val="010202"/>
          <w:spacing w:val="-11"/>
        </w:rPr>
        <w:t xml:space="preserve"> </w:t>
      </w:r>
      <w:r>
        <w:rPr>
          <w:color w:val="010202"/>
        </w:rPr>
        <w:t>Coatings</w:t>
      </w:r>
      <w:r>
        <w:rPr>
          <w:color w:val="010202"/>
          <w:spacing w:val="-11"/>
        </w:rPr>
        <w:t xml:space="preserve"> </w:t>
      </w:r>
      <w:r>
        <w:rPr>
          <w:color w:val="010202"/>
        </w:rPr>
        <w:t>&amp;</w:t>
      </w:r>
      <w:r>
        <w:rPr>
          <w:color w:val="010202"/>
          <w:spacing w:val="-10"/>
        </w:rPr>
        <w:t xml:space="preserve"> </w:t>
      </w:r>
      <w:r>
        <w:rPr>
          <w:color w:val="010202"/>
        </w:rPr>
        <w:t>Waterproofing</w:t>
      </w:r>
    </w:p>
    <w:p w14:paraId="5F3B5926" w14:textId="77777777" w:rsidR="00DA0126" w:rsidRDefault="00DA0126" w:rsidP="00DA0126">
      <w:pPr>
        <w:pStyle w:val="BodyText"/>
        <w:numPr>
          <w:ilvl w:val="3"/>
          <w:numId w:val="4"/>
        </w:numPr>
        <w:tabs>
          <w:tab w:val="left" w:pos="2261"/>
        </w:tabs>
        <w:kinsoku w:val="0"/>
        <w:overflowPunct w:val="0"/>
        <w:spacing w:line="240" w:lineRule="exact"/>
        <w:ind w:left="2262" w:right="409"/>
        <w:rPr>
          <w:color w:val="000000"/>
        </w:rPr>
      </w:pPr>
      <w:r>
        <w:rPr>
          <w:color w:val="010202"/>
        </w:rPr>
        <w:t>Aerosol: Cav-Grip in 40# cylinders or Travel-Tack in portable cans by Carlisle</w:t>
      </w:r>
      <w:r>
        <w:rPr>
          <w:color w:val="010202"/>
          <w:spacing w:val="-11"/>
        </w:rPr>
        <w:t xml:space="preserve"> </w:t>
      </w:r>
      <w:r>
        <w:rPr>
          <w:color w:val="010202"/>
        </w:rPr>
        <w:t>Coatings</w:t>
      </w:r>
      <w:r>
        <w:rPr>
          <w:color w:val="010202"/>
          <w:spacing w:val="-11"/>
        </w:rPr>
        <w:t xml:space="preserve"> </w:t>
      </w:r>
      <w:r>
        <w:rPr>
          <w:color w:val="010202"/>
        </w:rPr>
        <w:t>&amp;</w:t>
      </w:r>
      <w:r>
        <w:rPr>
          <w:color w:val="010202"/>
          <w:spacing w:val="-10"/>
        </w:rPr>
        <w:t xml:space="preserve"> </w:t>
      </w:r>
      <w:r>
        <w:rPr>
          <w:color w:val="010202"/>
        </w:rPr>
        <w:t>Waterproofing</w:t>
      </w:r>
      <w:r>
        <w:rPr>
          <w:color w:val="010202"/>
          <w:spacing w:val="-11"/>
        </w:rPr>
        <w:t xml:space="preserve"> </w:t>
      </w:r>
    </w:p>
    <w:p w14:paraId="02D7EA63" w14:textId="77777777" w:rsidR="00DA0126" w:rsidRDefault="00DA0126" w:rsidP="00DA0126">
      <w:pPr>
        <w:pStyle w:val="BodyText"/>
        <w:numPr>
          <w:ilvl w:val="3"/>
          <w:numId w:val="4"/>
        </w:numPr>
        <w:tabs>
          <w:tab w:val="left" w:pos="2261"/>
        </w:tabs>
        <w:kinsoku w:val="0"/>
        <w:overflowPunct w:val="0"/>
        <w:spacing w:line="244" w:lineRule="exact"/>
        <w:ind w:left="2262"/>
        <w:rPr>
          <w:color w:val="000000"/>
        </w:rPr>
      </w:pPr>
      <w:r>
        <w:rPr>
          <w:color w:val="010202"/>
        </w:rPr>
        <w:t>Others</w:t>
      </w:r>
      <w:r>
        <w:rPr>
          <w:color w:val="010202"/>
          <w:spacing w:val="-5"/>
        </w:rPr>
        <w:t xml:space="preserve"> </w:t>
      </w:r>
      <w:r>
        <w:rPr>
          <w:color w:val="010202"/>
        </w:rPr>
        <w:t>as</w:t>
      </w:r>
      <w:r>
        <w:rPr>
          <w:color w:val="010202"/>
          <w:spacing w:val="-4"/>
        </w:rPr>
        <w:t xml:space="preserve"> </w:t>
      </w:r>
      <w:r>
        <w:rPr>
          <w:color w:val="010202"/>
        </w:rPr>
        <w:t>approved</w:t>
      </w:r>
      <w:r>
        <w:rPr>
          <w:color w:val="010202"/>
          <w:spacing w:val="-5"/>
        </w:rPr>
        <w:t xml:space="preserve"> </w:t>
      </w:r>
      <w:r>
        <w:rPr>
          <w:color w:val="010202"/>
        </w:rPr>
        <w:t>by</w:t>
      </w:r>
      <w:r>
        <w:rPr>
          <w:color w:val="010202"/>
          <w:spacing w:val="-4"/>
        </w:rPr>
        <w:t xml:space="preserve"> </w:t>
      </w:r>
      <w:r>
        <w:rPr>
          <w:color w:val="010202"/>
        </w:rPr>
        <w:t>FPIB</w:t>
      </w:r>
      <w:r>
        <w:rPr>
          <w:color w:val="010202"/>
          <w:spacing w:val="-5"/>
        </w:rPr>
        <w:t xml:space="preserve"> </w:t>
      </w:r>
      <w:r>
        <w:rPr>
          <w:color w:val="010202"/>
        </w:rPr>
        <w:t>manufacturer</w:t>
      </w:r>
    </w:p>
    <w:p w14:paraId="30479ACD" w14:textId="77777777" w:rsidR="00DA0126" w:rsidRDefault="00DA0126" w:rsidP="00DA0126">
      <w:pPr>
        <w:kinsoku w:val="0"/>
        <w:overflowPunct w:val="0"/>
        <w:spacing w:before="4" w:line="200" w:lineRule="exact"/>
        <w:rPr>
          <w:sz w:val="20"/>
          <w:szCs w:val="20"/>
        </w:rPr>
      </w:pPr>
    </w:p>
    <w:p w14:paraId="460A8537" w14:textId="77777777" w:rsidR="00DA0126" w:rsidRDefault="00DA0126" w:rsidP="00DA0126">
      <w:pPr>
        <w:pStyle w:val="BodyText"/>
        <w:numPr>
          <w:ilvl w:val="2"/>
          <w:numId w:val="4"/>
        </w:numPr>
        <w:tabs>
          <w:tab w:val="left" w:pos="1541"/>
        </w:tabs>
        <w:kinsoku w:val="0"/>
        <w:overflowPunct w:val="0"/>
        <w:rPr>
          <w:color w:val="000000"/>
        </w:rPr>
      </w:pPr>
      <w:r>
        <w:rPr>
          <w:color w:val="010202"/>
        </w:rPr>
        <w:t>Spray Polyurethane Foam Insulation</w:t>
      </w:r>
    </w:p>
    <w:p w14:paraId="1CA55830" w14:textId="77777777" w:rsidR="00DA0126" w:rsidRDefault="00DA0126" w:rsidP="00DA0126">
      <w:pPr>
        <w:pStyle w:val="BodyText"/>
        <w:numPr>
          <w:ilvl w:val="3"/>
          <w:numId w:val="4"/>
        </w:numPr>
        <w:tabs>
          <w:tab w:val="left" w:pos="2261"/>
        </w:tabs>
        <w:kinsoku w:val="0"/>
        <w:overflowPunct w:val="0"/>
        <w:spacing w:line="240" w:lineRule="exact"/>
        <w:ind w:left="2262"/>
        <w:rPr>
          <w:color w:val="000000"/>
        </w:rPr>
      </w:pPr>
      <w:r>
        <w:rPr>
          <w:color w:val="010202"/>
        </w:rPr>
        <w:t xml:space="preserve">Standard: </w:t>
      </w:r>
      <w:proofErr w:type="spellStart"/>
      <w:r>
        <w:rPr>
          <w:color w:val="010202"/>
        </w:rPr>
        <w:t>Sealtite</w:t>
      </w:r>
      <w:proofErr w:type="spellEnd"/>
      <w:r>
        <w:rPr>
          <w:color w:val="010202"/>
        </w:rPr>
        <w:t xml:space="preserve"> PRO Closed Cell by Carlisle Spray Foam Insulation</w:t>
      </w:r>
    </w:p>
    <w:p w14:paraId="0E34EEAD" w14:textId="77777777" w:rsidR="00DA0126" w:rsidRDefault="00DA0126" w:rsidP="00DA0126">
      <w:pPr>
        <w:pStyle w:val="BodyText"/>
        <w:numPr>
          <w:ilvl w:val="3"/>
          <w:numId w:val="4"/>
        </w:numPr>
        <w:tabs>
          <w:tab w:val="left" w:pos="2261"/>
        </w:tabs>
        <w:kinsoku w:val="0"/>
        <w:overflowPunct w:val="0"/>
        <w:spacing w:line="240" w:lineRule="exact"/>
        <w:ind w:left="2262"/>
        <w:rPr>
          <w:color w:val="000000"/>
        </w:rPr>
      </w:pPr>
      <w:r>
        <w:rPr>
          <w:color w:val="010202"/>
        </w:rPr>
        <w:t xml:space="preserve">HFO blowing agent: </w:t>
      </w:r>
      <w:proofErr w:type="spellStart"/>
      <w:r>
        <w:rPr>
          <w:color w:val="010202"/>
        </w:rPr>
        <w:t>Sealtite</w:t>
      </w:r>
      <w:proofErr w:type="spellEnd"/>
      <w:r>
        <w:rPr>
          <w:color w:val="010202"/>
        </w:rPr>
        <w:t xml:space="preserve"> PRO One Zero by Carlisle Spray Foam Insulation</w:t>
      </w:r>
    </w:p>
    <w:p w14:paraId="1FB51008" w14:textId="77777777" w:rsidR="00DA0126" w:rsidRDefault="00DA0126" w:rsidP="00DA0126">
      <w:pPr>
        <w:pStyle w:val="BodyText"/>
        <w:numPr>
          <w:ilvl w:val="3"/>
          <w:numId w:val="4"/>
        </w:numPr>
        <w:tabs>
          <w:tab w:val="left" w:pos="2261"/>
        </w:tabs>
        <w:kinsoku w:val="0"/>
        <w:overflowPunct w:val="0"/>
        <w:spacing w:line="240" w:lineRule="exact"/>
        <w:ind w:left="2262"/>
        <w:rPr>
          <w:color w:val="000000"/>
        </w:rPr>
      </w:pPr>
      <w:r>
        <w:rPr>
          <w:color w:val="010202"/>
        </w:rPr>
        <w:t>Others</w:t>
      </w:r>
      <w:r>
        <w:rPr>
          <w:color w:val="010202"/>
          <w:spacing w:val="-5"/>
        </w:rPr>
        <w:t xml:space="preserve"> </w:t>
      </w:r>
      <w:r>
        <w:rPr>
          <w:color w:val="010202"/>
        </w:rPr>
        <w:t>as</w:t>
      </w:r>
      <w:r>
        <w:rPr>
          <w:color w:val="010202"/>
          <w:spacing w:val="-4"/>
        </w:rPr>
        <w:t xml:space="preserve"> </w:t>
      </w:r>
      <w:r>
        <w:rPr>
          <w:color w:val="010202"/>
        </w:rPr>
        <w:t>approved</w:t>
      </w:r>
      <w:r>
        <w:rPr>
          <w:color w:val="010202"/>
          <w:spacing w:val="-5"/>
        </w:rPr>
        <w:t xml:space="preserve"> </w:t>
      </w:r>
      <w:r>
        <w:rPr>
          <w:color w:val="010202"/>
        </w:rPr>
        <w:t>by</w:t>
      </w:r>
      <w:r>
        <w:rPr>
          <w:color w:val="010202"/>
          <w:spacing w:val="-4"/>
        </w:rPr>
        <w:t xml:space="preserve"> </w:t>
      </w:r>
      <w:r>
        <w:rPr>
          <w:color w:val="010202"/>
        </w:rPr>
        <w:t>FPIB</w:t>
      </w:r>
      <w:r>
        <w:rPr>
          <w:color w:val="010202"/>
          <w:spacing w:val="-5"/>
        </w:rPr>
        <w:t xml:space="preserve"> </w:t>
      </w:r>
      <w:r>
        <w:rPr>
          <w:color w:val="010202"/>
        </w:rPr>
        <w:t>manufacturer</w:t>
      </w:r>
    </w:p>
    <w:p w14:paraId="0034CAB1" w14:textId="77777777" w:rsidR="00DA0126" w:rsidRDefault="00DA0126" w:rsidP="00DA0126">
      <w:pPr>
        <w:kinsoku w:val="0"/>
        <w:overflowPunct w:val="0"/>
        <w:spacing w:before="4" w:line="200" w:lineRule="exact"/>
        <w:rPr>
          <w:sz w:val="20"/>
          <w:szCs w:val="20"/>
        </w:rPr>
      </w:pPr>
    </w:p>
    <w:p w14:paraId="04509C3B" w14:textId="77777777" w:rsidR="00DA0126" w:rsidRDefault="00DA0126" w:rsidP="00DA0126">
      <w:pPr>
        <w:pStyle w:val="BodyText"/>
        <w:numPr>
          <w:ilvl w:val="2"/>
          <w:numId w:val="4"/>
        </w:numPr>
        <w:tabs>
          <w:tab w:val="left" w:pos="1541"/>
        </w:tabs>
        <w:kinsoku w:val="0"/>
        <w:overflowPunct w:val="0"/>
        <w:rPr>
          <w:color w:val="000000"/>
        </w:rPr>
      </w:pPr>
      <w:r>
        <w:rPr>
          <w:color w:val="000000"/>
        </w:rPr>
        <w:t xml:space="preserve">Liquid Flashing, applied at minimum 40 mils wet </w:t>
      </w:r>
      <w:proofErr w:type="spellStart"/>
      <w:r>
        <w:rPr>
          <w:color w:val="000000"/>
        </w:rPr>
        <w:t>thickenss</w:t>
      </w:r>
      <w:proofErr w:type="spellEnd"/>
    </w:p>
    <w:p w14:paraId="23863231" w14:textId="77777777" w:rsidR="00DA0126" w:rsidRPr="00605721" w:rsidRDefault="00DA0126" w:rsidP="00DA0126">
      <w:pPr>
        <w:pStyle w:val="BodyText"/>
        <w:numPr>
          <w:ilvl w:val="3"/>
          <w:numId w:val="4"/>
        </w:numPr>
        <w:tabs>
          <w:tab w:val="left" w:pos="2340"/>
        </w:tabs>
        <w:kinsoku w:val="0"/>
        <w:overflowPunct w:val="0"/>
        <w:ind w:left="2340"/>
        <w:rPr>
          <w:color w:val="000000"/>
        </w:rPr>
      </w:pPr>
      <w:proofErr w:type="spellStart"/>
      <w:r>
        <w:rPr>
          <w:color w:val="000000"/>
        </w:rPr>
        <w:t>Barrithane</w:t>
      </w:r>
      <w:proofErr w:type="spellEnd"/>
      <w:r>
        <w:rPr>
          <w:color w:val="000000"/>
        </w:rPr>
        <w:t xml:space="preserve"> VP by </w:t>
      </w:r>
      <w:r>
        <w:rPr>
          <w:color w:val="010202"/>
        </w:rPr>
        <w:t>Carlisle</w:t>
      </w:r>
      <w:r>
        <w:rPr>
          <w:color w:val="010202"/>
          <w:spacing w:val="-11"/>
        </w:rPr>
        <w:t xml:space="preserve"> </w:t>
      </w:r>
      <w:r>
        <w:rPr>
          <w:color w:val="010202"/>
        </w:rPr>
        <w:t>Coatings</w:t>
      </w:r>
      <w:r>
        <w:rPr>
          <w:color w:val="010202"/>
          <w:spacing w:val="-11"/>
        </w:rPr>
        <w:t xml:space="preserve"> </w:t>
      </w:r>
      <w:r>
        <w:rPr>
          <w:color w:val="010202"/>
        </w:rPr>
        <w:t>&amp;</w:t>
      </w:r>
      <w:r>
        <w:rPr>
          <w:color w:val="010202"/>
          <w:spacing w:val="-10"/>
        </w:rPr>
        <w:t xml:space="preserve"> </w:t>
      </w:r>
      <w:r>
        <w:rPr>
          <w:color w:val="010202"/>
        </w:rPr>
        <w:t>Waterproofing</w:t>
      </w:r>
    </w:p>
    <w:p w14:paraId="6E4050D5" w14:textId="77777777" w:rsidR="00DA0126" w:rsidRDefault="00DA0126" w:rsidP="00DA0126">
      <w:pPr>
        <w:pStyle w:val="BodyText"/>
        <w:numPr>
          <w:ilvl w:val="3"/>
          <w:numId w:val="4"/>
        </w:numPr>
        <w:tabs>
          <w:tab w:val="left" w:pos="2340"/>
        </w:tabs>
        <w:kinsoku w:val="0"/>
        <w:overflowPunct w:val="0"/>
        <w:ind w:left="2340"/>
        <w:rPr>
          <w:color w:val="000000"/>
        </w:rPr>
      </w:pPr>
      <w:proofErr w:type="spellStart"/>
      <w:r>
        <w:rPr>
          <w:color w:val="010202"/>
        </w:rPr>
        <w:t>Barribond</w:t>
      </w:r>
      <w:proofErr w:type="spellEnd"/>
      <w:r>
        <w:rPr>
          <w:color w:val="010202"/>
        </w:rPr>
        <w:t xml:space="preserve"> HP by Carlisle</w:t>
      </w:r>
      <w:r>
        <w:rPr>
          <w:color w:val="010202"/>
          <w:spacing w:val="-11"/>
        </w:rPr>
        <w:t xml:space="preserve"> </w:t>
      </w:r>
      <w:r>
        <w:rPr>
          <w:color w:val="010202"/>
        </w:rPr>
        <w:t>Coatings</w:t>
      </w:r>
      <w:r>
        <w:rPr>
          <w:color w:val="010202"/>
          <w:spacing w:val="-11"/>
        </w:rPr>
        <w:t xml:space="preserve"> </w:t>
      </w:r>
      <w:r>
        <w:rPr>
          <w:color w:val="010202"/>
        </w:rPr>
        <w:t>&amp;</w:t>
      </w:r>
      <w:r>
        <w:rPr>
          <w:color w:val="010202"/>
          <w:spacing w:val="-10"/>
        </w:rPr>
        <w:t xml:space="preserve"> </w:t>
      </w:r>
      <w:r>
        <w:rPr>
          <w:color w:val="010202"/>
        </w:rPr>
        <w:t>Waterproofing</w:t>
      </w:r>
    </w:p>
    <w:p w14:paraId="3469FCE5" w14:textId="77777777" w:rsidR="00DA0126" w:rsidRPr="00C05BB0" w:rsidRDefault="00DA0126" w:rsidP="00DA0126">
      <w:pPr>
        <w:pStyle w:val="BodyText"/>
        <w:numPr>
          <w:ilvl w:val="3"/>
          <w:numId w:val="4"/>
        </w:numPr>
        <w:tabs>
          <w:tab w:val="left" w:pos="2340"/>
        </w:tabs>
        <w:kinsoku w:val="0"/>
        <w:overflowPunct w:val="0"/>
        <w:ind w:left="2340"/>
        <w:rPr>
          <w:color w:val="000000"/>
        </w:rPr>
      </w:pPr>
      <w:r w:rsidRPr="00C05BB0">
        <w:rPr>
          <w:color w:val="010202"/>
        </w:rPr>
        <w:t>Others</w:t>
      </w:r>
      <w:r w:rsidRPr="00C05BB0">
        <w:rPr>
          <w:color w:val="010202"/>
          <w:spacing w:val="-5"/>
        </w:rPr>
        <w:t xml:space="preserve"> </w:t>
      </w:r>
      <w:r w:rsidRPr="00C05BB0">
        <w:rPr>
          <w:color w:val="010202"/>
        </w:rPr>
        <w:t>as</w:t>
      </w:r>
      <w:r w:rsidRPr="00C05BB0">
        <w:rPr>
          <w:color w:val="010202"/>
          <w:spacing w:val="-4"/>
        </w:rPr>
        <w:t xml:space="preserve"> </w:t>
      </w:r>
      <w:r w:rsidRPr="00C05BB0">
        <w:rPr>
          <w:color w:val="010202"/>
        </w:rPr>
        <w:t>approved</w:t>
      </w:r>
      <w:r w:rsidRPr="00C05BB0">
        <w:rPr>
          <w:color w:val="010202"/>
          <w:spacing w:val="-5"/>
        </w:rPr>
        <w:t xml:space="preserve"> </w:t>
      </w:r>
      <w:r w:rsidRPr="00C05BB0">
        <w:rPr>
          <w:color w:val="010202"/>
        </w:rPr>
        <w:t>by</w:t>
      </w:r>
      <w:r w:rsidRPr="00C05BB0">
        <w:rPr>
          <w:color w:val="010202"/>
          <w:spacing w:val="-4"/>
        </w:rPr>
        <w:t xml:space="preserve"> </w:t>
      </w:r>
      <w:r w:rsidRPr="00C05BB0">
        <w:rPr>
          <w:color w:val="010202"/>
        </w:rPr>
        <w:t>FPIB</w:t>
      </w:r>
      <w:r w:rsidRPr="00C05BB0">
        <w:rPr>
          <w:color w:val="010202"/>
          <w:spacing w:val="-5"/>
        </w:rPr>
        <w:t xml:space="preserve"> </w:t>
      </w:r>
      <w:r w:rsidRPr="00C05BB0">
        <w:rPr>
          <w:color w:val="010202"/>
        </w:rPr>
        <w:t>manufacturer</w:t>
      </w:r>
    </w:p>
    <w:p w14:paraId="6117A2A6" w14:textId="77777777" w:rsidR="00DA0126" w:rsidRDefault="00DA0126" w:rsidP="00DA0126">
      <w:pPr>
        <w:pStyle w:val="BodyText"/>
        <w:tabs>
          <w:tab w:val="left" w:pos="2340"/>
        </w:tabs>
        <w:kinsoku w:val="0"/>
        <w:overflowPunct w:val="0"/>
        <w:ind w:left="2340" w:firstLine="0"/>
        <w:rPr>
          <w:color w:val="000000"/>
        </w:rPr>
      </w:pPr>
    </w:p>
    <w:p w14:paraId="62C7A2C1" w14:textId="77777777" w:rsidR="00DA0126" w:rsidRDefault="00DA0126" w:rsidP="00DA0126">
      <w:pPr>
        <w:pStyle w:val="BodyText"/>
        <w:numPr>
          <w:ilvl w:val="2"/>
          <w:numId w:val="4"/>
        </w:numPr>
        <w:tabs>
          <w:tab w:val="left" w:pos="1541"/>
        </w:tabs>
        <w:kinsoku w:val="0"/>
        <w:overflowPunct w:val="0"/>
        <w:rPr>
          <w:color w:val="000000"/>
        </w:rPr>
      </w:pPr>
      <w:r>
        <w:rPr>
          <w:color w:val="000000"/>
        </w:rPr>
        <w:t>Self-Adhered Through-Wall Flashing</w:t>
      </w:r>
    </w:p>
    <w:p w14:paraId="1FBBA7E6" w14:textId="77777777" w:rsidR="00DA0126" w:rsidRDefault="00DA0126" w:rsidP="00DA0126">
      <w:pPr>
        <w:pStyle w:val="BodyText"/>
        <w:numPr>
          <w:ilvl w:val="3"/>
          <w:numId w:val="4"/>
        </w:numPr>
        <w:tabs>
          <w:tab w:val="left" w:pos="2340"/>
          <w:tab w:val="left" w:pos="2430"/>
        </w:tabs>
        <w:kinsoku w:val="0"/>
        <w:overflowPunct w:val="0"/>
        <w:ind w:left="2340"/>
        <w:rPr>
          <w:color w:val="000000"/>
        </w:rPr>
      </w:pPr>
      <w:r>
        <w:rPr>
          <w:color w:val="010202"/>
        </w:rPr>
        <w:t xml:space="preserve">705 TWF or 705 TWF </w:t>
      </w:r>
      <w:proofErr w:type="gramStart"/>
      <w:r>
        <w:rPr>
          <w:color w:val="010202"/>
        </w:rPr>
        <w:t>XLT  by</w:t>
      </w:r>
      <w:proofErr w:type="gramEnd"/>
      <w:r>
        <w:rPr>
          <w:color w:val="010202"/>
        </w:rPr>
        <w:t xml:space="preserve"> Carlisle</w:t>
      </w:r>
      <w:r>
        <w:rPr>
          <w:color w:val="010202"/>
          <w:spacing w:val="-11"/>
        </w:rPr>
        <w:t xml:space="preserve"> </w:t>
      </w:r>
      <w:r>
        <w:rPr>
          <w:color w:val="010202"/>
        </w:rPr>
        <w:t>Coatings</w:t>
      </w:r>
      <w:r>
        <w:rPr>
          <w:color w:val="010202"/>
          <w:spacing w:val="-11"/>
        </w:rPr>
        <w:t xml:space="preserve"> </w:t>
      </w:r>
      <w:r>
        <w:rPr>
          <w:color w:val="010202"/>
        </w:rPr>
        <w:t>&amp;</w:t>
      </w:r>
      <w:r>
        <w:rPr>
          <w:color w:val="010202"/>
          <w:spacing w:val="-10"/>
        </w:rPr>
        <w:t xml:space="preserve"> </w:t>
      </w:r>
      <w:r>
        <w:rPr>
          <w:color w:val="010202"/>
        </w:rPr>
        <w:t>Waterproofing</w:t>
      </w:r>
    </w:p>
    <w:p w14:paraId="7D24D79A" w14:textId="77777777" w:rsidR="00DA0126" w:rsidRPr="00F66833" w:rsidRDefault="00DA0126" w:rsidP="00DA0126">
      <w:pPr>
        <w:pStyle w:val="BodyText"/>
        <w:numPr>
          <w:ilvl w:val="3"/>
          <w:numId w:val="4"/>
        </w:numPr>
        <w:tabs>
          <w:tab w:val="left" w:pos="2340"/>
        </w:tabs>
        <w:kinsoku w:val="0"/>
        <w:overflowPunct w:val="0"/>
        <w:ind w:left="2340"/>
        <w:rPr>
          <w:color w:val="000000"/>
        </w:rPr>
      </w:pPr>
      <w:r w:rsidRPr="00C05BB0">
        <w:rPr>
          <w:color w:val="010202"/>
        </w:rPr>
        <w:t>Others</w:t>
      </w:r>
      <w:r w:rsidRPr="00C05BB0">
        <w:rPr>
          <w:color w:val="010202"/>
          <w:spacing w:val="-5"/>
        </w:rPr>
        <w:t xml:space="preserve"> </w:t>
      </w:r>
      <w:r w:rsidRPr="00C05BB0">
        <w:rPr>
          <w:color w:val="010202"/>
        </w:rPr>
        <w:t>as</w:t>
      </w:r>
      <w:r w:rsidRPr="00C05BB0">
        <w:rPr>
          <w:color w:val="010202"/>
          <w:spacing w:val="-4"/>
        </w:rPr>
        <w:t xml:space="preserve"> </w:t>
      </w:r>
      <w:r w:rsidRPr="00C05BB0">
        <w:rPr>
          <w:color w:val="010202"/>
        </w:rPr>
        <w:t>approved</w:t>
      </w:r>
      <w:r w:rsidRPr="00C05BB0">
        <w:rPr>
          <w:color w:val="010202"/>
          <w:spacing w:val="-5"/>
        </w:rPr>
        <w:t xml:space="preserve"> </w:t>
      </w:r>
      <w:r w:rsidRPr="00C05BB0">
        <w:rPr>
          <w:color w:val="010202"/>
        </w:rPr>
        <w:t>by</w:t>
      </w:r>
      <w:r w:rsidRPr="00C05BB0">
        <w:rPr>
          <w:color w:val="010202"/>
          <w:spacing w:val="-4"/>
        </w:rPr>
        <w:t xml:space="preserve"> </w:t>
      </w:r>
      <w:r w:rsidRPr="00C05BB0">
        <w:rPr>
          <w:color w:val="010202"/>
        </w:rPr>
        <w:t>FPIB</w:t>
      </w:r>
      <w:r w:rsidRPr="00C05BB0">
        <w:rPr>
          <w:color w:val="010202"/>
          <w:spacing w:val="-5"/>
        </w:rPr>
        <w:t xml:space="preserve"> </w:t>
      </w:r>
      <w:r w:rsidRPr="00C05BB0">
        <w:rPr>
          <w:color w:val="010202"/>
        </w:rPr>
        <w:t>manufacturer</w:t>
      </w:r>
    </w:p>
    <w:p w14:paraId="09701FDE" w14:textId="77777777" w:rsidR="00DA0126" w:rsidRDefault="00DA0126" w:rsidP="00DA0126">
      <w:pPr>
        <w:pStyle w:val="BodyText"/>
        <w:tabs>
          <w:tab w:val="left" w:pos="2340"/>
        </w:tabs>
        <w:kinsoku w:val="0"/>
        <w:overflowPunct w:val="0"/>
        <w:ind w:left="2340" w:firstLine="0"/>
        <w:rPr>
          <w:color w:val="000000"/>
        </w:rPr>
      </w:pPr>
    </w:p>
    <w:p w14:paraId="2D8330EF" w14:textId="77777777" w:rsidR="00DA0126" w:rsidRDefault="00DA0126" w:rsidP="00DA0126">
      <w:pPr>
        <w:pStyle w:val="BodyText"/>
        <w:numPr>
          <w:ilvl w:val="2"/>
          <w:numId w:val="4"/>
        </w:numPr>
        <w:tabs>
          <w:tab w:val="left" w:pos="1541"/>
        </w:tabs>
        <w:kinsoku w:val="0"/>
        <w:overflowPunct w:val="0"/>
        <w:rPr>
          <w:color w:val="000000"/>
        </w:rPr>
      </w:pPr>
      <w:r>
        <w:rPr>
          <w:color w:val="000000"/>
        </w:rPr>
        <w:t>EPDM Through-Wall Flashing</w:t>
      </w:r>
    </w:p>
    <w:p w14:paraId="1CF91DE3" w14:textId="77777777" w:rsidR="00DA0126" w:rsidRDefault="00DA0126" w:rsidP="00DA0126">
      <w:pPr>
        <w:pStyle w:val="BodyText"/>
        <w:numPr>
          <w:ilvl w:val="3"/>
          <w:numId w:val="4"/>
        </w:numPr>
        <w:tabs>
          <w:tab w:val="left" w:pos="2250"/>
        </w:tabs>
        <w:kinsoku w:val="0"/>
        <w:overflowPunct w:val="0"/>
        <w:ind w:left="2340"/>
        <w:rPr>
          <w:color w:val="000000"/>
        </w:rPr>
      </w:pPr>
      <w:r>
        <w:rPr>
          <w:color w:val="010202"/>
        </w:rPr>
        <w:t>Pre-</w:t>
      </w:r>
      <w:proofErr w:type="spellStart"/>
      <w:r>
        <w:rPr>
          <w:color w:val="010202"/>
        </w:rPr>
        <w:t>Kleened</w:t>
      </w:r>
      <w:proofErr w:type="spellEnd"/>
      <w:r>
        <w:rPr>
          <w:color w:val="010202"/>
        </w:rPr>
        <w:t xml:space="preserve"> EPDM TWF by Carlisle</w:t>
      </w:r>
      <w:r>
        <w:rPr>
          <w:color w:val="010202"/>
          <w:spacing w:val="-11"/>
        </w:rPr>
        <w:t xml:space="preserve"> </w:t>
      </w:r>
      <w:r>
        <w:rPr>
          <w:color w:val="010202"/>
        </w:rPr>
        <w:t>Coatings</w:t>
      </w:r>
      <w:r>
        <w:rPr>
          <w:color w:val="010202"/>
          <w:spacing w:val="-11"/>
        </w:rPr>
        <w:t xml:space="preserve"> </w:t>
      </w:r>
      <w:r>
        <w:rPr>
          <w:color w:val="010202"/>
        </w:rPr>
        <w:t>&amp;</w:t>
      </w:r>
      <w:r>
        <w:rPr>
          <w:color w:val="010202"/>
          <w:spacing w:val="-10"/>
        </w:rPr>
        <w:t xml:space="preserve"> </w:t>
      </w:r>
      <w:r>
        <w:rPr>
          <w:color w:val="010202"/>
        </w:rPr>
        <w:t>Waterproofing</w:t>
      </w:r>
    </w:p>
    <w:p w14:paraId="1BFC57DF" w14:textId="77777777" w:rsidR="00DA0126" w:rsidRDefault="00DA0126" w:rsidP="00DA0126">
      <w:pPr>
        <w:pStyle w:val="BodyText"/>
        <w:numPr>
          <w:ilvl w:val="3"/>
          <w:numId w:val="4"/>
        </w:numPr>
        <w:tabs>
          <w:tab w:val="left" w:pos="2250"/>
        </w:tabs>
        <w:kinsoku w:val="0"/>
        <w:overflowPunct w:val="0"/>
        <w:ind w:left="2340"/>
        <w:rPr>
          <w:color w:val="000000"/>
        </w:rPr>
      </w:pPr>
      <w:r w:rsidRPr="00C05BB0">
        <w:rPr>
          <w:color w:val="010202"/>
        </w:rPr>
        <w:t>Others</w:t>
      </w:r>
      <w:r w:rsidRPr="00C05BB0">
        <w:rPr>
          <w:color w:val="010202"/>
          <w:spacing w:val="-5"/>
        </w:rPr>
        <w:t xml:space="preserve"> </w:t>
      </w:r>
      <w:r w:rsidRPr="00C05BB0">
        <w:rPr>
          <w:color w:val="010202"/>
        </w:rPr>
        <w:t>as</w:t>
      </w:r>
      <w:r w:rsidRPr="00C05BB0">
        <w:rPr>
          <w:color w:val="010202"/>
          <w:spacing w:val="-4"/>
        </w:rPr>
        <w:t xml:space="preserve"> </w:t>
      </w:r>
      <w:r w:rsidRPr="00C05BB0">
        <w:rPr>
          <w:color w:val="010202"/>
        </w:rPr>
        <w:t>approved</w:t>
      </w:r>
      <w:r w:rsidRPr="00C05BB0">
        <w:rPr>
          <w:color w:val="010202"/>
          <w:spacing w:val="-5"/>
        </w:rPr>
        <w:t xml:space="preserve"> </w:t>
      </w:r>
      <w:r w:rsidRPr="00C05BB0">
        <w:rPr>
          <w:color w:val="010202"/>
        </w:rPr>
        <w:t>by</w:t>
      </w:r>
      <w:r w:rsidRPr="00C05BB0">
        <w:rPr>
          <w:color w:val="010202"/>
          <w:spacing w:val="-4"/>
        </w:rPr>
        <w:t xml:space="preserve"> </w:t>
      </w:r>
      <w:r w:rsidRPr="00C05BB0">
        <w:rPr>
          <w:color w:val="010202"/>
        </w:rPr>
        <w:t>FPIB</w:t>
      </w:r>
      <w:r w:rsidRPr="00C05BB0">
        <w:rPr>
          <w:color w:val="010202"/>
          <w:spacing w:val="-5"/>
        </w:rPr>
        <w:t xml:space="preserve"> </w:t>
      </w:r>
      <w:r w:rsidRPr="00C05BB0">
        <w:rPr>
          <w:color w:val="010202"/>
        </w:rPr>
        <w:t>manufacturer</w:t>
      </w:r>
    </w:p>
    <w:p w14:paraId="3AC3C7A6" w14:textId="77777777" w:rsidR="00DA0126" w:rsidRDefault="00DA0126" w:rsidP="00DA0126">
      <w:pPr>
        <w:pStyle w:val="BodyText"/>
        <w:tabs>
          <w:tab w:val="left" w:pos="1541"/>
        </w:tabs>
        <w:kinsoku w:val="0"/>
        <w:overflowPunct w:val="0"/>
        <w:ind w:firstLine="0"/>
        <w:rPr>
          <w:color w:val="000000"/>
        </w:rPr>
      </w:pPr>
    </w:p>
    <w:p w14:paraId="03CF09A5" w14:textId="77777777" w:rsidR="00DA0126" w:rsidRDefault="00DA0126" w:rsidP="00DA0126">
      <w:pPr>
        <w:pStyle w:val="BodyText"/>
        <w:numPr>
          <w:ilvl w:val="2"/>
          <w:numId w:val="4"/>
        </w:numPr>
        <w:tabs>
          <w:tab w:val="left" w:pos="1541"/>
        </w:tabs>
        <w:kinsoku w:val="0"/>
        <w:overflowPunct w:val="0"/>
        <w:rPr>
          <w:color w:val="000000"/>
        </w:rPr>
      </w:pPr>
      <w:r>
        <w:rPr>
          <w:color w:val="000000"/>
        </w:rPr>
        <w:t>Blackout Membrane</w:t>
      </w:r>
    </w:p>
    <w:p w14:paraId="38B1A65B" w14:textId="77777777" w:rsidR="00DA0126" w:rsidRPr="004A4954" w:rsidRDefault="00DA0126" w:rsidP="00DA0126">
      <w:pPr>
        <w:pStyle w:val="BodyText"/>
        <w:numPr>
          <w:ilvl w:val="3"/>
          <w:numId w:val="4"/>
        </w:numPr>
        <w:kinsoku w:val="0"/>
        <w:overflowPunct w:val="0"/>
        <w:ind w:left="2250" w:hanging="630"/>
        <w:rPr>
          <w:color w:val="000000"/>
        </w:rPr>
      </w:pPr>
      <w:r>
        <w:rPr>
          <w:color w:val="000000"/>
        </w:rPr>
        <w:t xml:space="preserve">CCW-705RS by </w:t>
      </w:r>
      <w:r>
        <w:rPr>
          <w:color w:val="010202"/>
        </w:rPr>
        <w:t>Carlisle</w:t>
      </w:r>
      <w:r>
        <w:rPr>
          <w:color w:val="010202"/>
          <w:spacing w:val="-11"/>
        </w:rPr>
        <w:t xml:space="preserve"> </w:t>
      </w:r>
      <w:r>
        <w:rPr>
          <w:color w:val="010202"/>
        </w:rPr>
        <w:t>Coatings</w:t>
      </w:r>
      <w:r>
        <w:rPr>
          <w:color w:val="010202"/>
          <w:spacing w:val="-11"/>
        </w:rPr>
        <w:t xml:space="preserve"> </w:t>
      </w:r>
      <w:r>
        <w:rPr>
          <w:color w:val="010202"/>
        </w:rPr>
        <w:t>&amp;</w:t>
      </w:r>
      <w:r>
        <w:rPr>
          <w:color w:val="010202"/>
          <w:spacing w:val="-10"/>
        </w:rPr>
        <w:t xml:space="preserve"> </w:t>
      </w:r>
      <w:r>
        <w:rPr>
          <w:color w:val="010202"/>
        </w:rPr>
        <w:t>Waterproofing</w:t>
      </w:r>
    </w:p>
    <w:p w14:paraId="1247B95E" w14:textId="77777777" w:rsidR="00DA0126" w:rsidRPr="004A4954" w:rsidRDefault="00DA0126" w:rsidP="00DA0126">
      <w:pPr>
        <w:pStyle w:val="BodyText"/>
        <w:numPr>
          <w:ilvl w:val="3"/>
          <w:numId w:val="4"/>
        </w:numPr>
        <w:kinsoku w:val="0"/>
        <w:overflowPunct w:val="0"/>
        <w:ind w:left="2250" w:hanging="630"/>
        <w:rPr>
          <w:color w:val="000000"/>
        </w:rPr>
      </w:pPr>
      <w:r w:rsidRPr="00C05BB0">
        <w:rPr>
          <w:color w:val="010202"/>
        </w:rPr>
        <w:t>Others</w:t>
      </w:r>
      <w:r w:rsidRPr="00C05BB0">
        <w:rPr>
          <w:color w:val="010202"/>
          <w:spacing w:val="-5"/>
        </w:rPr>
        <w:t xml:space="preserve"> </w:t>
      </w:r>
      <w:r w:rsidRPr="00C05BB0">
        <w:rPr>
          <w:color w:val="010202"/>
        </w:rPr>
        <w:t>as</w:t>
      </w:r>
      <w:r w:rsidRPr="00C05BB0">
        <w:rPr>
          <w:color w:val="010202"/>
          <w:spacing w:val="-4"/>
        </w:rPr>
        <w:t xml:space="preserve"> </w:t>
      </w:r>
      <w:r w:rsidRPr="00C05BB0">
        <w:rPr>
          <w:color w:val="010202"/>
        </w:rPr>
        <w:t>approved</w:t>
      </w:r>
      <w:r w:rsidRPr="00C05BB0">
        <w:rPr>
          <w:color w:val="010202"/>
          <w:spacing w:val="-5"/>
        </w:rPr>
        <w:t xml:space="preserve"> </w:t>
      </w:r>
      <w:r w:rsidRPr="00C05BB0">
        <w:rPr>
          <w:color w:val="010202"/>
        </w:rPr>
        <w:t>by</w:t>
      </w:r>
      <w:r w:rsidRPr="00C05BB0">
        <w:rPr>
          <w:color w:val="010202"/>
          <w:spacing w:val="-4"/>
        </w:rPr>
        <w:t xml:space="preserve"> </w:t>
      </w:r>
      <w:r w:rsidRPr="00C05BB0">
        <w:rPr>
          <w:color w:val="010202"/>
        </w:rPr>
        <w:t>FPIB</w:t>
      </w:r>
      <w:r w:rsidRPr="00C05BB0">
        <w:rPr>
          <w:color w:val="010202"/>
          <w:spacing w:val="-5"/>
        </w:rPr>
        <w:t xml:space="preserve"> </w:t>
      </w:r>
      <w:r w:rsidRPr="00C05BB0">
        <w:rPr>
          <w:color w:val="010202"/>
        </w:rPr>
        <w:t>manufacturer</w:t>
      </w:r>
    </w:p>
    <w:p w14:paraId="649F097D" w14:textId="77777777" w:rsidR="00DA0126" w:rsidRPr="00135E7B" w:rsidRDefault="00DA0126" w:rsidP="00DA0126">
      <w:pPr>
        <w:pStyle w:val="BodyText"/>
        <w:kinsoku w:val="0"/>
        <w:overflowPunct w:val="0"/>
        <w:ind w:left="2250" w:firstLine="0"/>
        <w:rPr>
          <w:color w:val="000000"/>
        </w:rPr>
      </w:pPr>
    </w:p>
    <w:p w14:paraId="443BDF0B" w14:textId="77777777" w:rsidR="00DA0126" w:rsidRDefault="00DA0126" w:rsidP="00DA0126">
      <w:pPr>
        <w:pStyle w:val="BodyText"/>
        <w:numPr>
          <w:ilvl w:val="2"/>
          <w:numId w:val="4"/>
        </w:numPr>
        <w:tabs>
          <w:tab w:val="left" w:pos="1541"/>
        </w:tabs>
        <w:kinsoku w:val="0"/>
        <w:overflowPunct w:val="0"/>
        <w:rPr>
          <w:color w:val="000000"/>
        </w:rPr>
      </w:pPr>
      <w:r>
        <w:rPr>
          <w:color w:val="010202"/>
        </w:rPr>
        <w:t>STPE</w:t>
      </w:r>
      <w:r>
        <w:rPr>
          <w:color w:val="010202"/>
          <w:spacing w:val="-17"/>
        </w:rPr>
        <w:t xml:space="preserve"> </w:t>
      </w:r>
      <w:r>
        <w:rPr>
          <w:color w:val="010202"/>
        </w:rPr>
        <w:t>Sealant:</w:t>
      </w:r>
    </w:p>
    <w:p w14:paraId="47E892A5" w14:textId="77777777" w:rsidR="00DA0126" w:rsidRDefault="00DA0126" w:rsidP="00DA0126">
      <w:pPr>
        <w:pStyle w:val="BodyText"/>
        <w:numPr>
          <w:ilvl w:val="3"/>
          <w:numId w:val="4"/>
        </w:numPr>
        <w:tabs>
          <w:tab w:val="left" w:pos="2261"/>
        </w:tabs>
        <w:kinsoku w:val="0"/>
        <w:overflowPunct w:val="0"/>
        <w:spacing w:line="240" w:lineRule="exact"/>
        <w:ind w:left="2262"/>
        <w:rPr>
          <w:color w:val="000000"/>
        </w:rPr>
      </w:pPr>
      <w:proofErr w:type="spellStart"/>
      <w:r>
        <w:rPr>
          <w:color w:val="010202"/>
        </w:rPr>
        <w:t>Barribond</w:t>
      </w:r>
      <w:proofErr w:type="spellEnd"/>
      <w:r>
        <w:rPr>
          <w:color w:val="010202"/>
        </w:rPr>
        <w:t xml:space="preserve"> HP by Carlisle</w:t>
      </w:r>
      <w:r>
        <w:rPr>
          <w:color w:val="010202"/>
          <w:spacing w:val="-11"/>
        </w:rPr>
        <w:t xml:space="preserve"> </w:t>
      </w:r>
      <w:r>
        <w:rPr>
          <w:color w:val="010202"/>
        </w:rPr>
        <w:t>Coatings</w:t>
      </w:r>
      <w:r>
        <w:rPr>
          <w:color w:val="010202"/>
          <w:spacing w:val="-11"/>
        </w:rPr>
        <w:t xml:space="preserve"> </w:t>
      </w:r>
      <w:r>
        <w:rPr>
          <w:color w:val="010202"/>
        </w:rPr>
        <w:t>&amp;</w:t>
      </w:r>
      <w:r>
        <w:rPr>
          <w:color w:val="010202"/>
          <w:spacing w:val="-10"/>
        </w:rPr>
        <w:t xml:space="preserve"> </w:t>
      </w:r>
      <w:r>
        <w:rPr>
          <w:color w:val="010202"/>
        </w:rPr>
        <w:t>Waterproofing</w:t>
      </w:r>
    </w:p>
    <w:p w14:paraId="404EA220" w14:textId="77777777" w:rsidR="00DA0126" w:rsidRPr="000439CD" w:rsidRDefault="00DA0126" w:rsidP="00DA0126">
      <w:pPr>
        <w:pStyle w:val="BodyText"/>
        <w:numPr>
          <w:ilvl w:val="3"/>
          <w:numId w:val="4"/>
        </w:numPr>
        <w:tabs>
          <w:tab w:val="left" w:pos="2261"/>
        </w:tabs>
        <w:kinsoku w:val="0"/>
        <w:overflowPunct w:val="0"/>
        <w:spacing w:line="240" w:lineRule="exact"/>
        <w:ind w:left="2262"/>
        <w:rPr>
          <w:color w:val="000000"/>
        </w:rPr>
      </w:pPr>
      <w:r>
        <w:rPr>
          <w:color w:val="010202"/>
        </w:rPr>
        <w:t>Others</w:t>
      </w:r>
      <w:r>
        <w:rPr>
          <w:color w:val="010202"/>
          <w:spacing w:val="-5"/>
        </w:rPr>
        <w:t xml:space="preserve"> </w:t>
      </w:r>
      <w:r>
        <w:rPr>
          <w:color w:val="010202"/>
        </w:rPr>
        <w:t>as</w:t>
      </w:r>
      <w:r>
        <w:rPr>
          <w:color w:val="010202"/>
          <w:spacing w:val="-4"/>
        </w:rPr>
        <w:t xml:space="preserve"> </w:t>
      </w:r>
      <w:r>
        <w:rPr>
          <w:color w:val="010202"/>
        </w:rPr>
        <w:t>approved</w:t>
      </w:r>
      <w:r>
        <w:rPr>
          <w:color w:val="010202"/>
          <w:spacing w:val="-5"/>
        </w:rPr>
        <w:t xml:space="preserve"> </w:t>
      </w:r>
      <w:r>
        <w:rPr>
          <w:color w:val="010202"/>
        </w:rPr>
        <w:t>by</w:t>
      </w:r>
      <w:r>
        <w:rPr>
          <w:color w:val="010202"/>
          <w:spacing w:val="-4"/>
        </w:rPr>
        <w:t xml:space="preserve"> </w:t>
      </w:r>
      <w:r>
        <w:rPr>
          <w:color w:val="010202"/>
        </w:rPr>
        <w:t>FPIB</w:t>
      </w:r>
      <w:r>
        <w:rPr>
          <w:color w:val="010202"/>
          <w:spacing w:val="-5"/>
        </w:rPr>
        <w:t xml:space="preserve"> </w:t>
      </w:r>
      <w:r>
        <w:rPr>
          <w:color w:val="010202"/>
        </w:rPr>
        <w:t>manufacturer</w:t>
      </w:r>
    </w:p>
    <w:p w14:paraId="3938232D" w14:textId="77777777" w:rsidR="00DA0126" w:rsidRPr="00301F5E" w:rsidRDefault="00DA0126" w:rsidP="00DA0126">
      <w:pPr>
        <w:pStyle w:val="BodyText"/>
        <w:tabs>
          <w:tab w:val="left" w:pos="821"/>
        </w:tabs>
        <w:kinsoku w:val="0"/>
        <w:overflowPunct w:val="0"/>
        <w:ind w:left="822" w:firstLine="0"/>
        <w:rPr>
          <w:color w:val="000000"/>
        </w:rPr>
      </w:pPr>
    </w:p>
    <w:p w14:paraId="0A3650AD" w14:textId="628F0498" w:rsidR="00301F5E" w:rsidRDefault="00711749">
      <w:pPr>
        <w:pStyle w:val="BodyText"/>
        <w:numPr>
          <w:ilvl w:val="1"/>
          <w:numId w:val="4"/>
        </w:numPr>
        <w:tabs>
          <w:tab w:val="left" w:pos="821"/>
        </w:tabs>
        <w:kinsoku w:val="0"/>
        <w:overflowPunct w:val="0"/>
        <w:ind w:left="822"/>
        <w:rPr>
          <w:color w:val="000000"/>
        </w:rPr>
      </w:pPr>
      <w:r>
        <w:rPr>
          <w:color w:val="010202"/>
        </w:rPr>
        <w:t>ACCESSORIES BY OTHER</w:t>
      </w:r>
      <w:r w:rsidR="00DA0126">
        <w:rPr>
          <w:color w:val="010202"/>
        </w:rPr>
        <w:t>S: Provide as approved by FPIB manufacturer</w:t>
      </w:r>
    </w:p>
    <w:p w14:paraId="6F270006" w14:textId="77777777" w:rsidR="000439CD" w:rsidRPr="000439CD" w:rsidRDefault="000439CD" w:rsidP="000439CD">
      <w:pPr>
        <w:pStyle w:val="BodyText"/>
        <w:tabs>
          <w:tab w:val="left" w:pos="2261"/>
        </w:tabs>
        <w:kinsoku w:val="0"/>
        <w:overflowPunct w:val="0"/>
        <w:spacing w:line="240" w:lineRule="exact"/>
        <w:ind w:left="2262" w:firstLine="0"/>
        <w:rPr>
          <w:color w:val="000000"/>
        </w:rPr>
      </w:pPr>
    </w:p>
    <w:p w14:paraId="1ADF85C0" w14:textId="7C18DE0E" w:rsidR="008D2917" w:rsidRDefault="008D2917" w:rsidP="007B46DE">
      <w:pPr>
        <w:pStyle w:val="BodyText"/>
        <w:numPr>
          <w:ilvl w:val="2"/>
          <w:numId w:val="4"/>
        </w:numPr>
        <w:tabs>
          <w:tab w:val="left" w:pos="1530"/>
        </w:tabs>
        <w:kinsoku w:val="0"/>
        <w:overflowPunct w:val="0"/>
        <w:spacing w:line="240" w:lineRule="exact"/>
        <w:ind w:left="1530"/>
        <w:rPr>
          <w:color w:val="000000"/>
        </w:rPr>
      </w:pPr>
      <w:r>
        <w:rPr>
          <w:color w:val="000000"/>
        </w:rPr>
        <w:lastRenderedPageBreak/>
        <w:t xml:space="preserve">Foam </w:t>
      </w:r>
      <w:r w:rsidR="00BA1186">
        <w:rPr>
          <w:color w:val="000000"/>
        </w:rPr>
        <w:t>Sealant</w:t>
      </w:r>
    </w:p>
    <w:p w14:paraId="2CAB8CE3" w14:textId="47F0D39D" w:rsidR="00211426" w:rsidRDefault="00211426" w:rsidP="00211426">
      <w:pPr>
        <w:pStyle w:val="BodyText"/>
        <w:numPr>
          <w:ilvl w:val="3"/>
          <w:numId w:val="4"/>
        </w:numPr>
        <w:tabs>
          <w:tab w:val="left" w:pos="2340"/>
        </w:tabs>
        <w:kinsoku w:val="0"/>
        <w:overflowPunct w:val="0"/>
        <w:spacing w:line="240" w:lineRule="exact"/>
        <w:ind w:left="2340" w:hanging="810"/>
        <w:rPr>
          <w:color w:val="000000"/>
        </w:rPr>
      </w:pPr>
      <w:r>
        <w:rPr>
          <w:color w:val="000000"/>
        </w:rPr>
        <w:t xml:space="preserve">FOMO </w:t>
      </w:r>
      <w:proofErr w:type="spellStart"/>
      <w:r>
        <w:rPr>
          <w:color w:val="000000"/>
        </w:rPr>
        <w:t>Handifoam</w:t>
      </w:r>
      <w:proofErr w:type="spellEnd"/>
      <w:r>
        <w:rPr>
          <w:color w:val="000000"/>
        </w:rPr>
        <w:t xml:space="preserve"> </w:t>
      </w:r>
      <w:proofErr w:type="spellStart"/>
      <w:r>
        <w:rPr>
          <w:color w:val="000000"/>
        </w:rPr>
        <w:t>Fireblock</w:t>
      </w:r>
      <w:proofErr w:type="spellEnd"/>
    </w:p>
    <w:p w14:paraId="7CF2FC7B" w14:textId="5E00645E" w:rsidR="00211426" w:rsidRDefault="00211426" w:rsidP="00211426">
      <w:pPr>
        <w:pStyle w:val="BodyText"/>
        <w:numPr>
          <w:ilvl w:val="3"/>
          <w:numId w:val="4"/>
        </w:numPr>
        <w:tabs>
          <w:tab w:val="left" w:pos="2340"/>
        </w:tabs>
        <w:kinsoku w:val="0"/>
        <w:overflowPunct w:val="0"/>
        <w:spacing w:line="240" w:lineRule="exact"/>
        <w:ind w:left="2340" w:hanging="810"/>
        <w:rPr>
          <w:color w:val="000000"/>
        </w:rPr>
      </w:pPr>
      <w:r>
        <w:rPr>
          <w:color w:val="000000"/>
        </w:rPr>
        <w:t xml:space="preserve">TVM </w:t>
      </w:r>
      <w:r w:rsidR="00F336B2">
        <w:rPr>
          <w:color w:val="000000"/>
        </w:rPr>
        <w:t>F</w:t>
      </w:r>
      <w:r>
        <w:rPr>
          <w:color w:val="000000"/>
        </w:rPr>
        <w:t xml:space="preserve">ire </w:t>
      </w:r>
      <w:r w:rsidR="00F336B2">
        <w:rPr>
          <w:color w:val="000000"/>
        </w:rPr>
        <w:t>B</w:t>
      </w:r>
      <w:r>
        <w:rPr>
          <w:color w:val="000000"/>
        </w:rPr>
        <w:t>lock Foam</w:t>
      </w:r>
    </w:p>
    <w:p w14:paraId="36145E7F" w14:textId="27CBD042" w:rsidR="008D2917" w:rsidRDefault="00B31213" w:rsidP="00211426">
      <w:pPr>
        <w:pStyle w:val="BodyText"/>
        <w:numPr>
          <w:ilvl w:val="3"/>
          <w:numId w:val="4"/>
        </w:numPr>
        <w:tabs>
          <w:tab w:val="left" w:pos="2340"/>
        </w:tabs>
        <w:kinsoku w:val="0"/>
        <w:overflowPunct w:val="0"/>
        <w:spacing w:line="240" w:lineRule="exact"/>
        <w:ind w:left="2340" w:hanging="810"/>
        <w:rPr>
          <w:color w:val="000000"/>
        </w:rPr>
      </w:pPr>
      <w:r>
        <w:rPr>
          <w:color w:val="000000"/>
        </w:rPr>
        <w:t xml:space="preserve">DuPont </w:t>
      </w:r>
      <w:r w:rsidR="004E6D86">
        <w:rPr>
          <w:color w:val="000000"/>
        </w:rPr>
        <w:t xml:space="preserve">Great Stuff </w:t>
      </w:r>
      <w:r>
        <w:rPr>
          <w:color w:val="000000"/>
        </w:rPr>
        <w:t>PRO</w:t>
      </w:r>
      <w:r w:rsidR="004E6D86">
        <w:rPr>
          <w:color w:val="000000"/>
        </w:rPr>
        <w:t xml:space="preserve"> </w:t>
      </w:r>
      <w:r>
        <w:rPr>
          <w:color w:val="000000"/>
        </w:rPr>
        <w:t>Gaps and Cracks Insulating Foam</w:t>
      </w:r>
    </w:p>
    <w:p w14:paraId="5101298D" w14:textId="62D6DC6E" w:rsidR="00F336B2" w:rsidRDefault="00F336B2" w:rsidP="00211426">
      <w:pPr>
        <w:pStyle w:val="BodyText"/>
        <w:numPr>
          <w:ilvl w:val="3"/>
          <w:numId w:val="4"/>
        </w:numPr>
        <w:tabs>
          <w:tab w:val="left" w:pos="2340"/>
        </w:tabs>
        <w:kinsoku w:val="0"/>
        <w:overflowPunct w:val="0"/>
        <w:spacing w:line="240" w:lineRule="exact"/>
        <w:ind w:left="2340" w:hanging="810"/>
        <w:rPr>
          <w:color w:val="000000"/>
        </w:rPr>
      </w:pPr>
      <w:r>
        <w:rPr>
          <w:color w:val="000000"/>
        </w:rPr>
        <w:t>Others as approved by FPIB manufacturer</w:t>
      </w:r>
    </w:p>
    <w:p w14:paraId="390A5BD6" w14:textId="77777777" w:rsidR="004E6D86" w:rsidRPr="00F336B2" w:rsidRDefault="004E6D86" w:rsidP="00F336B2">
      <w:pPr>
        <w:pStyle w:val="BodyText"/>
        <w:tabs>
          <w:tab w:val="left" w:pos="1530"/>
        </w:tabs>
        <w:kinsoku w:val="0"/>
        <w:overflowPunct w:val="0"/>
        <w:spacing w:line="240" w:lineRule="exact"/>
        <w:ind w:left="0" w:firstLine="0"/>
        <w:rPr>
          <w:color w:val="000000"/>
        </w:rPr>
      </w:pPr>
    </w:p>
    <w:p w14:paraId="51DF626B" w14:textId="23A5634F" w:rsidR="000439CD" w:rsidRPr="001E0722" w:rsidRDefault="000439CD" w:rsidP="007B46DE">
      <w:pPr>
        <w:pStyle w:val="BodyText"/>
        <w:numPr>
          <w:ilvl w:val="2"/>
          <w:numId w:val="4"/>
        </w:numPr>
        <w:tabs>
          <w:tab w:val="left" w:pos="1530"/>
        </w:tabs>
        <w:kinsoku w:val="0"/>
        <w:overflowPunct w:val="0"/>
        <w:spacing w:line="240" w:lineRule="exact"/>
        <w:ind w:left="1530"/>
        <w:rPr>
          <w:color w:val="000000"/>
        </w:rPr>
      </w:pPr>
      <w:r>
        <w:rPr>
          <w:color w:val="010202"/>
        </w:rPr>
        <w:t>FPIB Fastener</w:t>
      </w:r>
      <w:r w:rsidR="000B367C">
        <w:rPr>
          <w:color w:val="010202"/>
        </w:rPr>
        <w:t>: Use the following or equal as approved by FPIB manufacturer</w:t>
      </w:r>
    </w:p>
    <w:p w14:paraId="35413E12" w14:textId="0B8D83BE" w:rsidR="001E0722" w:rsidRPr="00705D46" w:rsidRDefault="001E0722" w:rsidP="004A064A">
      <w:pPr>
        <w:pStyle w:val="BodyText"/>
        <w:numPr>
          <w:ilvl w:val="3"/>
          <w:numId w:val="4"/>
        </w:numPr>
        <w:tabs>
          <w:tab w:val="left" w:pos="2250"/>
          <w:tab w:val="left" w:pos="2340"/>
        </w:tabs>
        <w:kinsoku w:val="0"/>
        <w:overflowPunct w:val="0"/>
        <w:spacing w:line="240" w:lineRule="exact"/>
        <w:ind w:left="2340" w:hanging="810"/>
        <w:rPr>
          <w:color w:val="000000"/>
        </w:rPr>
      </w:pPr>
      <w:r>
        <w:rPr>
          <w:color w:val="010202"/>
        </w:rPr>
        <w:t>Standa</w:t>
      </w:r>
      <w:r w:rsidR="004A064A">
        <w:rPr>
          <w:color w:val="010202"/>
        </w:rPr>
        <w:t xml:space="preserve">rd Washer: </w:t>
      </w:r>
      <w:r w:rsidR="00DC3E62">
        <w:rPr>
          <w:color w:val="010202"/>
        </w:rPr>
        <w:t>Therm</w:t>
      </w:r>
      <w:r w:rsidR="00705D46">
        <w:rPr>
          <w:color w:val="010202"/>
        </w:rPr>
        <w:t>al</w:t>
      </w:r>
      <w:r w:rsidR="00DC3E62">
        <w:rPr>
          <w:color w:val="010202"/>
        </w:rPr>
        <w:t>-</w:t>
      </w:r>
      <w:r w:rsidR="00705D46">
        <w:rPr>
          <w:color w:val="010202"/>
        </w:rPr>
        <w:t>G</w:t>
      </w:r>
      <w:r w:rsidR="00DC3E62">
        <w:rPr>
          <w:color w:val="010202"/>
        </w:rPr>
        <w:t xml:space="preserve">RIP CI </w:t>
      </w:r>
      <w:r w:rsidR="00705D46">
        <w:rPr>
          <w:color w:val="010202"/>
        </w:rPr>
        <w:t>P</w:t>
      </w:r>
      <w:r w:rsidR="00DC3E62">
        <w:rPr>
          <w:color w:val="010202"/>
        </w:rPr>
        <w:t xml:space="preserve">rong Washer by </w:t>
      </w:r>
      <w:proofErr w:type="spellStart"/>
      <w:r w:rsidR="00DC3E62">
        <w:rPr>
          <w:color w:val="010202"/>
        </w:rPr>
        <w:t>Trufas</w:t>
      </w:r>
      <w:r w:rsidR="00705D46">
        <w:rPr>
          <w:color w:val="010202"/>
        </w:rPr>
        <w:t>t</w:t>
      </w:r>
      <w:proofErr w:type="spellEnd"/>
    </w:p>
    <w:p w14:paraId="45CA2AE6" w14:textId="71CEEEE8" w:rsidR="00705D46" w:rsidRDefault="00CF3631" w:rsidP="004A064A">
      <w:pPr>
        <w:pStyle w:val="BodyText"/>
        <w:numPr>
          <w:ilvl w:val="3"/>
          <w:numId w:val="4"/>
        </w:numPr>
        <w:tabs>
          <w:tab w:val="left" w:pos="2250"/>
          <w:tab w:val="left" w:pos="2340"/>
        </w:tabs>
        <w:kinsoku w:val="0"/>
        <w:overflowPunct w:val="0"/>
        <w:spacing w:line="240" w:lineRule="exact"/>
        <w:ind w:left="2340" w:hanging="810"/>
        <w:rPr>
          <w:color w:val="000000"/>
        </w:rPr>
      </w:pPr>
      <w:r>
        <w:rPr>
          <w:color w:val="000000"/>
        </w:rPr>
        <w:t>Brick Tie Washer</w:t>
      </w:r>
      <w:r w:rsidR="00A70435">
        <w:rPr>
          <w:color w:val="000000"/>
        </w:rPr>
        <w:t xml:space="preserve">: </w:t>
      </w:r>
      <w:r w:rsidR="00647ECD">
        <w:rPr>
          <w:color w:val="000000"/>
        </w:rPr>
        <w:t xml:space="preserve">Therma-GRIP Brick Tie Washer by </w:t>
      </w:r>
      <w:proofErr w:type="spellStart"/>
      <w:r w:rsidR="00647ECD">
        <w:rPr>
          <w:color w:val="000000"/>
        </w:rPr>
        <w:t>Trufast</w:t>
      </w:r>
      <w:proofErr w:type="spellEnd"/>
    </w:p>
    <w:p w14:paraId="0EE83D2E" w14:textId="233AA7D1" w:rsidR="00647ECD" w:rsidRDefault="00E6307E" w:rsidP="004A064A">
      <w:pPr>
        <w:pStyle w:val="BodyText"/>
        <w:numPr>
          <w:ilvl w:val="3"/>
          <w:numId w:val="4"/>
        </w:numPr>
        <w:tabs>
          <w:tab w:val="left" w:pos="2250"/>
          <w:tab w:val="left" w:pos="2340"/>
        </w:tabs>
        <w:kinsoku w:val="0"/>
        <w:overflowPunct w:val="0"/>
        <w:spacing w:line="240" w:lineRule="exact"/>
        <w:ind w:left="2340" w:hanging="810"/>
        <w:rPr>
          <w:color w:val="000000"/>
        </w:rPr>
      </w:pPr>
      <w:r>
        <w:rPr>
          <w:color w:val="000000"/>
        </w:rPr>
        <w:t xml:space="preserve">Plastic Masonry Fastener: </w:t>
      </w:r>
      <w:proofErr w:type="spellStart"/>
      <w:r w:rsidR="0004733C">
        <w:rPr>
          <w:color w:val="000000"/>
        </w:rPr>
        <w:t>Plasti</w:t>
      </w:r>
      <w:proofErr w:type="spellEnd"/>
      <w:r w:rsidR="0004733C">
        <w:rPr>
          <w:color w:val="000000"/>
        </w:rPr>
        <w:t xml:space="preserve">-GRIP PMF Anchor by </w:t>
      </w:r>
      <w:proofErr w:type="spellStart"/>
      <w:r w:rsidR="0004733C">
        <w:rPr>
          <w:color w:val="000000"/>
        </w:rPr>
        <w:t>Trufast</w:t>
      </w:r>
      <w:proofErr w:type="spellEnd"/>
    </w:p>
    <w:p w14:paraId="1C44D02C" w14:textId="26945D4C" w:rsidR="00A057D1" w:rsidRDefault="00A057D1" w:rsidP="004A064A">
      <w:pPr>
        <w:pStyle w:val="BodyText"/>
        <w:numPr>
          <w:ilvl w:val="3"/>
          <w:numId w:val="4"/>
        </w:numPr>
        <w:tabs>
          <w:tab w:val="left" w:pos="2250"/>
          <w:tab w:val="left" w:pos="2340"/>
        </w:tabs>
        <w:kinsoku w:val="0"/>
        <w:overflowPunct w:val="0"/>
        <w:spacing w:line="240" w:lineRule="exact"/>
        <w:ind w:left="2340" w:hanging="810"/>
        <w:rPr>
          <w:color w:val="000000"/>
        </w:rPr>
      </w:pPr>
      <w:r>
        <w:rPr>
          <w:color w:val="000000"/>
        </w:rPr>
        <w:t>S</w:t>
      </w:r>
      <w:r w:rsidR="00F94A7A">
        <w:rPr>
          <w:color w:val="000000"/>
        </w:rPr>
        <w:t>t</w:t>
      </w:r>
      <w:r>
        <w:rPr>
          <w:color w:val="000000"/>
        </w:rPr>
        <w:t xml:space="preserve">ucco Washer: </w:t>
      </w:r>
      <w:r w:rsidR="002D58AE">
        <w:rPr>
          <w:color w:val="000000"/>
        </w:rPr>
        <w:t xml:space="preserve">Grip-Plate Lath and Paster Washer by </w:t>
      </w:r>
      <w:proofErr w:type="spellStart"/>
      <w:r w:rsidR="002D58AE">
        <w:rPr>
          <w:color w:val="000000"/>
        </w:rPr>
        <w:t>TruFast</w:t>
      </w:r>
      <w:proofErr w:type="spellEnd"/>
    </w:p>
    <w:p w14:paraId="2D1DBD13" w14:textId="7D53D028" w:rsidR="00C44FFB" w:rsidRDefault="00C44FFB" w:rsidP="004A064A">
      <w:pPr>
        <w:pStyle w:val="BodyText"/>
        <w:numPr>
          <w:ilvl w:val="3"/>
          <w:numId w:val="4"/>
        </w:numPr>
        <w:tabs>
          <w:tab w:val="left" w:pos="2250"/>
          <w:tab w:val="left" w:pos="2340"/>
        </w:tabs>
        <w:kinsoku w:val="0"/>
        <w:overflowPunct w:val="0"/>
        <w:spacing w:line="240" w:lineRule="exact"/>
        <w:ind w:left="2340" w:hanging="810"/>
        <w:rPr>
          <w:color w:val="000000"/>
        </w:rPr>
      </w:pPr>
      <w:r>
        <w:rPr>
          <w:color w:val="000000"/>
        </w:rPr>
        <w:t>Metal Screw</w:t>
      </w:r>
      <w:r w:rsidR="00F94A7A">
        <w:rPr>
          <w:color w:val="000000"/>
        </w:rPr>
        <w:t xml:space="preserve">: </w:t>
      </w:r>
      <w:r w:rsidR="007C044B">
        <w:rPr>
          <w:color w:val="000000"/>
        </w:rPr>
        <w:t xml:space="preserve">Grip-Deck Self-Drilling Screws by </w:t>
      </w:r>
      <w:proofErr w:type="spellStart"/>
      <w:r w:rsidR="007C044B">
        <w:rPr>
          <w:color w:val="000000"/>
        </w:rPr>
        <w:t>Trufast</w:t>
      </w:r>
      <w:proofErr w:type="spellEnd"/>
    </w:p>
    <w:p w14:paraId="0AC81499" w14:textId="25336CFA" w:rsidR="00C44FFB" w:rsidRDefault="00F94A7A" w:rsidP="004A064A">
      <w:pPr>
        <w:pStyle w:val="BodyText"/>
        <w:numPr>
          <w:ilvl w:val="3"/>
          <w:numId w:val="4"/>
        </w:numPr>
        <w:tabs>
          <w:tab w:val="left" w:pos="2250"/>
          <w:tab w:val="left" w:pos="2340"/>
        </w:tabs>
        <w:kinsoku w:val="0"/>
        <w:overflowPunct w:val="0"/>
        <w:spacing w:line="240" w:lineRule="exact"/>
        <w:ind w:left="2340" w:hanging="810"/>
        <w:rPr>
          <w:color w:val="000000"/>
        </w:rPr>
      </w:pPr>
      <w:r>
        <w:rPr>
          <w:color w:val="000000"/>
        </w:rPr>
        <w:t>Wood Screw</w:t>
      </w:r>
      <w:r w:rsidR="008C7946">
        <w:rPr>
          <w:color w:val="000000"/>
        </w:rPr>
        <w:t xml:space="preserve">: Grip-Deck </w:t>
      </w:r>
      <w:proofErr w:type="spellStart"/>
      <w:r w:rsidR="008C7946">
        <w:rPr>
          <w:color w:val="000000"/>
        </w:rPr>
        <w:t>HiLo</w:t>
      </w:r>
      <w:proofErr w:type="spellEnd"/>
      <w:r w:rsidR="008C7946">
        <w:rPr>
          <w:color w:val="000000"/>
        </w:rPr>
        <w:t xml:space="preserve"> Screws by </w:t>
      </w:r>
      <w:proofErr w:type="spellStart"/>
      <w:r w:rsidR="008C7946">
        <w:rPr>
          <w:color w:val="000000"/>
        </w:rPr>
        <w:t>Trufast</w:t>
      </w:r>
      <w:proofErr w:type="spellEnd"/>
    </w:p>
    <w:p w14:paraId="1827DACE" w14:textId="080FCA68" w:rsidR="00F94A7A" w:rsidRDefault="00F94A7A" w:rsidP="004A064A">
      <w:pPr>
        <w:pStyle w:val="BodyText"/>
        <w:numPr>
          <w:ilvl w:val="3"/>
          <w:numId w:val="4"/>
        </w:numPr>
        <w:tabs>
          <w:tab w:val="left" w:pos="2250"/>
          <w:tab w:val="left" w:pos="2340"/>
        </w:tabs>
        <w:kinsoku w:val="0"/>
        <w:overflowPunct w:val="0"/>
        <w:spacing w:line="240" w:lineRule="exact"/>
        <w:ind w:left="2340" w:hanging="810"/>
        <w:rPr>
          <w:color w:val="000000"/>
        </w:rPr>
      </w:pPr>
      <w:r>
        <w:rPr>
          <w:color w:val="000000"/>
        </w:rPr>
        <w:t>Girt System:</w:t>
      </w:r>
      <w:r w:rsidR="003E3A17">
        <w:rPr>
          <w:color w:val="000000"/>
        </w:rPr>
        <w:t xml:space="preserve"> </w:t>
      </w:r>
      <w:r w:rsidR="00131E4F">
        <w:rPr>
          <w:color w:val="000000"/>
        </w:rPr>
        <w:t>Knight CI or Knight HCI by Knight Wall Systems</w:t>
      </w:r>
    </w:p>
    <w:p w14:paraId="117EBD0D" w14:textId="7EB4D48F" w:rsidR="000079EA" w:rsidRDefault="000079EA">
      <w:pPr>
        <w:kinsoku w:val="0"/>
        <w:overflowPunct w:val="0"/>
        <w:spacing w:line="200" w:lineRule="exact"/>
        <w:rPr>
          <w:sz w:val="20"/>
          <w:szCs w:val="20"/>
        </w:rPr>
      </w:pPr>
    </w:p>
    <w:p w14:paraId="462759C3" w14:textId="77777777" w:rsidR="000079EA" w:rsidRDefault="000079EA">
      <w:pPr>
        <w:kinsoku w:val="0"/>
        <w:overflowPunct w:val="0"/>
        <w:spacing w:before="4" w:line="240" w:lineRule="exact"/>
      </w:pPr>
    </w:p>
    <w:p w14:paraId="6EAB76F6" w14:textId="77777777" w:rsidR="000079EA" w:rsidRDefault="002C408C">
      <w:pPr>
        <w:pStyle w:val="BodyText"/>
        <w:numPr>
          <w:ilvl w:val="0"/>
          <w:numId w:val="4"/>
        </w:numPr>
        <w:tabs>
          <w:tab w:val="left" w:pos="581"/>
        </w:tabs>
        <w:kinsoku w:val="0"/>
        <w:overflowPunct w:val="0"/>
        <w:ind w:left="582"/>
        <w:rPr>
          <w:color w:val="000000"/>
        </w:rPr>
      </w:pPr>
      <w:r>
        <w:rPr>
          <w:color w:val="010202"/>
        </w:rPr>
        <w:t>E</w:t>
      </w:r>
      <w:r>
        <w:rPr>
          <w:color w:val="010202"/>
          <w:spacing w:val="-2"/>
        </w:rPr>
        <w:t>X</w:t>
      </w:r>
      <w:r>
        <w:rPr>
          <w:color w:val="010202"/>
        </w:rPr>
        <w:t>ECUTION</w:t>
      </w:r>
    </w:p>
    <w:p w14:paraId="42FFB580" w14:textId="77777777" w:rsidR="000079EA" w:rsidRDefault="000079EA">
      <w:pPr>
        <w:kinsoku w:val="0"/>
        <w:overflowPunct w:val="0"/>
        <w:spacing w:before="4" w:line="200" w:lineRule="exact"/>
        <w:rPr>
          <w:sz w:val="20"/>
          <w:szCs w:val="20"/>
        </w:rPr>
      </w:pPr>
    </w:p>
    <w:p w14:paraId="0C0FF0A8" w14:textId="77777777" w:rsidR="000079EA" w:rsidRPr="002A1A84" w:rsidRDefault="002C408C" w:rsidP="0003085B">
      <w:pPr>
        <w:pStyle w:val="BodyText"/>
        <w:numPr>
          <w:ilvl w:val="1"/>
          <w:numId w:val="4"/>
        </w:numPr>
        <w:tabs>
          <w:tab w:val="left" w:pos="821"/>
        </w:tabs>
        <w:kinsoku w:val="0"/>
        <w:overflowPunct w:val="0"/>
        <w:ind w:left="822"/>
        <w:rPr>
          <w:color w:val="000000"/>
        </w:rPr>
      </w:pPr>
      <w:r w:rsidRPr="002A1A84">
        <w:rPr>
          <w:color w:val="010202"/>
        </w:rPr>
        <w:t>E</w:t>
      </w:r>
      <w:r w:rsidRPr="002A1A84">
        <w:rPr>
          <w:color w:val="010202"/>
          <w:spacing w:val="-2"/>
        </w:rPr>
        <w:t>X</w:t>
      </w:r>
      <w:r w:rsidRPr="002A1A84">
        <w:rPr>
          <w:color w:val="010202"/>
        </w:rPr>
        <w:t>AMINATION</w:t>
      </w:r>
    </w:p>
    <w:p w14:paraId="327368CF" w14:textId="0EB09527" w:rsidR="000079EA" w:rsidRPr="00784E88" w:rsidRDefault="00875781" w:rsidP="00784E88">
      <w:pPr>
        <w:pStyle w:val="BodyText"/>
        <w:numPr>
          <w:ilvl w:val="2"/>
          <w:numId w:val="4"/>
        </w:numPr>
        <w:tabs>
          <w:tab w:val="left" w:pos="1541"/>
        </w:tabs>
        <w:kinsoku w:val="0"/>
        <w:overflowPunct w:val="0"/>
        <w:spacing w:before="85" w:line="240" w:lineRule="exact"/>
        <w:ind w:right="218"/>
        <w:rPr>
          <w:color w:val="000000"/>
        </w:rPr>
      </w:pPr>
      <w:r>
        <w:rPr>
          <w:color w:val="010202"/>
        </w:rPr>
        <w:t>Examine</w:t>
      </w:r>
      <w:r>
        <w:rPr>
          <w:color w:val="010202"/>
          <w:spacing w:val="-7"/>
        </w:rPr>
        <w:t xml:space="preserve"> </w:t>
      </w:r>
      <w:r>
        <w:rPr>
          <w:color w:val="010202"/>
        </w:rPr>
        <w:t>substrates,</w:t>
      </w:r>
      <w:r>
        <w:rPr>
          <w:color w:val="010202"/>
          <w:spacing w:val="-6"/>
        </w:rPr>
        <w:t xml:space="preserve"> </w:t>
      </w:r>
      <w:r>
        <w:rPr>
          <w:color w:val="010202"/>
        </w:rPr>
        <w:t>areas,</w:t>
      </w:r>
      <w:r>
        <w:rPr>
          <w:color w:val="010202"/>
          <w:spacing w:val="-6"/>
        </w:rPr>
        <w:t xml:space="preserve"> </w:t>
      </w:r>
      <w:r>
        <w:rPr>
          <w:color w:val="010202"/>
        </w:rPr>
        <w:t>and</w:t>
      </w:r>
      <w:r>
        <w:rPr>
          <w:color w:val="010202"/>
          <w:spacing w:val="-7"/>
        </w:rPr>
        <w:t xml:space="preserve"> </w:t>
      </w:r>
      <w:r>
        <w:rPr>
          <w:color w:val="010202"/>
        </w:rPr>
        <w:t>conditions</w:t>
      </w:r>
      <w:r>
        <w:rPr>
          <w:color w:val="010202"/>
          <w:spacing w:val="-6"/>
        </w:rPr>
        <w:t xml:space="preserve"> </w:t>
      </w:r>
      <w:r>
        <w:rPr>
          <w:color w:val="010202"/>
        </w:rPr>
        <w:t>affecting</w:t>
      </w:r>
      <w:r>
        <w:rPr>
          <w:color w:val="010202"/>
          <w:spacing w:val="-6"/>
        </w:rPr>
        <w:t xml:space="preserve"> </w:t>
      </w:r>
      <w:r>
        <w:rPr>
          <w:color w:val="010202"/>
        </w:rPr>
        <w:t>installation</w:t>
      </w:r>
      <w:r>
        <w:rPr>
          <w:color w:val="010202"/>
          <w:spacing w:val="-7"/>
        </w:rPr>
        <w:t xml:space="preserve"> </w:t>
      </w:r>
      <w:r>
        <w:rPr>
          <w:color w:val="010202"/>
        </w:rPr>
        <w:t>of</w:t>
      </w:r>
      <w:r>
        <w:rPr>
          <w:color w:val="010202"/>
          <w:spacing w:val="-6"/>
        </w:rPr>
        <w:t xml:space="preserve"> </w:t>
      </w:r>
      <w:r>
        <w:rPr>
          <w:color w:val="010202"/>
        </w:rPr>
        <w:t>FPIB</w:t>
      </w:r>
      <w:r>
        <w:rPr>
          <w:color w:val="010202"/>
          <w:spacing w:val="-7"/>
        </w:rPr>
        <w:t xml:space="preserve"> </w:t>
      </w:r>
      <w:r>
        <w:rPr>
          <w:color w:val="010202"/>
        </w:rPr>
        <w:t>for compliance</w:t>
      </w:r>
      <w:r>
        <w:rPr>
          <w:color w:val="010202"/>
          <w:spacing w:val="-7"/>
        </w:rPr>
        <w:t xml:space="preserve"> </w:t>
      </w:r>
      <w:r>
        <w:rPr>
          <w:color w:val="010202"/>
        </w:rPr>
        <w:t>with</w:t>
      </w:r>
      <w:r>
        <w:rPr>
          <w:color w:val="010202"/>
          <w:spacing w:val="-7"/>
        </w:rPr>
        <w:t xml:space="preserve"> </w:t>
      </w:r>
      <w:r>
        <w:rPr>
          <w:color w:val="010202"/>
        </w:rPr>
        <w:t>requirements.</w:t>
      </w:r>
      <w:r>
        <w:rPr>
          <w:color w:val="010202"/>
          <w:spacing w:val="45"/>
        </w:rPr>
        <w:t xml:space="preserve"> </w:t>
      </w:r>
      <w:r>
        <w:rPr>
          <w:color w:val="010202"/>
        </w:rPr>
        <w:t>Verify</w:t>
      </w:r>
      <w:r>
        <w:rPr>
          <w:color w:val="010202"/>
          <w:spacing w:val="-7"/>
        </w:rPr>
        <w:t xml:space="preserve"> </w:t>
      </w:r>
      <w:r>
        <w:rPr>
          <w:color w:val="010202"/>
        </w:rPr>
        <w:t>that</w:t>
      </w:r>
      <w:r>
        <w:rPr>
          <w:color w:val="010202"/>
          <w:spacing w:val="-7"/>
        </w:rPr>
        <w:t xml:space="preserve"> </w:t>
      </w:r>
      <w:r>
        <w:rPr>
          <w:color w:val="010202"/>
        </w:rPr>
        <w:t>surfaces</w:t>
      </w:r>
      <w:r>
        <w:rPr>
          <w:color w:val="010202"/>
          <w:spacing w:val="-7"/>
        </w:rPr>
        <w:t xml:space="preserve"> </w:t>
      </w:r>
      <w:r>
        <w:rPr>
          <w:color w:val="010202"/>
        </w:rPr>
        <w:t>and</w:t>
      </w:r>
      <w:r>
        <w:rPr>
          <w:color w:val="010202"/>
          <w:spacing w:val="-7"/>
        </w:rPr>
        <w:t xml:space="preserve"> </w:t>
      </w:r>
      <w:r>
        <w:rPr>
          <w:color w:val="010202"/>
        </w:rPr>
        <w:t>conditions</w:t>
      </w:r>
      <w:r>
        <w:rPr>
          <w:color w:val="010202"/>
          <w:spacing w:val="-7"/>
        </w:rPr>
        <w:t xml:space="preserve"> </w:t>
      </w:r>
      <w:r>
        <w:rPr>
          <w:color w:val="010202"/>
        </w:rPr>
        <w:t>are</w:t>
      </w:r>
      <w:r>
        <w:rPr>
          <w:color w:val="010202"/>
          <w:spacing w:val="-7"/>
        </w:rPr>
        <w:t xml:space="preserve"> </w:t>
      </w:r>
      <w:r>
        <w:rPr>
          <w:color w:val="010202"/>
        </w:rPr>
        <w:t>suitable</w:t>
      </w:r>
      <w:r>
        <w:rPr>
          <w:color w:val="010202"/>
          <w:w w:val="99"/>
        </w:rPr>
        <w:t xml:space="preserve"> </w:t>
      </w:r>
      <w:r>
        <w:rPr>
          <w:color w:val="010202"/>
        </w:rPr>
        <w:t>prior</w:t>
      </w:r>
      <w:r>
        <w:rPr>
          <w:color w:val="010202"/>
          <w:spacing w:val="-6"/>
        </w:rPr>
        <w:t xml:space="preserve"> </w:t>
      </w:r>
      <w:r>
        <w:rPr>
          <w:color w:val="010202"/>
        </w:rPr>
        <w:t>to</w:t>
      </w:r>
      <w:r>
        <w:rPr>
          <w:color w:val="010202"/>
          <w:spacing w:val="-5"/>
        </w:rPr>
        <w:t xml:space="preserve"> </w:t>
      </w:r>
      <w:r>
        <w:rPr>
          <w:color w:val="010202"/>
        </w:rPr>
        <w:t>commencing</w:t>
      </w:r>
      <w:r>
        <w:rPr>
          <w:color w:val="010202"/>
          <w:spacing w:val="-5"/>
        </w:rPr>
        <w:t xml:space="preserve"> </w:t>
      </w:r>
      <w:r>
        <w:rPr>
          <w:color w:val="010202"/>
        </w:rPr>
        <w:t>Work</w:t>
      </w:r>
      <w:r>
        <w:rPr>
          <w:color w:val="010202"/>
          <w:spacing w:val="-5"/>
        </w:rPr>
        <w:t xml:space="preserve"> </w:t>
      </w:r>
      <w:r>
        <w:rPr>
          <w:color w:val="010202"/>
        </w:rPr>
        <w:t>of</w:t>
      </w:r>
      <w:r>
        <w:rPr>
          <w:color w:val="010202"/>
          <w:spacing w:val="-5"/>
        </w:rPr>
        <w:t xml:space="preserve"> </w:t>
      </w:r>
      <w:r>
        <w:rPr>
          <w:color w:val="010202"/>
        </w:rPr>
        <w:t>this</w:t>
      </w:r>
      <w:r>
        <w:rPr>
          <w:color w:val="010202"/>
          <w:spacing w:val="-5"/>
        </w:rPr>
        <w:t xml:space="preserve"> </w:t>
      </w:r>
      <w:r>
        <w:rPr>
          <w:color w:val="010202"/>
        </w:rPr>
        <w:t>section.</w:t>
      </w:r>
      <w:r>
        <w:rPr>
          <w:color w:val="010202"/>
          <w:spacing w:val="50"/>
        </w:rPr>
        <w:t xml:space="preserve"> </w:t>
      </w:r>
      <w:r>
        <w:rPr>
          <w:color w:val="010202"/>
        </w:rPr>
        <w:t>Do</w:t>
      </w:r>
      <w:r>
        <w:rPr>
          <w:color w:val="010202"/>
          <w:spacing w:val="-6"/>
        </w:rPr>
        <w:t xml:space="preserve"> </w:t>
      </w:r>
      <w:r>
        <w:rPr>
          <w:color w:val="010202"/>
        </w:rPr>
        <w:t>not</w:t>
      </w:r>
      <w:r>
        <w:rPr>
          <w:color w:val="010202"/>
          <w:spacing w:val="-5"/>
        </w:rPr>
        <w:t xml:space="preserve"> </w:t>
      </w:r>
      <w:r>
        <w:rPr>
          <w:color w:val="010202"/>
        </w:rPr>
        <w:t>proceed</w:t>
      </w:r>
      <w:r>
        <w:rPr>
          <w:color w:val="010202"/>
          <w:spacing w:val="-5"/>
        </w:rPr>
        <w:t xml:space="preserve"> </w:t>
      </w:r>
      <w:r>
        <w:rPr>
          <w:color w:val="010202"/>
        </w:rPr>
        <w:t>with</w:t>
      </w:r>
      <w:r>
        <w:rPr>
          <w:color w:val="010202"/>
          <w:spacing w:val="-5"/>
        </w:rPr>
        <w:t xml:space="preserve"> </w:t>
      </w:r>
      <w:r>
        <w:rPr>
          <w:color w:val="010202"/>
        </w:rPr>
        <w:t>installation</w:t>
      </w:r>
      <w:r>
        <w:rPr>
          <w:color w:val="010202"/>
          <w:spacing w:val="-5"/>
        </w:rPr>
        <w:t xml:space="preserve"> </w:t>
      </w:r>
      <w:r>
        <w:rPr>
          <w:color w:val="010202"/>
        </w:rPr>
        <w:t>until</w:t>
      </w:r>
      <w:r>
        <w:rPr>
          <w:color w:val="010202"/>
          <w:w w:val="99"/>
        </w:rPr>
        <w:t xml:space="preserve"> </w:t>
      </w:r>
      <w:r>
        <w:rPr>
          <w:color w:val="010202"/>
        </w:rPr>
        <w:t>unsatisfactory</w:t>
      </w:r>
      <w:r>
        <w:rPr>
          <w:color w:val="010202"/>
          <w:spacing w:val="-11"/>
        </w:rPr>
        <w:t xml:space="preserve"> </w:t>
      </w:r>
      <w:r>
        <w:rPr>
          <w:color w:val="010202"/>
        </w:rPr>
        <w:t>conditions</w:t>
      </w:r>
      <w:r>
        <w:rPr>
          <w:color w:val="010202"/>
          <w:spacing w:val="-11"/>
        </w:rPr>
        <w:t xml:space="preserve"> </w:t>
      </w:r>
      <w:r>
        <w:rPr>
          <w:color w:val="010202"/>
        </w:rPr>
        <w:t>have</w:t>
      </w:r>
      <w:r>
        <w:rPr>
          <w:color w:val="010202"/>
          <w:spacing w:val="-10"/>
        </w:rPr>
        <w:t xml:space="preserve"> </w:t>
      </w:r>
      <w:r>
        <w:rPr>
          <w:color w:val="010202"/>
        </w:rPr>
        <w:t>been</w:t>
      </w:r>
      <w:r>
        <w:rPr>
          <w:color w:val="010202"/>
          <w:spacing w:val="-11"/>
        </w:rPr>
        <w:t xml:space="preserve"> </w:t>
      </w:r>
      <w:r>
        <w:rPr>
          <w:color w:val="010202"/>
        </w:rPr>
        <w:t>corrected</w:t>
      </w:r>
    </w:p>
    <w:p w14:paraId="1088AA6A" w14:textId="77777777" w:rsidR="000079EA" w:rsidRDefault="000079EA">
      <w:pPr>
        <w:kinsoku w:val="0"/>
        <w:overflowPunct w:val="0"/>
        <w:spacing w:line="240" w:lineRule="exact"/>
      </w:pPr>
    </w:p>
    <w:p w14:paraId="65FE567C" w14:textId="6793F6B0" w:rsidR="000079EA" w:rsidRDefault="002C408C">
      <w:pPr>
        <w:pStyle w:val="BodyText"/>
        <w:numPr>
          <w:ilvl w:val="2"/>
          <w:numId w:val="4"/>
        </w:numPr>
        <w:tabs>
          <w:tab w:val="left" w:pos="1541"/>
        </w:tabs>
        <w:kinsoku w:val="0"/>
        <w:overflowPunct w:val="0"/>
        <w:spacing w:line="240" w:lineRule="exact"/>
        <w:ind w:right="559"/>
        <w:rPr>
          <w:color w:val="000000"/>
        </w:rPr>
      </w:pPr>
      <w:r>
        <w:rPr>
          <w:color w:val="010202"/>
        </w:rPr>
        <w:t>Concrete</w:t>
      </w:r>
      <w:r>
        <w:rPr>
          <w:color w:val="010202"/>
          <w:spacing w:val="-6"/>
        </w:rPr>
        <w:t xml:space="preserve"> </w:t>
      </w:r>
      <w:r>
        <w:rPr>
          <w:color w:val="010202"/>
        </w:rPr>
        <w:t>wall</w:t>
      </w:r>
      <w:r>
        <w:rPr>
          <w:color w:val="010202"/>
          <w:spacing w:val="-5"/>
        </w:rPr>
        <w:t xml:space="preserve"> </w:t>
      </w:r>
      <w:r>
        <w:rPr>
          <w:color w:val="010202"/>
        </w:rPr>
        <w:t>surfaces</w:t>
      </w:r>
      <w:r>
        <w:rPr>
          <w:color w:val="010202"/>
          <w:spacing w:val="-6"/>
        </w:rPr>
        <w:t xml:space="preserve"> </w:t>
      </w:r>
      <w:r>
        <w:rPr>
          <w:color w:val="010202"/>
        </w:rPr>
        <w:t>shall</w:t>
      </w:r>
      <w:r>
        <w:rPr>
          <w:color w:val="010202"/>
          <w:spacing w:val="-5"/>
        </w:rPr>
        <w:t xml:space="preserve"> </w:t>
      </w:r>
      <w:r>
        <w:rPr>
          <w:color w:val="010202"/>
        </w:rPr>
        <w:t>be</w:t>
      </w:r>
      <w:r>
        <w:rPr>
          <w:color w:val="010202"/>
          <w:spacing w:val="-6"/>
        </w:rPr>
        <w:t xml:space="preserve"> </w:t>
      </w:r>
      <w:r>
        <w:rPr>
          <w:color w:val="010202"/>
        </w:rPr>
        <w:t>of</w:t>
      </w:r>
      <w:r>
        <w:rPr>
          <w:color w:val="010202"/>
          <w:spacing w:val="-5"/>
        </w:rPr>
        <w:t xml:space="preserve"> </w:t>
      </w:r>
      <w:r>
        <w:rPr>
          <w:color w:val="010202"/>
        </w:rPr>
        <w:t>sound</w:t>
      </w:r>
      <w:r>
        <w:rPr>
          <w:color w:val="010202"/>
          <w:spacing w:val="-7"/>
        </w:rPr>
        <w:t xml:space="preserve"> </w:t>
      </w:r>
      <w:r>
        <w:rPr>
          <w:color w:val="010202"/>
        </w:rPr>
        <w:t>condition</w:t>
      </w:r>
      <w:r>
        <w:rPr>
          <w:color w:val="010202"/>
          <w:spacing w:val="-5"/>
        </w:rPr>
        <w:t xml:space="preserve"> </w:t>
      </w:r>
      <w:r>
        <w:rPr>
          <w:color w:val="010202"/>
        </w:rPr>
        <w:t>and</w:t>
      </w:r>
      <w:r>
        <w:rPr>
          <w:color w:val="010202"/>
          <w:spacing w:val="-6"/>
        </w:rPr>
        <w:t xml:space="preserve"> </w:t>
      </w:r>
      <w:r>
        <w:rPr>
          <w:color w:val="010202"/>
        </w:rPr>
        <w:t>shall</w:t>
      </w:r>
      <w:r>
        <w:rPr>
          <w:color w:val="010202"/>
          <w:spacing w:val="-5"/>
        </w:rPr>
        <w:t xml:space="preserve"> </w:t>
      </w:r>
      <w:r>
        <w:rPr>
          <w:color w:val="010202"/>
        </w:rPr>
        <w:t>have</w:t>
      </w:r>
      <w:r>
        <w:rPr>
          <w:color w:val="010202"/>
          <w:spacing w:val="-6"/>
        </w:rPr>
        <w:t xml:space="preserve"> </w:t>
      </w:r>
      <w:r w:rsidR="000439CD">
        <w:rPr>
          <w:color w:val="010202"/>
        </w:rPr>
        <w:t>s</w:t>
      </w:r>
      <w:r>
        <w:rPr>
          <w:color w:val="010202"/>
        </w:rPr>
        <w:t>harp</w:t>
      </w:r>
      <w:r>
        <w:rPr>
          <w:color w:val="010202"/>
          <w:spacing w:val="-2"/>
        </w:rPr>
        <w:t xml:space="preserve"> </w:t>
      </w:r>
      <w:r>
        <w:rPr>
          <w:color w:val="010202"/>
        </w:rPr>
        <w:t>protrusions</w:t>
      </w:r>
      <w:r>
        <w:rPr>
          <w:color w:val="010202"/>
          <w:spacing w:val="-2"/>
        </w:rPr>
        <w:t xml:space="preserve"> </w:t>
      </w:r>
      <w:r>
        <w:rPr>
          <w:color w:val="010202"/>
        </w:rPr>
        <w:t>knocked</w:t>
      </w:r>
      <w:r>
        <w:rPr>
          <w:color w:val="010202"/>
          <w:spacing w:val="-2"/>
        </w:rPr>
        <w:t xml:space="preserve"> </w:t>
      </w:r>
      <w:r>
        <w:rPr>
          <w:color w:val="010202"/>
        </w:rPr>
        <w:t>off</w:t>
      </w:r>
      <w:r>
        <w:rPr>
          <w:color w:val="010202"/>
          <w:spacing w:val="-2"/>
        </w:rPr>
        <w:t xml:space="preserve"> </w:t>
      </w:r>
      <w:r>
        <w:rPr>
          <w:color w:val="010202"/>
        </w:rPr>
        <w:t>or</w:t>
      </w:r>
      <w:r>
        <w:rPr>
          <w:color w:val="010202"/>
          <w:spacing w:val="-2"/>
        </w:rPr>
        <w:t xml:space="preserve"> </w:t>
      </w:r>
      <w:r>
        <w:rPr>
          <w:color w:val="010202"/>
        </w:rPr>
        <w:t>ground</w:t>
      </w:r>
      <w:r>
        <w:rPr>
          <w:color w:val="010202"/>
          <w:spacing w:val="-2"/>
        </w:rPr>
        <w:t xml:space="preserve"> </w:t>
      </w:r>
      <w:r>
        <w:rPr>
          <w:color w:val="010202"/>
        </w:rPr>
        <w:t>flush</w:t>
      </w:r>
    </w:p>
    <w:p w14:paraId="6948B2CE" w14:textId="77777777" w:rsidR="000079EA" w:rsidRDefault="000079EA">
      <w:pPr>
        <w:kinsoku w:val="0"/>
        <w:overflowPunct w:val="0"/>
        <w:spacing w:line="240" w:lineRule="exact"/>
      </w:pPr>
    </w:p>
    <w:p w14:paraId="250067EC" w14:textId="391F2009" w:rsidR="000079EA" w:rsidRDefault="002C408C">
      <w:pPr>
        <w:pStyle w:val="BodyText"/>
        <w:numPr>
          <w:ilvl w:val="2"/>
          <w:numId w:val="4"/>
        </w:numPr>
        <w:tabs>
          <w:tab w:val="left" w:pos="1541"/>
        </w:tabs>
        <w:kinsoku w:val="0"/>
        <w:overflowPunct w:val="0"/>
        <w:spacing w:line="240" w:lineRule="exact"/>
        <w:ind w:right="453"/>
        <w:rPr>
          <w:color w:val="000000"/>
        </w:rPr>
      </w:pPr>
      <w:r>
        <w:rPr>
          <w:color w:val="010202"/>
        </w:rPr>
        <w:t>Concrete</w:t>
      </w:r>
      <w:r>
        <w:rPr>
          <w:color w:val="010202"/>
          <w:spacing w:val="-5"/>
        </w:rPr>
        <w:t xml:space="preserve"> </w:t>
      </w:r>
      <w:r>
        <w:rPr>
          <w:color w:val="010202"/>
        </w:rPr>
        <w:t>masonry</w:t>
      </w:r>
      <w:r>
        <w:rPr>
          <w:color w:val="010202"/>
          <w:spacing w:val="-5"/>
        </w:rPr>
        <w:t xml:space="preserve"> </w:t>
      </w:r>
      <w:r>
        <w:rPr>
          <w:color w:val="010202"/>
        </w:rPr>
        <w:t>unit</w:t>
      </w:r>
      <w:r>
        <w:rPr>
          <w:color w:val="010202"/>
          <w:spacing w:val="-5"/>
        </w:rPr>
        <w:t xml:space="preserve"> </w:t>
      </w:r>
      <w:r>
        <w:rPr>
          <w:color w:val="010202"/>
        </w:rPr>
        <w:t>wall</w:t>
      </w:r>
      <w:r>
        <w:rPr>
          <w:color w:val="010202"/>
          <w:spacing w:val="-4"/>
        </w:rPr>
        <w:t xml:space="preserve"> </w:t>
      </w:r>
      <w:r>
        <w:rPr>
          <w:color w:val="010202"/>
        </w:rPr>
        <w:t>surfaces</w:t>
      </w:r>
      <w:r>
        <w:rPr>
          <w:color w:val="010202"/>
          <w:spacing w:val="-5"/>
        </w:rPr>
        <w:t xml:space="preserve"> </w:t>
      </w:r>
      <w:r>
        <w:rPr>
          <w:color w:val="010202"/>
        </w:rPr>
        <w:t>shall</w:t>
      </w:r>
      <w:r>
        <w:rPr>
          <w:color w:val="010202"/>
          <w:spacing w:val="-5"/>
        </w:rPr>
        <w:t xml:space="preserve"> </w:t>
      </w:r>
      <w:r>
        <w:rPr>
          <w:color w:val="010202"/>
        </w:rPr>
        <w:t>be</w:t>
      </w:r>
      <w:r>
        <w:rPr>
          <w:color w:val="010202"/>
          <w:spacing w:val="-4"/>
        </w:rPr>
        <w:t xml:space="preserve"> </w:t>
      </w:r>
      <w:r>
        <w:rPr>
          <w:color w:val="010202"/>
        </w:rPr>
        <w:t>free</w:t>
      </w:r>
      <w:r>
        <w:rPr>
          <w:color w:val="010202"/>
          <w:spacing w:val="-5"/>
        </w:rPr>
        <w:t xml:space="preserve"> </w:t>
      </w:r>
      <w:r>
        <w:rPr>
          <w:color w:val="010202"/>
        </w:rPr>
        <w:t>of</w:t>
      </w:r>
      <w:r>
        <w:rPr>
          <w:color w:val="010202"/>
          <w:spacing w:val="-5"/>
        </w:rPr>
        <w:t xml:space="preserve"> </w:t>
      </w:r>
      <w:r>
        <w:rPr>
          <w:color w:val="010202"/>
        </w:rPr>
        <w:t>mortar</w:t>
      </w:r>
      <w:r>
        <w:rPr>
          <w:color w:val="010202"/>
          <w:spacing w:val="-4"/>
        </w:rPr>
        <w:t xml:space="preserve"> </w:t>
      </w:r>
      <w:r>
        <w:rPr>
          <w:color w:val="010202"/>
        </w:rPr>
        <w:t>droppings.</w:t>
      </w:r>
    </w:p>
    <w:p w14:paraId="1B9F8F78" w14:textId="77777777" w:rsidR="000079EA" w:rsidRDefault="000079EA">
      <w:pPr>
        <w:kinsoku w:val="0"/>
        <w:overflowPunct w:val="0"/>
        <w:spacing w:line="240" w:lineRule="exact"/>
      </w:pPr>
    </w:p>
    <w:p w14:paraId="534FB40D" w14:textId="188070FE" w:rsidR="000079EA" w:rsidRDefault="002C408C">
      <w:pPr>
        <w:pStyle w:val="BodyText"/>
        <w:numPr>
          <w:ilvl w:val="2"/>
          <w:numId w:val="4"/>
        </w:numPr>
        <w:tabs>
          <w:tab w:val="left" w:pos="1541"/>
        </w:tabs>
        <w:kinsoku w:val="0"/>
        <w:overflowPunct w:val="0"/>
        <w:spacing w:line="240" w:lineRule="exact"/>
        <w:ind w:right="266"/>
        <w:rPr>
          <w:color w:val="000000"/>
        </w:rPr>
      </w:pPr>
      <w:r>
        <w:rPr>
          <w:color w:val="010202"/>
        </w:rPr>
        <w:t>Damaged</w:t>
      </w:r>
      <w:r>
        <w:rPr>
          <w:color w:val="010202"/>
          <w:spacing w:val="-8"/>
        </w:rPr>
        <w:t xml:space="preserve"> </w:t>
      </w:r>
      <w:r>
        <w:rPr>
          <w:color w:val="010202"/>
        </w:rPr>
        <w:t>or</w:t>
      </w:r>
      <w:r>
        <w:rPr>
          <w:color w:val="010202"/>
          <w:spacing w:val="-8"/>
        </w:rPr>
        <w:t xml:space="preserve"> </w:t>
      </w:r>
      <w:r w:rsidR="00F87F3B">
        <w:rPr>
          <w:color w:val="010202"/>
        </w:rPr>
        <w:t>improperly fastened</w:t>
      </w:r>
      <w:r>
        <w:rPr>
          <w:color w:val="010202"/>
          <w:spacing w:val="-8"/>
        </w:rPr>
        <w:t xml:space="preserve"> </w:t>
      </w:r>
      <w:r>
        <w:rPr>
          <w:color w:val="010202"/>
        </w:rPr>
        <w:t>exterior</w:t>
      </w:r>
      <w:r>
        <w:rPr>
          <w:color w:val="010202"/>
          <w:spacing w:val="-8"/>
        </w:rPr>
        <w:t xml:space="preserve"> </w:t>
      </w:r>
      <w:r>
        <w:rPr>
          <w:color w:val="010202"/>
        </w:rPr>
        <w:t>sheathing</w:t>
      </w:r>
      <w:r>
        <w:rPr>
          <w:color w:val="010202"/>
          <w:spacing w:val="-7"/>
        </w:rPr>
        <w:t xml:space="preserve"> </w:t>
      </w:r>
      <w:r>
        <w:rPr>
          <w:color w:val="010202"/>
        </w:rPr>
        <w:t>shall</w:t>
      </w:r>
      <w:r>
        <w:rPr>
          <w:color w:val="010202"/>
          <w:spacing w:val="-8"/>
        </w:rPr>
        <w:t xml:space="preserve"> </w:t>
      </w:r>
      <w:r>
        <w:rPr>
          <w:color w:val="010202"/>
        </w:rPr>
        <w:t>be</w:t>
      </w:r>
      <w:r>
        <w:rPr>
          <w:color w:val="010202"/>
          <w:spacing w:val="-8"/>
        </w:rPr>
        <w:t xml:space="preserve"> </w:t>
      </w:r>
      <w:r>
        <w:rPr>
          <w:color w:val="010202"/>
        </w:rPr>
        <w:t>remedied</w:t>
      </w:r>
      <w:r>
        <w:rPr>
          <w:color w:val="010202"/>
          <w:spacing w:val="-8"/>
        </w:rPr>
        <w:t xml:space="preserve"> </w:t>
      </w:r>
      <w:r>
        <w:rPr>
          <w:color w:val="010202"/>
        </w:rPr>
        <w:t>to</w:t>
      </w:r>
      <w:r>
        <w:rPr>
          <w:color w:val="010202"/>
          <w:spacing w:val="-8"/>
        </w:rPr>
        <w:t xml:space="preserve"> </w:t>
      </w:r>
      <w:r>
        <w:rPr>
          <w:color w:val="010202"/>
        </w:rPr>
        <w:t>comply</w:t>
      </w:r>
      <w:r>
        <w:rPr>
          <w:color w:val="010202"/>
          <w:w w:val="99"/>
        </w:rPr>
        <w:t xml:space="preserve"> </w:t>
      </w:r>
      <w:r>
        <w:rPr>
          <w:color w:val="010202"/>
        </w:rPr>
        <w:t>with</w:t>
      </w:r>
      <w:r>
        <w:rPr>
          <w:color w:val="010202"/>
          <w:spacing w:val="-10"/>
        </w:rPr>
        <w:t xml:space="preserve"> </w:t>
      </w:r>
      <w:r w:rsidR="002379B9">
        <w:rPr>
          <w:color w:val="010202"/>
        </w:rPr>
        <w:t>B</w:t>
      </w:r>
      <w:r>
        <w:rPr>
          <w:color w:val="010202"/>
        </w:rPr>
        <w:t>uilding</w:t>
      </w:r>
      <w:r>
        <w:rPr>
          <w:color w:val="010202"/>
          <w:spacing w:val="-10"/>
        </w:rPr>
        <w:t xml:space="preserve"> </w:t>
      </w:r>
      <w:r w:rsidR="002379B9">
        <w:rPr>
          <w:color w:val="010202"/>
        </w:rPr>
        <w:t>C</w:t>
      </w:r>
      <w:r>
        <w:rPr>
          <w:color w:val="010202"/>
        </w:rPr>
        <w:t>ode</w:t>
      </w:r>
      <w:r>
        <w:rPr>
          <w:color w:val="010202"/>
          <w:spacing w:val="-9"/>
        </w:rPr>
        <w:t xml:space="preserve"> </w:t>
      </w:r>
      <w:r>
        <w:rPr>
          <w:color w:val="010202"/>
        </w:rPr>
        <w:t>and</w:t>
      </w:r>
      <w:r>
        <w:rPr>
          <w:color w:val="010202"/>
          <w:spacing w:val="-10"/>
        </w:rPr>
        <w:t xml:space="preserve"> </w:t>
      </w:r>
      <w:r>
        <w:rPr>
          <w:color w:val="010202"/>
        </w:rPr>
        <w:t>sheathing</w:t>
      </w:r>
      <w:r>
        <w:rPr>
          <w:color w:val="010202"/>
          <w:spacing w:val="-9"/>
        </w:rPr>
        <w:t xml:space="preserve"> </w:t>
      </w:r>
      <w:r>
        <w:rPr>
          <w:color w:val="010202"/>
        </w:rPr>
        <w:t>manufacturer’s</w:t>
      </w:r>
      <w:r>
        <w:rPr>
          <w:color w:val="010202"/>
          <w:spacing w:val="-10"/>
        </w:rPr>
        <w:t xml:space="preserve"> </w:t>
      </w:r>
      <w:r>
        <w:rPr>
          <w:color w:val="010202"/>
        </w:rPr>
        <w:t>requirements.</w:t>
      </w:r>
    </w:p>
    <w:p w14:paraId="33BB3F2C" w14:textId="77777777" w:rsidR="000079EA" w:rsidRDefault="000079EA">
      <w:pPr>
        <w:kinsoku w:val="0"/>
        <w:overflowPunct w:val="0"/>
        <w:spacing w:line="240" w:lineRule="exact"/>
      </w:pPr>
    </w:p>
    <w:p w14:paraId="31735CC4" w14:textId="125E9926" w:rsidR="000079EA" w:rsidRDefault="002C408C">
      <w:pPr>
        <w:pStyle w:val="BodyText"/>
        <w:numPr>
          <w:ilvl w:val="2"/>
          <w:numId w:val="4"/>
        </w:numPr>
        <w:tabs>
          <w:tab w:val="left" w:pos="1541"/>
        </w:tabs>
        <w:kinsoku w:val="0"/>
        <w:overflowPunct w:val="0"/>
        <w:spacing w:line="240" w:lineRule="exact"/>
        <w:ind w:right="105"/>
        <w:rPr>
          <w:color w:val="000000"/>
        </w:rPr>
      </w:pPr>
      <w:r>
        <w:rPr>
          <w:color w:val="010202"/>
        </w:rPr>
        <w:t>Wood</w:t>
      </w:r>
      <w:r>
        <w:rPr>
          <w:color w:val="010202"/>
          <w:spacing w:val="-5"/>
        </w:rPr>
        <w:t xml:space="preserve"> </w:t>
      </w:r>
      <w:r>
        <w:rPr>
          <w:color w:val="010202"/>
        </w:rPr>
        <w:t>or</w:t>
      </w:r>
      <w:r>
        <w:rPr>
          <w:color w:val="010202"/>
          <w:spacing w:val="-4"/>
        </w:rPr>
        <w:t xml:space="preserve"> </w:t>
      </w:r>
      <w:r>
        <w:rPr>
          <w:color w:val="010202"/>
        </w:rPr>
        <w:t>metal</w:t>
      </w:r>
      <w:r>
        <w:rPr>
          <w:color w:val="010202"/>
          <w:spacing w:val="-5"/>
        </w:rPr>
        <w:t xml:space="preserve"> </w:t>
      </w:r>
      <w:r>
        <w:rPr>
          <w:color w:val="010202"/>
        </w:rPr>
        <w:t>wall</w:t>
      </w:r>
      <w:r>
        <w:rPr>
          <w:color w:val="010202"/>
          <w:spacing w:val="-4"/>
        </w:rPr>
        <w:t xml:space="preserve"> </w:t>
      </w:r>
      <w:r>
        <w:rPr>
          <w:color w:val="010202"/>
        </w:rPr>
        <w:t>studs</w:t>
      </w:r>
      <w:r>
        <w:rPr>
          <w:color w:val="010202"/>
          <w:spacing w:val="-5"/>
        </w:rPr>
        <w:t xml:space="preserve"> </w:t>
      </w:r>
      <w:r>
        <w:rPr>
          <w:color w:val="010202"/>
        </w:rPr>
        <w:t>shall</w:t>
      </w:r>
      <w:r>
        <w:rPr>
          <w:color w:val="010202"/>
          <w:spacing w:val="-5"/>
        </w:rPr>
        <w:t xml:space="preserve"> </w:t>
      </w:r>
      <w:r>
        <w:rPr>
          <w:color w:val="010202"/>
        </w:rPr>
        <w:t>be</w:t>
      </w:r>
      <w:r>
        <w:rPr>
          <w:color w:val="010202"/>
          <w:spacing w:val="-4"/>
        </w:rPr>
        <w:t xml:space="preserve"> </w:t>
      </w:r>
      <w:r>
        <w:rPr>
          <w:color w:val="010202"/>
        </w:rPr>
        <w:t>of</w:t>
      </w:r>
      <w:r>
        <w:rPr>
          <w:color w:val="010202"/>
          <w:spacing w:val="-4"/>
        </w:rPr>
        <w:t xml:space="preserve"> </w:t>
      </w:r>
      <w:r>
        <w:rPr>
          <w:color w:val="010202"/>
        </w:rPr>
        <w:t>sound</w:t>
      </w:r>
      <w:r>
        <w:rPr>
          <w:color w:val="010202"/>
          <w:spacing w:val="-6"/>
        </w:rPr>
        <w:t xml:space="preserve"> </w:t>
      </w:r>
      <w:r>
        <w:rPr>
          <w:color w:val="010202"/>
        </w:rPr>
        <w:t>condition,</w:t>
      </w:r>
      <w:r>
        <w:rPr>
          <w:color w:val="010202"/>
          <w:spacing w:val="-4"/>
        </w:rPr>
        <w:t xml:space="preserve"> </w:t>
      </w:r>
      <w:r>
        <w:rPr>
          <w:color w:val="010202"/>
        </w:rPr>
        <w:t>properly</w:t>
      </w:r>
      <w:r>
        <w:rPr>
          <w:color w:val="010202"/>
          <w:spacing w:val="-4"/>
        </w:rPr>
        <w:t xml:space="preserve"> </w:t>
      </w:r>
      <w:r>
        <w:rPr>
          <w:color w:val="010202"/>
        </w:rPr>
        <w:t>spaced,</w:t>
      </w:r>
      <w:r>
        <w:rPr>
          <w:color w:val="010202"/>
          <w:spacing w:val="-5"/>
        </w:rPr>
        <w:t xml:space="preserve"> </w:t>
      </w:r>
      <w:r>
        <w:rPr>
          <w:color w:val="010202"/>
        </w:rPr>
        <w:t>plumb</w:t>
      </w:r>
      <w:r>
        <w:rPr>
          <w:color w:val="010202"/>
          <w:spacing w:val="-4"/>
        </w:rPr>
        <w:t xml:space="preserve"> </w:t>
      </w:r>
      <w:r>
        <w:rPr>
          <w:color w:val="010202"/>
        </w:rPr>
        <w:t>and</w:t>
      </w:r>
      <w:r>
        <w:rPr>
          <w:color w:val="010202"/>
          <w:w w:val="99"/>
        </w:rPr>
        <w:t xml:space="preserve"> </w:t>
      </w:r>
      <w:r w:rsidR="00F87F3B">
        <w:rPr>
          <w:color w:val="010202"/>
        </w:rPr>
        <w:t>laterally braced</w:t>
      </w:r>
      <w:r>
        <w:rPr>
          <w:color w:val="010202"/>
          <w:spacing w:val="-10"/>
        </w:rPr>
        <w:t xml:space="preserve"> </w:t>
      </w:r>
      <w:r>
        <w:rPr>
          <w:color w:val="010202"/>
        </w:rPr>
        <w:t>according</w:t>
      </w:r>
      <w:r>
        <w:rPr>
          <w:color w:val="010202"/>
          <w:spacing w:val="-9"/>
        </w:rPr>
        <w:t xml:space="preserve"> </w:t>
      </w:r>
      <w:r>
        <w:rPr>
          <w:color w:val="010202"/>
        </w:rPr>
        <w:t>to</w:t>
      </w:r>
      <w:r>
        <w:rPr>
          <w:color w:val="010202"/>
          <w:spacing w:val="-9"/>
        </w:rPr>
        <w:t xml:space="preserve"> </w:t>
      </w:r>
      <w:r>
        <w:rPr>
          <w:color w:val="010202"/>
        </w:rPr>
        <w:t>structure</w:t>
      </w:r>
      <w:r>
        <w:rPr>
          <w:color w:val="010202"/>
          <w:spacing w:val="-10"/>
        </w:rPr>
        <w:t xml:space="preserve"> </w:t>
      </w:r>
      <w:r>
        <w:rPr>
          <w:color w:val="010202"/>
        </w:rPr>
        <w:t>and</w:t>
      </w:r>
      <w:r>
        <w:rPr>
          <w:color w:val="010202"/>
          <w:spacing w:val="-9"/>
        </w:rPr>
        <w:t xml:space="preserve"> </w:t>
      </w:r>
      <w:r>
        <w:rPr>
          <w:color w:val="010202"/>
        </w:rPr>
        <w:t>code</w:t>
      </w:r>
      <w:r>
        <w:rPr>
          <w:color w:val="010202"/>
          <w:spacing w:val="-9"/>
        </w:rPr>
        <w:t xml:space="preserve"> </w:t>
      </w:r>
      <w:r>
        <w:rPr>
          <w:color w:val="010202"/>
        </w:rPr>
        <w:t>requirements.</w:t>
      </w:r>
    </w:p>
    <w:p w14:paraId="31BAA69E" w14:textId="77777777" w:rsidR="000079EA" w:rsidRDefault="000079EA">
      <w:pPr>
        <w:kinsoku w:val="0"/>
        <w:overflowPunct w:val="0"/>
        <w:spacing w:line="240" w:lineRule="exact"/>
      </w:pPr>
    </w:p>
    <w:p w14:paraId="6096C5F3" w14:textId="4828B608" w:rsidR="000079EA" w:rsidRDefault="002C408C">
      <w:pPr>
        <w:pStyle w:val="BodyText"/>
        <w:numPr>
          <w:ilvl w:val="2"/>
          <w:numId w:val="4"/>
        </w:numPr>
        <w:tabs>
          <w:tab w:val="left" w:pos="1541"/>
        </w:tabs>
        <w:kinsoku w:val="0"/>
        <w:overflowPunct w:val="0"/>
        <w:spacing w:line="240" w:lineRule="exact"/>
        <w:ind w:right="125" w:hanging="721"/>
        <w:rPr>
          <w:color w:val="000000"/>
        </w:rPr>
      </w:pPr>
      <w:r>
        <w:rPr>
          <w:color w:val="010202"/>
        </w:rPr>
        <w:t>Wood</w:t>
      </w:r>
      <w:r>
        <w:rPr>
          <w:color w:val="010202"/>
          <w:spacing w:val="-5"/>
        </w:rPr>
        <w:t xml:space="preserve"> </w:t>
      </w:r>
      <w:r>
        <w:rPr>
          <w:color w:val="010202"/>
        </w:rPr>
        <w:t>substrates</w:t>
      </w:r>
      <w:r>
        <w:rPr>
          <w:color w:val="010202"/>
          <w:spacing w:val="-4"/>
        </w:rPr>
        <w:t xml:space="preserve"> </w:t>
      </w:r>
      <w:r>
        <w:rPr>
          <w:color w:val="010202"/>
        </w:rPr>
        <w:t>shall</w:t>
      </w:r>
      <w:r>
        <w:rPr>
          <w:color w:val="010202"/>
          <w:spacing w:val="-4"/>
        </w:rPr>
        <w:t xml:space="preserve"> </w:t>
      </w:r>
      <w:r>
        <w:rPr>
          <w:color w:val="010202"/>
        </w:rPr>
        <w:t>be</w:t>
      </w:r>
      <w:r>
        <w:rPr>
          <w:color w:val="010202"/>
          <w:spacing w:val="-4"/>
        </w:rPr>
        <w:t xml:space="preserve"> </w:t>
      </w:r>
      <w:r>
        <w:rPr>
          <w:color w:val="010202"/>
        </w:rPr>
        <w:t>dry</w:t>
      </w:r>
      <w:r w:rsidR="000439CD">
        <w:rPr>
          <w:color w:val="010202"/>
        </w:rPr>
        <w:t xml:space="preserve"> to touch</w:t>
      </w:r>
      <w:r>
        <w:rPr>
          <w:color w:val="010202"/>
        </w:rPr>
        <w:t>.</w:t>
      </w:r>
      <w:r>
        <w:rPr>
          <w:color w:val="010202"/>
          <w:spacing w:val="52"/>
        </w:rPr>
        <w:t xml:space="preserve"> </w:t>
      </w:r>
      <w:r w:rsidR="000439CD">
        <w:rPr>
          <w:color w:val="010202"/>
        </w:rPr>
        <w:t xml:space="preserve">Moisture content shall be less than </w:t>
      </w:r>
      <w:r>
        <w:rPr>
          <w:color w:val="010202"/>
        </w:rPr>
        <w:t>20</w:t>
      </w:r>
      <w:r w:rsidR="000439CD">
        <w:rPr>
          <w:color w:val="010202"/>
        </w:rPr>
        <w:t xml:space="preserve"> percent</w:t>
      </w:r>
      <w:r>
        <w:rPr>
          <w:color w:val="010202"/>
        </w:rPr>
        <w:t>.</w:t>
      </w:r>
    </w:p>
    <w:p w14:paraId="1334F138" w14:textId="77777777" w:rsidR="000079EA" w:rsidRDefault="000079EA">
      <w:pPr>
        <w:kinsoku w:val="0"/>
        <w:overflowPunct w:val="0"/>
        <w:spacing w:line="200" w:lineRule="exact"/>
        <w:rPr>
          <w:sz w:val="20"/>
          <w:szCs w:val="20"/>
        </w:rPr>
      </w:pPr>
    </w:p>
    <w:p w14:paraId="7116A112" w14:textId="77777777" w:rsidR="000079EA" w:rsidRDefault="000079EA">
      <w:pPr>
        <w:kinsoku w:val="0"/>
        <w:overflowPunct w:val="0"/>
        <w:spacing w:before="8" w:line="240" w:lineRule="exact"/>
      </w:pPr>
    </w:p>
    <w:p w14:paraId="0C2E246E" w14:textId="3EED99E1" w:rsidR="000079EA" w:rsidRDefault="006B71CB">
      <w:pPr>
        <w:pStyle w:val="BodyText"/>
        <w:numPr>
          <w:ilvl w:val="1"/>
          <w:numId w:val="3"/>
        </w:numPr>
        <w:tabs>
          <w:tab w:val="left" w:pos="821"/>
        </w:tabs>
        <w:kinsoku w:val="0"/>
        <w:overflowPunct w:val="0"/>
        <w:ind w:left="822"/>
        <w:rPr>
          <w:color w:val="000000"/>
        </w:rPr>
      </w:pPr>
      <w:r>
        <w:rPr>
          <w:color w:val="010202"/>
        </w:rPr>
        <w:t xml:space="preserve">FPIB </w:t>
      </w:r>
      <w:r w:rsidR="002C408C">
        <w:rPr>
          <w:color w:val="010202"/>
        </w:rPr>
        <w:t>INSTALLATION</w:t>
      </w:r>
    </w:p>
    <w:p w14:paraId="61385139" w14:textId="77777777" w:rsidR="000079EA" w:rsidRDefault="000079EA">
      <w:pPr>
        <w:kinsoku w:val="0"/>
        <w:overflowPunct w:val="0"/>
        <w:spacing w:before="4" w:line="200" w:lineRule="exact"/>
        <w:rPr>
          <w:sz w:val="20"/>
          <w:szCs w:val="20"/>
        </w:rPr>
      </w:pPr>
    </w:p>
    <w:p w14:paraId="4890D990" w14:textId="4AA6FE53" w:rsidR="000079EA" w:rsidRPr="000D7FD8" w:rsidRDefault="000439CD">
      <w:pPr>
        <w:pStyle w:val="BodyText"/>
        <w:numPr>
          <w:ilvl w:val="2"/>
          <w:numId w:val="3"/>
        </w:numPr>
        <w:tabs>
          <w:tab w:val="left" w:pos="1541"/>
        </w:tabs>
        <w:kinsoku w:val="0"/>
        <w:overflowPunct w:val="0"/>
        <w:rPr>
          <w:color w:val="000000"/>
        </w:rPr>
      </w:pPr>
      <w:r>
        <w:rPr>
          <w:color w:val="010202"/>
        </w:rPr>
        <w:t>Place FPIB boards with long side horizontal or long side vertical</w:t>
      </w:r>
      <w:r w:rsidR="002C408C">
        <w:rPr>
          <w:color w:val="010202"/>
        </w:rPr>
        <w:t>.</w:t>
      </w:r>
      <w:r>
        <w:rPr>
          <w:color w:val="010202"/>
        </w:rPr>
        <w:t xml:space="preserve">  Installer may use aerosol contact adhesive to assist with placement.</w:t>
      </w:r>
    </w:p>
    <w:p w14:paraId="037788CC" w14:textId="77777777" w:rsidR="000D7FD8" w:rsidRPr="000D7FD8" w:rsidRDefault="000D7FD8" w:rsidP="000D7FD8">
      <w:pPr>
        <w:pStyle w:val="BodyText"/>
        <w:tabs>
          <w:tab w:val="left" w:pos="1541"/>
        </w:tabs>
        <w:kinsoku w:val="0"/>
        <w:overflowPunct w:val="0"/>
        <w:ind w:firstLine="0"/>
        <w:rPr>
          <w:color w:val="000000"/>
        </w:rPr>
      </w:pPr>
    </w:p>
    <w:p w14:paraId="0CD6D40F" w14:textId="77777777" w:rsidR="000D7FD8" w:rsidRDefault="000D7FD8" w:rsidP="004F359E">
      <w:pPr>
        <w:pStyle w:val="BodyText"/>
        <w:numPr>
          <w:ilvl w:val="2"/>
          <w:numId w:val="3"/>
        </w:numPr>
        <w:tabs>
          <w:tab w:val="left" w:pos="1541"/>
        </w:tabs>
        <w:kinsoku w:val="0"/>
        <w:overflowPunct w:val="0"/>
        <w:spacing w:line="240" w:lineRule="exact"/>
        <w:ind w:right="-20"/>
        <w:rPr>
          <w:color w:val="010202"/>
        </w:rPr>
      </w:pPr>
      <w:r>
        <w:rPr>
          <w:color w:val="010202"/>
        </w:rPr>
        <w:t>Abut</w:t>
      </w:r>
      <w:r>
        <w:rPr>
          <w:color w:val="010202"/>
          <w:spacing w:val="-5"/>
        </w:rPr>
        <w:t xml:space="preserve"> </w:t>
      </w:r>
      <w:r>
        <w:rPr>
          <w:color w:val="010202"/>
        </w:rPr>
        <w:t>neighboring</w:t>
      </w:r>
      <w:r>
        <w:rPr>
          <w:color w:val="010202"/>
          <w:spacing w:val="-5"/>
        </w:rPr>
        <w:t xml:space="preserve"> </w:t>
      </w:r>
      <w:r>
        <w:rPr>
          <w:color w:val="010202"/>
        </w:rPr>
        <w:t>FPIB</w:t>
      </w:r>
      <w:r>
        <w:rPr>
          <w:color w:val="010202"/>
          <w:spacing w:val="-6"/>
        </w:rPr>
        <w:t xml:space="preserve"> </w:t>
      </w:r>
      <w:r>
        <w:rPr>
          <w:color w:val="010202"/>
        </w:rPr>
        <w:t>pieces</w:t>
      </w:r>
      <w:r>
        <w:rPr>
          <w:color w:val="010202"/>
          <w:spacing w:val="-5"/>
        </w:rPr>
        <w:t xml:space="preserve"> </w:t>
      </w:r>
      <w:r>
        <w:rPr>
          <w:color w:val="010202"/>
        </w:rPr>
        <w:t>tightly</w:t>
      </w:r>
      <w:r>
        <w:rPr>
          <w:color w:val="010202"/>
          <w:spacing w:val="-5"/>
        </w:rPr>
        <w:t xml:space="preserve"> </w:t>
      </w:r>
      <w:r>
        <w:rPr>
          <w:color w:val="010202"/>
        </w:rPr>
        <w:t>together.</w:t>
      </w:r>
      <w:r>
        <w:rPr>
          <w:color w:val="010202"/>
          <w:spacing w:val="51"/>
        </w:rPr>
        <w:t xml:space="preserve"> </w:t>
      </w:r>
      <w:r>
        <w:rPr>
          <w:color w:val="010202"/>
        </w:rPr>
        <w:t>Do</w:t>
      </w:r>
      <w:r>
        <w:rPr>
          <w:color w:val="010202"/>
          <w:spacing w:val="-6"/>
        </w:rPr>
        <w:t xml:space="preserve"> </w:t>
      </w:r>
      <w:r>
        <w:rPr>
          <w:color w:val="010202"/>
        </w:rPr>
        <w:t>not</w:t>
      </w:r>
      <w:r>
        <w:rPr>
          <w:color w:val="010202"/>
          <w:spacing w:val="-5"/>
        </w:rPr>
        <w:t xml:space="preserve"> </w:t>
      </w:r>
      <w:r>
        <w:rPr>
          <w:color w:val="010202"/>
        </w:rPr>
        <w:t>form</w:t>
      </w:r>
      <w:r>
        <w:rPr>
          <w:color w:val="010202"/>
          <w:spacing w:val="-5"/>
        </w:rPr>
        <w:t xml:space="preserve"> </w:t>
      </w:r>
      <w:r>
        <w:rPr>
          <w:color w:val="010202"/>
        </w:rPr>
        <w:t>4-corner</w:t>
      </w:r>
      <w:r>
        <w:rPr>
          <w:color w:val="010202"/>
          <w:w w:val="99"/>
        </w:rPr>
        <w:t xml:space="preserve"> </w:t>
      </w:r>
      <w:r>
        <w:rPr>
          <w:color w:val="010202"/>
        </w:rPr>
        <w:t>intersections.</w:t>
      </w:r>
      <w:r>
        <w:rPr>
          <w:color w:val="010202"/>
          <w:spacing w:val="49"/>
        </w:rPr>
        <w:t xml:space="preserve"> </w:t>
      </w:r>
      <w:r>
        <w:rPr>
          <w:color w:val="010202"/>
        </w:rPr>
        <w:t>Offset</w:t>
      </w:r>
      <w:r>
        <w:rPr>
          <w:color w:val="010202"/>
          <w:spacing w:val="-5"/>
        </w:rPr>
        <w:t xml:space="preserve"> </w:t>
      </w:r>
      <w:r>
        <w:rPr>
          <w:color w:val="010202"/>
        </w:rPr>
        <w:t>board</w:t>
      </w:r>
      <w:r>
        <w:rPr>
          <w:color w:val="010202"/>
          <w:spacing w:val="-6"/>
        </w:rPr>
        <w:t xml:space="preserve"> </w:t>
      </w:r>
      <w:r>
        <w:rPr>
          <w:color w:val="010202"/>
        </w:rPr>
        <w:t>joints</w:t>
      </w:r>
      <w:r>
        <w:rPr>
          <w:color w:val="010202"/>
          <w:spacing w:val="-5"/>
        </w:rPr>
        <w:t xml:space="preserve"> </w:t>
      </w:r>
      <w:r>
        <w:rPr>
          <w:color w:val="010202"/>
        </w:rPr>
        <w:t>in</w:t>
      </w:r>
      <w:r>
        <w:rPr>
          <w:color w:val="010202"/>
          <w:spacing w:val="-5"/>
        </w:rPr>
        <w:t xml:space="preserve"> </w:t>
      </w:r>
      <w:r>
        <w:rPr>
          <w:color w:val="010202"/>
        </w:rPr>
        <w:t>neighboring</w:t>
      </w:r>
      <w:r>
        <w:rPr>
          <w:color w:val="010202"/>
          <w:spacing w:val="-6"/>
        </w:rPr>
        <w:t xml:space="preserve"> </w:t>
      </w:r>
      <w:r>
        <w:rPr>
          <w:color w:val="010202"/>
        </w:rPr>
        <w:t>rows</w:t>
      </w:r>
      <w:r>
        <w:rPr>
          <w:color w:val="010202"/>
          <w:spacing w:val="-6"/>
        </w:rPr>
        <w:t xml:space="preserve"> </w:t>
      </w:r>
      <w:r>
        <w:rPr>
          <w:color w:val="010202"/>
        </w:rPr>
        <w:t>12</w:t>
      </w:r>
      <w:r>
        <w:rPr>
          <w:color w:val="010202"/>
          <w:spacing w:val="-5"/>
        </w:rPr>
        <w:t xml:space="preserve"> </w:t>
      </w:r>
      <w:r>
        <w:rPr>
          <w:color w:val="010202"/>
        </w:rPr>
        <w:t>inches</w:t>
      </w:r>
      <w:r>
        <w:rPr>
          <w:color w:val="010202"/>
          <w:spacing w:val="-6"/>
        </w:rPr>
        <w:t xml:space="preserve"> </w:t>
      </w:r>
      <w:r>
        <w:rPr>
          <w:color w:val="010202"/>
        </w:rPr>
        <w:t xml:space="preserve">minimum. </w:t>
      </w:r>
    </w:p>
    <w:p w14:paraId="2891F401" w14:textId="77777777" w:rsidR="000D7FD8" w:rsidRDefault="000D7FD8" w:rsidP="000D7FD8">
      <w:pPr>
        <w:pStyle w:val="BodyText"/>
        <w:tabs>
          <w:tab w:val="left" w:pos="1541"/>
        </w:tabs>
        <w:kinsoku w:val="0"/>
        <w:overflowPunct w:val="0"/>
        <w:spacing w:line="240" w:lineRule="exact"/>
        <w:ind w:right="805" w:firstLine="0"/>
        <w:rPr>
          <w:color w:val="010202"/>
        </w:rPr>
      </w:pPr>
    </w:p>
    <w:p w14:paraId="53FD4F57" w14:textId="7AB0391F" w:rsidR="000D7FD8" w:rsidRPr="00187AAF" w:rsidRDefault="000D7FD8" w:rsidP="004F359E">
      <w:pPr>
        <w:pStyle w:val="BodyText"/>
        <w:numPr>
          <w:ilvl w:val="2"/>
          <w:numId w:val="3"/>
        </w:numPr>
        <w:tabs>
          <w:tab w:val="left" w:pos="1541"/>
        </w:tabs>
        <w:kinsoku w:val="0"/>
        <w:overflowPunct w:val="0"/>
        <w:spacing w:line="240" w:lineRule="exact"/>
        <w:ind w:right="-20"/>
        <w:rPr>
          <w:color w:val="010202"/>
        </w:rPr>
      </w:pPr>
      <w:r>
        <w:rPr>
          <w:color w:val="010202"/>
        </w:rPr>
        <w:t>C</w:t>
      </w:r>
      <w:r w:rsidRPr="00EB31F7">
        <w:rPr>
          <w:color w:val="010202"/>
        </w:rPr>
        <w:t>ut</w:t>
      </w:r>
      <w:r w:rsidRPr="00EB31F7">
        <w:rPr>
          <w:color w:val="010202"/>
          <w:spacing w:val="-4"/>
        </w:rPr>
        <w:t xml:space="preserve"> </w:t>
      </w:r>
      <w:r w:rsidRPr="00EB31F7">
        <w:rPr>
          <w:color w:val="010202"/>
        </w:rPr>
        <w:t>and</w:t>
      </w:r>
      <w:r w:rsidRPr="00EB31F7">
        <w:rPr>
          <w:color w:val="010202"/>
          <w:spacing w:val="-4"/>
        </w:rPr>
        <w:t xml:space="preserve"> </w:t>
      </w:r>
      <w:r w:rsidRPr="00EB31F7">
        <w:rPr>
          <w:color w:val="010202"/>
        </w:rPr>
        <w:t>fit</w:t>
      </w:r>
      <w:r w:rsidRPr="00EB31F7">
        <w:rPr>
          <w:color w:val="010202"/>
          <w:spacing w:val="-4"/>
        </w:rPr>
        <w:t xml:space="preserve"> </w:t>
      </w:r>
      <w:r w:rsidRPr="00EB31F7">
        <w:rPr>
          <w:color w:val="010202"/>
        </w:rPr>
        <w:t>FPIB</w:t>
      </w:r>
      <w:r w:rsidRPr="00EB31F7">
        <w:rPr>
          <w:color w:val="010202"/>
          <w:spacing w:val="-4"/>
        </w:rPr>
        <w:t xml:space="preserve"> </w:t>
      </w:r>
      <w:r w:rsidRPr="00EB31F7">
        <w:rPr>
          <w:color w:val="010202"/>
        </w:rPr>
        <w:t>around</w:t>
      </w:r>
      <w:r w:rsidRPr="00EB31F7">
        <w:rPr>
          <w:color w:val="010202"/>
          <w:spacing w:val="-4"/>
        </w:rPr>
        <w:t xml:space="preserve"> </w:t>
      </w:r>
      <w:r w:rsidRPr="00EB31F7">
        <w:rPr>
          <w:color w:val="010202"/>
        </w:rPr>
        <w:t>obstructions</w:t>
      </w:r>
      <w:r w:rsidRPr="00EB31F7">
        <w:rPr>
          <w:color w:val="010202"/>
          <w:spacing w:val="-4"/>
        </w:rPr>
        <w:t xml:space="preserve"> </w:t>
      </w:r>
      <w:r w:rsidRPr="00EB31F7">
        <w:rPr>
          <w:color w:val="010202"/>
        </w:rPr>
        <w:t>to</w:t>
      </w:r>
      <w:r w:rsidRPr="00EB31F7">
        <w:rPr>
          <w:color w:val="010202"/>
          <w:spacing w:val="-4"/>
        </w:rPr>
        <w:t xml:space="preserve"> </w:t>
      </w:r>
      <w:r w:rsidRPr="00EB31F7">
        <w:rPr>
          <w:color w:val="010202"/>
        </w:rPr>
        <w:t>allow</w:t>
      </w:r>
      <w:r w:rsidRPr="00EB31F7">
        <w:rPr>
          <w:color w:val="010202"/>
          <w:spacing w:val="-3"/>
        </w:rPr>
        <w:t xml:space="preserve"> </w:t>
      </w:r>
      <w:r w:rsidRPr="00EB31F7">
        <w:rPr>
          <w:color w:val="010202"/>
        </w:rPr>
        <w:t>snug</w:t>
      </w:r>
      <w:r w:rsidRPr="00EB31F7">
        <w:rPr>
          <w:color w:val="010202"/>
          <w:spacing w:val="-5"/>
        </w:rPr>
        <w:t xml:space="preserve"> </w:t>
      </w:r>
      <w:r w:rsidRPr="00EB31F7">
        <w:rPr>
          <w:color w:val="010202"/>
        </w:rPr>
        <w:t>fit</w:t>
      </w:r>
      <w:r w:rsidRPr="00EB31F7">
        <w:rPr>
          <w:color w:val="010202"/>
          <w:spacing w:val="-4"/>
        </w:rPr>
        <w:t xml:space="preserve"> </w:t>
      </w:r>
      <w:r w:rsidRPr="00EB31F7">
        <w:rPr>
          <w:color w:val="010202"/>
        </w:rPr>
        <w:t>onto</w:t>
      </w:r>
      <w:r w:rsidRPr="00EB31F7">
        <w:rPr>
          <w:color w:val="010202"/>
          <w:spacing w:val="-3"/>
        </w:rPr>
        <w:t xml:space="preserve"> </w:t>
      </w:r>
      <w:r w:rsidRPr="00EB31F7">
        <w:rPr>
          <w:color w:val="010202"/>
        </w:rPr>
        <w:t>wall</w:t>
      </w:r>
      <w:r w:rsidRPr="00EB31F7">
        <w:rPr>
          <w:color w:val="010202"/>
          <w:spacing w:val="-4"/>
        </w:rPr>
        <w:t xml:space="preserve"> </w:t>
      </w:r>
      <w:r w:rsidRPr="00EB31F7">
        <w:rPr>
          <w:color w:val="010202"/>
        </w:rPr>
        <w:t>surface</w:t>
      </w:r>
      <w:r w:rsidRPr="00EB31F7">
        <w:rPr>
          <w:color w:val="010202"/>
          <w:spacing w:val="-4"/>
        </w:rPr>
        <w:t xml:space="preserve"> </w:t>
      </w:r>
      <w:r w:rsidRPr="00EB31F7">
        <w:rPr>
          <w:color w:val="010202"/>
        </w:rPr>
        <w:t>or</w:t>
      </w:r>
      <w:r w:rsidRPr="00EB31F7">
        <w:rPr>
          <w:color w:val="010202"/>
          <w:spacing w:val="-4"/>
        </w:rPr>
        <w:t xml:space="preserve"> </w:t>
      </w:r>
      <w:r w:rsidRPr="00EB31F7">
        <w:rPr>
          <w:color w:val="010202"/>
        </w:rPr>
        <w:t>studs</w:t>
      </w:r>
      <w:r w:rsidR="00187AAF">
        <w:rPr>
          <w:color w:val="010202"/>
        </w:rPr>
        <w:t>.</w:t>
      </w:r>
    </w:p>
    <w:p w14:paraId="77F74BB1" w14:textId="77777777" w:rsidR="000079EA" w:rsidRDefault="000079EA">
      <w:pPr>
        <w:kinsoku w:val="0"/>
        <w:overflowPunct w:val="0"/>
        <w:spacing w:before="4" w:line="200" w:lineRule="exact"/>
        <w:rPr>
          <w:sz w:val="20"/>
          <w:szCs w:val="20"/>
        </w:rPr>
      </w:pPr>
    </w:p>
    <w:p w14:paraId="2136BA9B" w14:textId="558C5E5C" w:rsidR="000079EA" w:rsidRPr="002327E8" w:rsidRDefault="002C408C" w:rsidP="002327E8">
      <w:pPr>
        <w:pStyle w:val="BodyText"/>
        <w:numPr>
          <w:ilvl w:val="2"/>
          <w:numId w:val="3"/>
        </w:numPr>
        <w:tabs>
          <w:tab w:val="left" w:pos="1541"/>
        </w:tabs>
        <w:kinsoku w:val="0"/>
        <w:overflowPunct w:val="0"/>
        <w:rPr>
          <w:color w:val="000000"/>
        </w:rPr>
      </w:pPr>
      <w:r>
        <w:rPr>
          <w:color w:val="010202"/>
        </w:rPr>
        <w:t>Fasten</w:t>
      </w:r>
      <w:r>
        <w:rPr>
          <w:color w:val="010202"/>
          <w:spacing w:val="-5"/>
        </w:rPr>
        <w:t xml:space="preserve"> </w:t>
      </w:r>
      <w:r>
        <w:rPr>
          <w:color w:val="010202"/>
        </w:rPr>
        <w:t>FPIB</w:t>
      </w:r>
      <w:r>
        <w:rPr>
          <w:color w:val="010202"/>
          <w:spacing w:val="-5"/>
        </w:rPr>
        <w:t xml:space="preserve"> </w:t>
      </w:r>
      <w:r w:rsidRPr="002327E8">
        <w:rPr>
          <w:color w:val="010202"/>
        </w:rPr>
        <w:t>securely</w:t>
      </w:r>
      <w:r w:rsidRPr="002327E8">
        <w:rPr>
          <w:color w:val="010202"/>
          <w:spacing w:val="-5"/>
        </w:rPr>
        <w:t xml:space="preserve"> </w:t>
      </w:r>
      <w:r w:rsidRPr="002327E8">
        <w:rPr>
          <w:color w:val="010202"/>
        </w:rPr>
        <w:t>to</w:t>
      </w:r>
      <w:r w:rsidRPr="002327E8">
        <w:rPr>
          <w:color w:val="010202"/>
          <w:spacing w:val="-5"/>
        </w:rPr>
        <w:t xml:space="preserve"> </w:t>
      </w:r>
      <w:r w:rsidRPr="002327E8">
        <w:rPr>
          <w:color w:val="010202"/>
        </w:rPr>
        <w:t>strong</w:t>
      </w:r>
      <w:r w:rsidRPr="002327E8">
        <w:rPr>
          <w:color w:val="010202"/>
          <w:spacing w:val="-5"/>
        </w:rPr>
        <w:t xml:space="preserve"> </w:t>
      </w:r>
      <w:r w:rsidRPr="002327E8">
        <w:rPr>
          <w:color w:val="010202"/>
        </w:rPr>
        <w:t>substrate</w:t>
      </w:r>
      <w:r w:rsidR="002327E8">
        <w:rPr>
          <w:color w:val="010202"/>
        </w:rPr>
        <w:t xml:space="preserve"> using </w:t>
      </w:r>
      <w:r w:rsidRPr="002327E8">
        <w:rPr>
          <w:color w:val="010202"/>
        </w:rPr>
        <w:t>fasteners</w:t>
      </w:r>
      <w:r w:rsidRPr="002327E8">
        <w:rPr>
          <w:color w:val="010202"/>
          <w:spacing w:val="-5"/>
        </w:rPr>
        <w:t xml:space="preserve"> </w:t>
      </w:r>
      <w:r w:rsidRPr="002327E8">
        <w:rPr>
          <w:color w:val="010202"/>
        </w:rPr>
        <w:t>designed</w:t>
      </w:r>
      <w:r w:rsidRPr="002327E8">
        <w:rPr>
          <w:color w:val="010202"/>
          <w:spacing w:val="-5"/>
        </w:rPr>
        <w:t xml:space="preserve"> </w:t>
      </w:r>
      <w:r w:rsidRPr="002327E8">
        <w:rPr>
          <w:color w:val="010202"/>
        </w:rPr>
        <w:t>for</w:t>
      </w:r>
      <w:r w:rsidR="002327E8">
        <w:rPr>
          <w:color w:val="000000"/>
        </w:rPr>
        <w:t xml:space="preserve"> </w:t>
      </w:r>
      <w:r w:rsidRPr="002327E8">
        <w:rPr>
          <w:color w:val="010202"/>
        </w:rPr>
        <w:t>substrate.</w:t>
      </w:r>
      <w:r w:rsidRPr="002327E8">
        <w:rPr>
          <w:color w:val="010202"/>
          <w:spacing w:val="49"/>
        </w:rPr>
        <w:t xml:space="preserve"> </w:t>
      </w:r>
      <w:r w:rsidRPr="002327E8">
        <w:rPr>
          <w:color w:val="010202"/>
        </w:rPr>
        <w:t>Fastener</w:t>
      </w:r>
      <w:r w:rsidR="00187AAF">
        <w:rPr>
          <w:color w:val="010202"/>
        </w:rPr>
        <w:t>s</w:t>
      </w:r>
      <w:r w:rsidRPr="002327E8">
        <w:rPr>
          <w:color w:val="010202"/>
          <w:spacing w:val="-5"/>
        </w:rPr>
        <w:t xml:space="preserve"> </w:t>
      </w:r>
      <w:r w:rsidRPr="002327E8">
        <w:rPr>
          <w:color w:val="010202"/>
        </w:rPr>
        <w:t>shall</w:t>
      </w:r>
      <w:r w:rsidRPr="002327E8">
        <w:rPr>
          <w:color w:val="010202"/>
          <w:spacing w:val="-5"/>
        </w:rPr>
        <w:t xml:space="preserve"> </w:t>
      </w:r>
      <w:r w:rsidRPr="002327E8">
        <w:rPr>
          <w:color w:val="010202"/>
        </w:rPr>
        <w:t>penetrate</w:t>
      </w:r>
      <w:r w:rsidR="00CF0ECD" w:rsidRPr="002327E8">
        <w:rPr>
          <w:color w:val="000000"/>
        </w:rPr>
        <w:t xml:space="preserve"> </w:t>
      </w:r>
      <w:r w:rsidRPr="002327E8">
        <w:rPr>
          <w:color w:val="010202"/>
        </w:rPr>
        <w:t>substrate</w:t>
      </w:r>
      <w:r w:rsidRPr="002327E8">
        <w:rPr>
          <w:color w:val="010202"/>
          <w:spacing w:val="-9"/>
        </w:rPr>
        <w:t xml:space="preserve"> </w:t>
      </w:r>
      <w:r w:rsidRPr="002327E8">
        <w:rPr>
          <w:color w:val="010202"/>
        </w:rPr>
        <w:t>as</w:t>
      </w:r>
      <w:r w:rsidRPr="002327E8">
        <w:rPr>
          <w:color w:val="010202"/>
          <w:spacing w:val="-8"/>
        </w:rPr>
        <w:t xml:space="preserve"> </w:t>
      </w:r>
      <w:r w:rsidRPr="002327E8">
        <w:rPr>
          <w:color w:val="010202"/>
        </w:rPr>
        <w:t>follows:</w:t>
      </w:r>
    </w:p>
    <w:p w14:paraId="7EAD3264" w14:textId="77777777" w:rsidR="002327E8" w:rsidRDefault="002C408C" w:rsidP="002327E8">
      <w:pPr>
        <w:pStyle w:val="BodyText"/>
        <w:numPr>
          <w:ilvl w:val="3"/>
          <w:numId w:val="3"/>
        </w:numPr>
        <w:kinsoku w:val="0"/>
        <w:overflowPunct w:val="0"/>
        <w:spacing w:line="240" w:lineRule="exact"/>
        <w:ind w:left="2160" w:hanging="630"/>
        <w:rPr>
          <w:color w:val="000000"/>
        </w:rPr>
      </w:pPr>
      <w:r>
        <w:rPr>
          <w:color w:val="010202"/>
        </w:rPr>
        <w:t>Metal</w:t>
      </w:r>
      <w:r>
        <w:rPr>
          <w:color w:val="010202"/>
          <w:spacing w:val="-7"/>
        </w:rPr>
        <w:t xml:space="preserve"> </w:t>
      </w:r>
      <w:r>
        <w:rPr>
          <w:color w:val="010202"/>
        </w:rPr>
        <w:t>studs:</w:t>
      </w:r>
      <w:r>
        <w:rPr>
          <w:color w:val="010202"/>
          <w:spacing w:val="-7"/>
        </w:rPr>
        <w:t xml:space="preserve"> </w:t>
      </w:r>
      <w:r>
        <w:rPr>
          <w:color w:val="010202"/>
        </w:rPr>
        <w:t>minimum</w:t>
      </w:r>
      <w:r>
        <w:rPr>
          <w:color w:val="010202"/>
          <w:spacing w:val="-7"/>
        </w:rPr>
        <w:t xml:space="preserve"> </w:t>
      </w:r>
      <w:r>
        <w:rPr>
          <w:color w:val="010202"/>
        </w:rPr>
        <w:t>4</w:t>
      </w:r>
      <w:r>
        <w:rPr>
          <w:color w:val="010202"/>
          <w:spacing w:val="-7"/>
        </w:rPr>
        <w:t xml:space="preserve"> </w:t>
      </w:r>
      <w:r>
        <w:rPr>
          <w:color w:val="010202"/>
        </w:rPr>
        <w:t>threads</w:t>
      </w:r>
    </w:p>
    <w:p w14:paraId="2322B970" w14:textId="77777777" w:rsidR="002327E8" w:rsidRDefault="002C408C" w:rsidP="002327E8">
      <w:pPr>
        <w:pStyle w:val="BodyText"/>
        <w:numPr>
          <w:ilvl w:val="3"/>
          <w:numId w:val="3"/>
        </w:numPr>
        <w:kinsoku w:val="0"/>
        <w:overflowPunct w:val="0"/>
        <w:spacing w:line="240" w:lineRule="exact"/>
        <w:ind w:left="2160" w:hanging="630"/>
        <w:rPr>
          <w:color w:val="000000"/>
        </w:rPr>
      </w:pPr>
      <w:r w:rsidRPr="002327E8">
        <w:rPr>
          <w:color w:val="010202"/>
        </w:rPr>
        <w:t>Wood</w:t>
      </w:r>
      <w:r w:rsidRPr="002327E8">
        <w:rPr>
          <w:color w:val="010202"/>
          <w:spacing w:val="-7"/>
        </w:rPr>
        <w:t xml:space="preserve"> </w:t>
      </w:r>
      <w:r w:rsidRPr="002327E8">
        <w:rPr>
          <w:color w:val="010202"/>
        </w:rPr>
        <w:t>studs:</w:t>
      </w:r>
      <w:r w:rsidRPr="002327E8">
        <w:rPr>
          <w:color w:val="010202"/>
          <w:spacing w:val="-6"/>
        </w:rPr>
        <w:t xml:space="preserve"> </w:t>
      </w:r>
      <w:r w:rsidRPr="002327E8">
        <w:rPr>
          <w:color w:val="010202"/>
        </w:rPr>
        <w:t>minimum</w:t>
      </w:r>
      <w:r w:rsidRPr="002327E8">
        <w:rPr>
          <w:color w:val="010202"/>
          <w:spacing w:val="-6"/>
        </w:rPr>
        <w:t xml:space="preserve"> </w:t>
      </w:r>
      <w:r w:rsidRPr="002327E8">
        <w:rPr>
          <w:color w:val="010202"/>
        </w:rPr>
        <w:t>1</w:t>
      </w:r>
      <w:r w:rsidRPr="002327E8">
        <w:rPr>
          <w:color w:val="010202"/>
          <w:spacing w:val="-6"/>
        </w:rPr>
        <w:t xml:space="preserve"> </w:t>
      </w:r>
      <w:r w:rsidRPr="002327E8">
        <w:rPr>
          <w:color w:val="010202"/>
        </w:rPr>
        <w:t>inch</w:t>
      </w:r>
    </w:p>
    <w:p w14:paraId="6CC8FA19" w14:textId="77777777" w:rsidR="002327E8" w:rsidRDefault="002C408C" w:rsidP="002327E8">
      <w:pPr>
        <w:pStyle w:val="BodyText"/>
        <w:numPr>
          <w:ilvl w:val="3"/>
          <w:numId w:val="3"/>
        </w:numPr>
        <w:kinsoku w:val="0"/>
        <w:overflowPunct w:val="0"/>
        <w:spacing w:line="240" w:lineRule="exact"/>
        <w:ind w:left="2160" w:hanging="630"/>
        <w:rPr>
          <w:color w:val="000000"/>
        </w:rPr>
      </w:pPr>
      <w:r w:rsidRPr="002327E8">
        <w:rPr>
          <w:color w:val="010202"/>
        </w:rPr>
        <w:t>Plywood</w:t>
      </w:r>
      <w:r w:rsidRPr="002327E8">
        <w:rPr>
          <w:color w:val="010202"/>
          <w:spacing w:val="-5"/>
        </w:rPr>
        <w:t xml:space="preserve"> </w:t>
      </w:r>
      <w:r w:rsidRPr="002327E8">
        <w:rPr>
          <w:color w:val="010202"/>
        </w:rPr>
        <w:t>or</w:t>
      </w:r>
      <w:r w:rsidRPr="002327E8">
        <w:rPr>
          <w:color w:val="010202"/>
          <w:spacing w:val="-4"/>
        </w:rPr>
        <w:t xml:space="preserve"> </w:t>
      </w:r>
      <w:r w:rsidRPr="002327E8">
        <w:rPr>
          <w:color w:val="010202"/>
        </w:rPr>
        <w:t>OSB</w:t>
      </w:r>
      <w:r w:rsidRPr="002327E8">
        <w:rPr>
          <w:color w:val="010202"/>
          <w:spacing w:val="-5"/>
        </w:rPr>
        <w:t xml:space="preserve"> </w:t>
      </w:r>
      <w:r w:rsidRPr="002327E8">
        <w:rPr>
          <w:color w:val="010202"/>
        </w:rPr>
        <w:t>sheathing:</w:t>
      </w:r>
      <w:r w:rsidRPr="002327E8">
        <w:rPr>
          <w:color w:val="010202"/>
          <w:spacing w:val="-4"/>
        </w:rPr>
        <w:t xml:space="preserve"> </w:t>
      </w:r>
      <w:r w:rsidRPr="002327E8">
        <w:rPr>
          <w:color w:val="010202"/>
        </w:rPr>
        <w:t>minimum</w:t>
      </w:r>
      <w:r w:rsidRPr="002327E8">
        <w:rPr>
          <w:color w:val="010202"/>
          <w:spacing w:val="-4"/>
        </w:rPr>
        <w:t xml:space="preserve"> </w:t>
      </w:r>
      <w:r w:rsidRPr="002327E8">
        <w:rPr>
          <w:color w:val="010202"/>
        </w:rPr>
        <w:t>1</w:t>
      </w:r>
      <w:r w:rsidRPr="002327E8">
        <w:rPr>
          <w:color w:val="010202"/>
          <w:spacing w:val="-4"/>
        </w:rPr>
        <w:t xml:space="preserve"> </w:t>
      </w:r>
      <w:r w:rsidRPr="002327E8">
        <w:rPr>
          <w:color w:val="010202"/>
        </w:rPr>
        <w:t>inch</w:t>
      </w:r>
    </w:p>
    <w:p w14:paraId="30E6E511" w14:textId="77777777" w:rsidR="002327E8" w:rsidRDefault="002C408C" w:rsidP="002327E8">
      <w:pPr>
        <w:pStyle w:val="BodyText"/>
        <w:numPr>
          <w:ilvl w:val="3"/>
          <w:numId w:val="3"/>
        </w:numPr>
        <w:kinsoku w:val="0"/>
        <w:overflowPunct w:val="0"/>
        <w:spacing w:line="240" w:lineRule="exact"/>
        <w:ind w:left="2160" w:hanging="630"/>
        <w:rPr>
          <w:color w:val="000000"/>
        </w:rPr>
      </w:pPr>
      <w:r w:rsidRPr="002327E8">
        <w:rPr>
          <w:color w:val="010202"/>
        </w:rPr>
        <w:t>Concrete:</w:t>
      </w:r>
      <w:r w:rsidRPr="002327E8">
        <w:rPr>
          <w:color w:val="010202"/>
          <w:spacing w:val="-8"/>
        </w:rPr>
        <w:t xml:space="preserve"> </w:t>
      </w:r>
      <w:r w:rsidRPr="002327E8">
        <w:rPr>
          <w:color w:val="010202"/>
        </w:rPr>
        <w:t>minimum</w:t>
      </w:r>
      <w:r w:rsidRPr="002327E8">
        <w:rPr>
          <w:color w:val="010202"/>
          <w:spacing w:val="-8"/>
        </w:rPr>
        <w:t xml:space="preserve"> </w:t>
      </w:r>
      <w:r w:rsidRPr="002327E8">
        <w:rPr>
          <w:color w:val="010202"/>
        </w:rPr>
        <w:t>1</w:t>
      </w:r>
      <w:r w:rsidRPr="002327E8">
        <w:rPr>
          <w:color w:val="010202"/>
          <w:spacing w:val="-1"/>
        </w:rPr>
        <w:t>-</w:t>
      </w:r>
      <w:r w:rsidRPr="002327E8">
        <w:rPr>
          <w:color w:val="010202"/>
        </w:rPr>
        <w:t>½</w:t>
      </w:r>
      <w:r w:rsidRPr="002327E8">
        <w:rPr>
          <w:color w:val="010202"/>
          <w:spacing w:val="-7"/>
        </w:rPr>
        <w:t xml:space="preserve"> </w:t>
      </w:r>
      <w:r w:rsidRPr="002327E8">
        <w:rPr>
          <w:color w:val="010202"/>
        </w:rPr>
        <w:t>inch</w:t>
      </w:r>
    </w:p>
    <w:p w14:paraId="7F282C48" w14:textId="587B0171" w:rsidR="000079EA" w:rsidRPr="003E71AA" w:rsidRDefault="002C408C" w:rsidP="002327E8">
      <w:pPr>
        <w:pStyle w:val="BodyText"/>
        <w:numPr>
          <w:ilvl w:val="3"/>
          <w:numId w:val="3"/>
        </w:numPr>
        <w:kinsoku w:val="0"/>
        <w:overflowPunct w:val="0"/>
        <w:spacing w:line="240" w:lineRule="exact"/>
        <w:ind w:left="2160" w:hanging="630"/>
        <w:rPr>
          <w:color w:val="000000"/>
        </w:rPr>
      </w:pPr>
      <w:r w:rsidRPr="002327E8">
        <w:rPr>
          <w:color w:val="010202"/>
        </w:rPr>
        <w:t>Masonry:</w:t>
      </w:r>
      <w:r w:rsidRPr="002327E8">
        <w:rPr>
          <w:color w:val="010202"/>
          <w:spacing w:val="-5"/>
        </w:rPr>
        <w:t xml:space="preserve"> </w:t>
      </w:r>
      <w:r w:rsidRPr="002327E8">
        <w:rPr>
          <w:color w:val="010202"/>
        </w:rPr>
        <w:t>minimum</w:t>
      </w:r>
      <w:r w:rsidRPr="002327E8">
        <w:rPr>
          <w:color w:val="010202"/>
          <w:spacing w:val="-4"/>
        </w:rPr>
        <w:t xml:space="preserve"> </w:t>
      </w:r>
      <w:r w:rsidRPr="002327E8">
        <w:rPr>
          <w:color w:val="010202"/>
        </w:rPr>
        <w:t>1-½</w:t>
      </w:r>
      <w:r w:rsidRPr="002327E8">
        <w:rPr>
          <w:color w:val="010202"/>
          <w:spacing w:val="-5"/>
        </w:rPr>
        <w:t xml:space="preserve"> </w:t>
      </w:r>
      <w:r w:rsidRPr="002327E8">
        <w:rPr>
          <w:color w:val="010202"/>
        </w:rPr>
        <w:t>inch</w:t>
      </w:r>
    </w:p>
    <w:p w14:paraId="01F332C8" w14:textId="77777777" w:rsidR="003E71AA" w:rsidRPr="002327E8" w:rsidRDefault="003E71AA" w:rsidP="003E71AA">
      <w:pPr>
        <w:pStyle w:val="BodyText"/>
        <w:kinsoku w:val="0"/>
        <w:overflowPunct w:val="0"/>
        <w:spacing w:line="240" w:lineRule="exact"/>
        <w:ind w:left="2160" w:firstLine="0"/>
        <w:rPr>
          <w:color w:val="000000"/>
        </w:rPr>
      </w:pPr>
    </w:p>
    <w:p w14:paraId="55374BA6" w14:textId="77777777" w:rsidR="009C036D" w:rsidRPr="009C036D" w:rsidRDefault="003E71AA" w:rsidP="00F87F3B">
      <w:pPr>
        <w:pStyle w:val="BodyText"/>
        <w:numPr>
          <w:ilvl w:val="2"/>
          <w:numId w:val="3"/>
        </w:numPr>
        <w:tabs>
          <w:tab w:val="left" w:pos="1530"/>
        </w:tabs>
        <w:kinsoku w:val="0"/>
        <w:overflowPunct w:val="0"/>
        <w:spacing w:line="240" w:lineRule="exact"/>
        <w:ind w:left="1530"/>
        <w:rPr>
          <w:color w:val="000000"/>
        </w:rPr>
      </w:pPr>
      <w:r>
        <w:rPr>
          <w:color w:val="010202"/>
        </w:rPr>
        <w:t>Fastener</w:t>
      </w:r>
      <w:r w:rsidR="00597501">
        <w:rPr>
          <w:color w:val="010202"/>
        </w:rPr>
        <w:t xml:space="preserve">s </w:t>
      </w:r>
      <w:r w:rsidR="006F7B3A">
        <w:rPr>
          <w:color w:val="010202"/>
        </w:rPr>
        <w:t xml:space="preserve">may attach </w:t>
      </w:r>
      <w:r w:rsidR="000A1139">
        <w:rPr>
          <w:color w:val="010202"/>
        </w:rPr>
        <w:t>just the</w:t>
      </w:r>
      <w:r w:rsidR="00597501">
        <w:rPr>
          <w:color w:val="010202"/>
        </w:rPr>
        <w:t xml:space="preserve"> </w:t>
      </w:r>
      <w:proofErr w:type="gramStart"/>
      <w:r w:rsidR="00597501">
        <w:rPr>
          <w:color w:val="010202"/>
        </w:rPr>
        <w:t>FPIB</w:t>
      </w:r>
      <w:proofErr w:type="gramEnd"/>
      <w:r w:rsidR="00597501">
        <w:rPr>
          <w:color w:val="010202"/>
        </w:rPr>
        <w:t xml:space="preserve"> </w:t>
      </w:r>
      <w:r w:rsidR="000A1139">
        <w:rPr>
          <w:color w:val="010202"/>
        </w:rPr>
        <w:t xml:space="preserve">or </w:t>
      </w:r>
      <w:r w:rsidR="00195497">
        <w:rPr>
          <w:color w:val="010202"/>
        </w:rPr>
        <w:t xml:space="preserve">they </w:t>
      </w:r>
      <w:r w:rsidR="00E37547">
        <w:rPr>
          <w:color w:val="010202"/>
        </w:rPr>
        <w:t>can simultaneously</w:t>
      </w:r>
      <w:r w:rsidR="00EB5336">
        <w:rPr>
          <w:color w:val="010202"/>
        </w:rPr>
        <w:t xml:space="preserve"> </w:t>
      </w:r>
      <w:r w:rsidR="00E37547">
        <w:rPr>
          <w:color w:val="010202"/>
        </w:rPr>
        <w:t>att</w:t>
      </w:r>
      <w:r w:rsidR="003727F1">
        <w:rPr>
          <w:color w:val="010202"/>
        </w:rPr>
        <w:t>a</w:t>
      </w:r>
      <w:r w:rsidR="00E37547">
        <w:rPr>
          <w:color w:val="010202"/>
        </w:rPr>
        <w:t xml:space="preserve">ch the cladding and the FPIB.  </w:t>
      </w:r>
    </w:p>
    <w:p w14:paraId="4214A7A3" w14:textId="77777777" w:rsidR="009C036D" w:rsidRPr="009C036D" w:rsidRDefault="009C036D" w:rsidP="009C036D">
      <w:pPr>
        <w:pStyle w:val="BodyText"/>
        <w:tabs>
          <w:tab w:val="left" w:pos="1530"/>
        </w:tabs>
        <w:kinsoku w:val="0"/>
        <w:overflowPunct w:val="0"/>
        <w:spacing w:line="240" w:lineRule="exact"/>
        <w:ind w:left="1530" w:firstLine="0"/>
        <w:rPr>
          <w:color w:val="000000"/>
        </w:rPr>
      </w:pPr>
    </w:p>
    <w:p w14:paraId="671A2003" w14:textId="7ED1A63F" w:rsidR="002614B0" w:rsidRPr="002614B0" w:rsidRDefault="009C036D" w:rsidP="00F87F3B">
      <w:pPr>
        <w:pStyle w:val="BodyText"/>
        <w:numPr>
          <w:ilvl w:val="2"/>
          <w:numId w:val="3"/>
        </w:numPr>
        <w:tabs>
          <w:tab w:val="left" w:pos="1530"/>
        </w:tabs>
        <w:kinsoku w:val="0"/>
        <w:overflowPunct w:val="0"/>
        <w:spacing w:line="240" w:lineRule="exact"/>
        <w:ind w:left="1530"/>
        <w:rPr>
          <w:color w:val="000000"/>
        </w:rPr>
      </w:pPr>
      <w:r>
        <w:rPr>
          <w:color w:val="010202"/>
        </w:rPr>
        <w:t xml:space="preserve">Fasten </w:t>
      </w:r>
      <w:r w:rsidR="00DA6E8B">
        <w:rPr>
          <w:color w:val="010202"/>
        </w:rPr>
        <w:t>FPIB in the field minimum 16 inches on center, with rows of fasteners spaced maximum 24 inches.</w:t>
      </w:r>
    </w:p>
    <w:p w14:paraId="426C8FEB" w14:textId="77777777" w:rsidR="006B0C8F" w:rsidRPr="00EB5336" w:rsidRDefault="006B0C8F" w:rsidP="001647D0">
      <w:pPr>
        <w:pStyle w:val="BodyText"/>
        <w:tabs>
          <w:tab w:val="left" w:pos="1530"/>
        </w:tabs>
        <w:kinsoku w:val="0"/>
        <w:overflowPunct w:val="0"/>
        <w:spacing w:line="240" w:lineRule="exact"/>
        <w:rPr>
          <w:color w:val="000000"/>
        </w:rPr>
      </w:pPr>
    </w:p>
    <w:p w14:paraId="7B43D381" w14:textId="6EAB4D90" w:rsidR="000079EA" w:rsidRPr="00B311EE" w:rsidRDefault="00AE7D09" w:rsidP="00F87F3B">
      <w:pPr>
        <w:pStyle w:val="BodyText"/>
        <w:numPr>
          <w:ilvl w:val="2"/>
          <w:numId w:val="3"/>
        </w:numPr>
        <w:tabs>
          <w:tab w:val="left" w:pos="1440"/>
        </w:tabs>
        <w:kinsoku w:val="0"/>
        <w:overflowPunct w:val="0"/>
        <w:spacing w:line="240" w:lineRule="exact"/>
        <w:ind w:left="1440" w:hanging="630"/>
        <w:rPr>
          <w:color w:val="000000"/>
        </w:rPr>
      </w:pPr>
      <w:r>
        <w:rPr>
          <w:color w:val="000000"/>
        </w:rPr>
        <w:t xml:space="preserve">Fasten </w:t>
      </w:r>
      <w:r w:rsidR="00833DA9">
        <w:rPr>
          <w:color w:val="000000"/>
        </w:rPr>
        <w:t>FPIB joints</w:t>
      </w:r>
      <w:r w:rsidR="00802F2E">
        <w:rPr>
          <w:color w:val="000000"/>
        </w:rPr>
        <w:t>, with fastener bridging across two board</w:t>
      </w:r>
      <w:r w:rsidR="00D638D1">
        <w:rPr>
          <w:color w:val="000000"/>
        </w:rPr>
        <w:t>s</w:t>
      </w:r>
      <w:r w:rsidR="00802F2E">
        <w:rPr>
          <w:color w:val="000000"/>
        </w:rPr>
        <w:t>, minimum 16 inches on center</w:t>
      </w:r>
      <w:r w:rsidR="007E5BF7">
        <w:rPr>
          <w:color w:val="010202"/>
        </w:rPr>
        <w:t>.</w:t>
      </w:r>
    </w:p>
    <w:p w14:paraId="7415F578" w14:textId="202D2F1E" w:rsidR="000079EA" w:rsidRDefault="000079EA">
      <w:pPr>
        <w:pStyle w:val="BodyText"/>
        <w:kinsoku w:val="0"/>
        <w:overflowPunct w:val="0"/>
        <w:spacing w:line="240" w:lineRule="exact"/>
        <w:ind w:left="2982" w:firstLine="0"/>
        <w:rPr>
          <w:color w:val="000000"/>
        </w:rPr>
      </w:pPr>
    </w:p>
    <w:p w14:paraId="79D588C6" w14:textId="5F9F838A" w:rsidR="00647B40" w:rsidRDefault="003F12F8" w:rsidP="009812FD">
      <w:pPr>
        <w:pStyle w:val="BodyText"/>
        <w:numPr>
          <w:ilvl w:val="2"/>
          <w:numId w:val="3"/>
        </w:numPr>
        <w:kinsoku w:val="0"/>
        <w:overflowPunct w:val="0"/>
        <w:spacing w:line="240" w:lineRule="exact"/>
        <w:ind w:left="1440"/>
        <w:rPr>
          <w:color w:val="000000"/>
        </w:rPr>
      </w:pPr>
      <w:r>
        <w:rPr>
          <w:color w:val="010202"/>
        </w:rPr>
        <w:t xml:space="preserve">Secure all </w:t>
      </w:r>
      <w:r w:rsidR="002C408C">
        <w:rPr>
          <w:color w:val="010202"/>
        </w:rPr>
        <w:t>3-board</w:t>
      </w:r>
      <w:r w:rsidR="002C408C">
        <w:rPr>
          <w:color w:val="010202"/>
          <w:spacing w:val="-7"/>
        </w:rPr>
        <w:t xml:space="preserve"> </w:t>
      </w:r>
      <w:r>
        <w:rPr>
          <w:color w:val="010202"/>
        </w:rPr>
        <w:t xml:space="preserve">FPIB </w:t>
      </w:r>
      <w:r w:rsidR="00833DA9">
        <w:rPr>
          <w:color w:val="010202"/>
        </w:rPr>
        <w:t xml:space="preserve">“T” </w:t>
      </w:r>
      <w:r>
        <w:rPr>
          <w:color w:val="010202"/>
        </w:rPr>
        <w:t>i</w:t>
      </w:r>
      <w:r w:rsidR="002C408C">
        <w:rPr>
          <w:color w:val="010202"/>
        </w:rPr>
        <w:t>ntersections</w:t>
      </w:r>
      <w:r w:rsidR="00C56A3C">
        <w:rPr>
          <w:color w:val="010202"/>
        </w:rPr>
        <w:t xml:space="preserve"> as follows</w:t>
      </w:r>
      <w:r w:rsidR="00AC107A">
        <w:rPr>
          <w:color w:val="010202"/>
        </w:rPr>
        <w:t xml:space="preserve">: Use </w:t>
      </w:r>
      <w:r w:rsidR="0012083C">
        <w:rPr>
          <w:color w:val="010202"/>
        </w:rPr>
        <w:t xml:space="preserve">two </w:t>
      </w:r>
      <w:r w:rsidR="00AC107A">
        <w:rPr>
          <w:color w:val="000000"/>
        </w:rPr>
        <w:t xml:space="preserve">fasteners with standard washers, or plastic masonry fasteners for mass wall.  </w:t>
      </w:r>
      <w:r w:rsidR="00AC107A">
        <w:rPr>
          <w:color w:val="010202"/>
        </w:rPr>
        <w:t>D</w:t>
      </w:r>
      <w:r w:rsidR="002C408C">
        <w:rPr>
          <w:color w:val="010202"/>
        </w:rPr>
        <w:t>rive</w:t>
      </w:r>
      <w:r w:rsidR="002C408C">
        <w:rPr>
          <w:color w:val="010202"/>
          <w:spacing w:val="-6"/>
        </w:rPr>
        <w:t xml:space="preserve"> </w:t>
      </w:r>
      <w:r w:rsidR="00AC107A">
        <w:rPr>
          <w:color w:val="010202"/>
        </w:rPr>
        <w:t xml:space="preserve">one </w:t>
      </w:r>
      <w:r w:rsidR="002C408C">
        <w:rPr>
          <w:color w:val="010202"/>
        </w:rPr>
        <w:t>fastener</w:t>
      </w:r>
      <w:r w:rsidR="00AC107A">
        <w:rPr>
          <w:color w:val="010202"/>
        </w:rPr>
        <w:t xml:space="preserve"> </w:t>
      </w:r>
      <w:r w:rsidR="00E268BE">
        <w:rPr>
          <w:color w:val="010202"/>
        </w:rPr>
        <w:t xml:space="preserve">into the “T” </w:t>
      </w:r>
      <w:r w:rsidR="00AC107A">
        <w:rPr>
          <w:color w:val="010202"/>
        </w:rPr>
        <w:t>with head or washer</w:t>
      </w:r>
      <w:r w:rsidR="00E268BE">
        <w:rPr>
          <w:color w:val="010202"/>
        </w:rPr>
        <w:t xml:space="preserve"> intersecting all three </w:t>
      </w:r>
      <w:r w:rsidR="000A0916">
        <w:rPr>
          <w:color w:val="010202"/>
        </w:rPr>
        <w:t>FPIBs</w:t>
      </w:r>
      <w:r w:rsidR="0012083C">
        <w:rPr>
          <w:color w:val="010202"/>
        </w:rPr>
        <w:t xml:space="preserve">.  Drive the </w:t>
      </w:r>
      <w:r w:rsidR="0020702D">
        <w:rPr>
          <w:color w:val="010202"/>
        </w:rPr>
        <w:t>other</w:t>
      </w:r>
      <w:r w:rsidR="0012083C">
        <w:rPr>
          <w:color w:val="010202"/>
        </w:rPr>
        <w:t xml:space="preserve"> faste</w:t>
      </w:r>
      <w:r w:rsidR="0020702D">
        <w:rPr>
          <w:color w:val="010202"/>
        </w:rPr>
        <w:t>ner</w:t>
      </w:r>
      <w:r w:rsidR="0012083C">
        <w:rPr>
          <w:color w:val="010202"/>
        </w:rPr>
        <w:t xml:space="preserve"> </w:t>
      </w:r>
      <w:r w:rsidR="002C408C">
        <w:rPr>
          <w:color w:val="010202"/>
        </w:rPr>
        <w:t>maximum</w:t>
      </w:r>
      <w:r w:rsidR="002C408C">
        <w:rPr>
          <w:color w:val="010202"/>
          <w:spacing w:val="-6"/>
        </w:rPr>
        <w:t xml:space="preserve"> </w:t>
      </w:r>
      <w:r w:rsidR="002C408C">
        <w:rPr>
          <w:color w:val="010202"/>
        </w:rPr>
        <w:t>4</w:t>
      </w:r>
      <w:r w:rsidR="002C408C">
        <w:rPr>
          <w:color w:val="010202"/>
          <w:spacing w:val="-6"/>
        </w:rPr>
        <w:t xml:space="preserve"> </w:t>
      </w:r>
      <w:r w:rsidR="002C408C">
        <w:rPr>
          <w:color w:val="010202"/>
        </w:rPr>
        <w:t>inches</w:t>
      </w:r>
      <w:r w:rsidR="002C408C">
        <w:rPr>
          <w:color w:val="010202"/>
          <w:spacing w:val="-6"/>
        </w:rPr>
        <w:t xml:space="preserve"> </w:t>
      </w:r>
      <w:r w:rsidR="0020702D">
        <w:rPr>
          <w:color w:val="010202"/>
        </w:rPr>
        <w:t xml:space="preserve">from the T into </w:t>
      </w:r>
      <w:r w:rsidR="00F62A47">
        <w:rPr>
          <w:color w:val="010202"/>
        </w:rPr>
        <w:t>the board joint, so that the was</w:t>
      </w:r>
      <w:r w:rsidR="008B0677">
        <w:rPr>
          <w:color w:val="010202"/>
        </w:rPr>
        <w:t>h</w:t>
      </w:r>
      <w:r w:rsidR="00F62A47">
        <w:rPr>
          <w:color w:val="010202"/>
        </w:rPr>
        <w:t>er or cap intersects two boards.</w:t>
      </w:r>
    </w:p>
    <w:p w14:paraId="0FED0DC4" w14:textId="77777777" w:rsidR="00647B40" w:rsidRDefault="00647B40" w:rsidP="00647B40">
      <w:pPr>
        <w:pStyle w:val="ListParagraph"/>
        <w:rPr>
          <w:color w:val="010202"/>
        </w:rPr>
      </w:pPr>
    </w:p>
    <w:p w14:paraId="7153A65E" w14:textId="59B55CD3" w:rsidR="000079EA" w:rsidRPr="00DB7BB0" w:rsidRDefault="00647B40" w:rsidP="009812FD">
      <w:pPr>
        <w:pStyle w:val="BodyText"/>
        <w:numPr>
          <w:ilvl w:val="2"/>
          <w:numId w:val="3"/>
        </w:numPr>
        <w:kinsoku w:val="0"/>
        <w:overflowPunct w:val="0"/>
        <w:spacing w:line="240" w:lineRule="exact"/>
        <w:ind w:left="1440"/>
        <w:rPr>
          <w:color w:val="000000"/>
        </w:rPr>
      </w:pPr>
      <w:r>
        <w:rPr>
          <w:color w:val="010202"/>
        </w:rPr>
        <w:t>FPIB termin</w:t>
      </w:r>
      <w:r w:rsidR="00032277">
        <w:rPr>
          <w:color w:val="010202"/>
        </w:rPr>
        <w:t>ations: Head of wall, base of wall, openings</w:t>
      </w:r>
      <w:r w:rsidR="00C6456F">
        <w:rPr>
          <w:color w:val="010202"/>
        </w:rPr>
        <w:t>,</w:t>
      </w:r>
      <w:r w:rsidR="00032277">
        <w:rPr>
          <w:color w:val="010202"/>
        </w:rPr>
        <w:t xml:space="preserve"> and </w:t>
      </w:r>
      <w:r w:rsidR="00C6456F">
        <w:rPr>
          <w:color w:val="010202"/>
        </w:rPr>
        <w:t xml:space="preserve">system termination.  </w:t>
      </w:r>
      <w:r w:rsidR="0008274D">
        <w:rPr>
          <w:color w:val="010202"/>
        </w:rPr>
        <w:t xml:space="preserve">Fasten </w:t>
      </w:r>
      <w:r w:rsidR="002C408C" w:rsidRPr="00647B40">
        <w:rPr>
          <w:color w:val="010202"/>
        </w:rPr>
        <w:t>12</w:t>
      </w:r>
      <w:r w:rsidR="002C408C" w:rsidRPr="00647B40">
        <w:rPr>
          <w:color w:val="010202"/>
          <w:spacing w:val="-5"/>
        </w:rPr>
        <w:t xml:space="preserve"> </w:t>
      </w:r>
      <w:r w:rsidR="002C408C" w:rsidRPr="00647B40">
        <w:rPr>
          <w:color w:val="010202"/>
        </w:rPr>
        <w:t>inches</w:t>
      </w:r>
      <w:r w:rsidR="002C408C" w:rsidRPr="00647B40">
        <w:rPr>
          <w:color w:val="010202"/>
          <w:spacing w:val="-4"/>
        </w:rPr>
        <w:t xml:space="preserve"> </w:t>
      </w:r>
      <w:r w:rsidR="002C408C" w:rsidRPr="00647B40">
        <w:rPr>
          <w:color w:val="010202"/>
        </w:rPr>
        <w:t>on</w:t>
      </w:r>
      <w:r w:rsidR="002C408C" w:rsidRPr="00647B40">
        <w:rPr>
          <w:color w:val="010202"/>
          <w:spacing w:val="-5"/>
        </w:rPr>
        <w:t xml:space="preserve"> </w:t>
      </w:r>
      <w:r w:rsidR="002C408C" w:rsidRPr="00647B40">
        <w:rPr>
          <w:color w:val="010202"/>
        </w:rPr>
        <w:t>center</w:t>
      </w:r>
      <w:r w:rsidR="002C408C" w:rsidRPr="00647B40">
        <w:rPr>
          <w:color w:val="010202"/>
          <w:spacing w:val="-5"/>
        </w:rPr>
        <w:t xml:space="preserve"> </w:t>
      </w:r>
      <w:r w:rsidR="002C408C" w:rsidRPr="00647B40">
        <w:rPr>
          <w:color w:val="010202"/>
        </w:rPr>
        <w:t>at</w:t>
      </w:r>
      <w:r w:rsidR="002C408C" w:rsidRPr="00647B40">
        <w:rPr>
          <w:color w:val="010202"/>
          <w:spacing w:val="-4"/>
        </w:rPr>
        <w:t xml:space="preserve"> </w:t>
      </w:r>
      <w:r w:rsidR="002C408C" w:rsidRPr="00647B40">
        <w:rPr>
          <w:color w:val="010202"/>
        </w:rPr>
        <w:t>terminations.</w:t>
      </w:r>
      <w:r w:rsidR="0008274D">
        <w:rPr>
          <w:color w:val="000000"/>
        </w:rPr>
        <w:t xml:space="preserve"> </w:t>
      </w:r>
      <w:r w:rsidR="0008274D">
        <w:rPr>
          <w:color w:val="010202"/>
        </w:rPr>
        <w:t>D</w:t>
      </w:r>
      <w:r w:rsidR="002C408C" w:rsidRPr="00C6456F">
        <w:rPr>
          <w:color w:val="010202"/>
        </w:rPr>
        <w:t>rive</w:t>
      </w:r>
      <w:r w:rsidR="002C408C" w:rsidRPr="00C6456F">
        <w:rPr>
          <w:color w:val="010202"/>
          <w:spacing w:val="-4"/>
        </w:rPr>
        <w:t xml:space="preserve"> </w:t>
      </w:r>
      <w:r w:rsidR="002C408C" w:rsidRPr="00C6456F">
        <w:rPr>
          <w:color w:val="010202"/>
        </w:rPr>
        <w:t>fasteners</w:t>
      </w:r>
      <w:r w:rsidR="002C408C" w:rsidRPr="00C6456F">
        <w:rPr>
          <w:color w:val="010202"/>
          <w:spacing w:val="-5"/>
        </w:rPr>
        <w:t xml:space="preserve"> </w:t>
      </w:r>
      <w:r w:rsidR="002C408C" w:rsidRPr="00C6456F">
        <w:rPr>
          <w:color w:val="010202"/>
        </w:rPr>
        <w:t>at</w:t>
      </w:r>
      <w:r w:rsidR="002C408C" w:rsidRPr="00C6456F">
        <w:rPr>
          <w:color w:val="010202"/>
          <w:spacing w:val="-4"/>
        </w:rPr>
        <w:t xml:space="preserve"> </w:t>
      </w:r>
      <w:r w:rsidR="002C408C" w:rsidRPr="00C6456F">
        <w:rPr>
          <w:color w:val="010202"/>
        </w:rPr>
        <w:t>least</w:t>
      </w:r>
      <w:r w:rsidR="002C408C" w:rsidRPr="00C6456F">
        <w:rPr>
          <w:color w:val="010202"/>
          <w:spacing w:val="-4"/>
        </w:rPr>
        <w:t xml:space="preserve"> </w:t>
      </w:r>
      <w:r w:rsidR="002C408C" w:rsidRPr="00C6456F">
        <w:rPr>
          <w:color w:val="010202"/>
        </w:rPr>
        <w:t>3/8</w:t>
      </w:r>
      <w:r w:rsidR="002C408C" w:rsidRPr="00C6456F">
        <w:rPr>
          <w:color w:val="010202"/>
          <w:spacing w:val="-5"/>
        </w:rPr>
        <w:t xml:space="preserve"> </w:t>
      </w:r>
      <w:r w:rsidR="002C408C" w:rsidRPr="00C6456F">
        <w:rPr>
          <w:color w:val="010202"/>
        </w:rPr>
        <w:t>inch</w:t>
      </w:r>
      <w:r w:rsidR="002C408C" w:rsidRPr="00C6456F">
        <w:rPr>
          <w:color w:val="010202"/>
          <w:spacing w:val="-4"/>
        </w:rPr>
        <w:t xml:space="preserve"> </w:t>
      </w:r>
      <w:r w:rsidR="000B73D6">
        <w:rPr>
          <w:color w:val="010202"/>
          <w:spacing w:val="-4"/>
        </w:rPr>
        <w:t>but no more than 2</w:t>
      </w:r>
      <w:r w:rsidR="004D56D4">
        <w:rPr>
          <w:color w:val="010202"/>
          <w:spacing w:val="-4"/>
        </w:rPr>
        <w:t xml:space="preserve"> inches </w:t>
      </w:r>
      <w:r w:rsidR="002C408C" w:rsidRPr="00C6456F">
        <w:rPr>
          <w:color w:val="010202"/>
        </w:rPr>
        <w:t>from</w:t>
      </w:r>
      <w:r w:rsidR="002C408C" w:rsidRPr="00C6456F">
        <w:rPr>
          <w:color w:val="010202"/>
          <w:spacing w:val="-5"/>
        </w:rPr>
        <w:t xml:space="preserve"> </w:t>
      </w:r>
      <w:r w:rsidR="002C408C" w:rsidRPr="00C6456F">
        <w:rPr>
          <w:color w:val="010202"/>
        </w:rPr>
        <w:t>edge</w:t>
      </w:r>
      <w:r w:rsidR="002C408C" w:rsidRPr="00C6456F">
        <w:rPr>
          <w:color w:val="010202"/>
          <w:spacing w:val="-4"/>
        </w:rPr>
        <w:t xml:space="preserve"> </w:t>
      </w:r>
      <w:r w:rsidR="002C408C" w:rsidRPr="00C6456F">
        <w:rPr>
          <w:color w:val="010202"/>
        </w:rPr>
        <w:t>of</w:t>
      </w:r>
      <w:r w:rsidR="0008274D">
        <w:rPr>
          <w:color w:val="000000"/>
        </w:rPr>
        <w:t xml:space="preserve"> </w:t>
      </w:r>
      <w:r w:rsidR="002C408C" w:rsidRPr="0008274D">
        <w:rPr>
          <w:color w:val="010202"/>
        </w:rPr>
        <w:t>boards.</w:t>
      </w:r>
    </w:p>
    <w:p w14:paraId="0FB5A16D" w14:textId="77777777" w:rsidR="00DB7BB0" w:rsidRDefault="00DB7BB0" w:rsidP="00DB7BB0">
      <w:pPr>
        <w:pStyle w:val="ListParagraph"/>
        <w:rPr>
          <w:color w:val="000000"/>
        </w:rPr>
      </w:pPr>
    </w:p>
    <w:p w14:paraId="1DB6FA86" w14:textId="72C1F637" w:rsidR="00DB7BB0" w:rsidRPr="0008274D" w:rsidRDefault="003B5301" w:rsidP="009812FD">
      <w:pPr>
        <w:pStyle w:val="BodyText"/>
        <w:numPr>
          <w:ilvl w:val="2"/>
          <w:numId w:val="3"/>
        </w:numPr>
        <w:kinsoku w:val="0"/>
        <w:overflowPunct w:val="0"/>
        <w:spacing w:line="240" w:lineRule="exact"/>
        <w:ind w:left="1440"/>
        <w:rPr>
          <w:color w:val="000000"/>
        </w:rPr>
      </w:pPr>
      <w:r>
        <w:rPr>
          <w:color w:val="000000"/>
        </w:rPr>
        <w:t>Seal f</w:t>
      </w:r>
      <w:r w:rsidR="009217BF">
        <w:rPr>
          <w:color w:val="000000"/>
        </w:rPr>
        <w:t xml:space="preserve">asteners </w:t>
      </w:r>
      <w:r>
        <w:rPr>
          <w:color w:val="000000"/>
        </w:rPr>
        <w:t>penetrating the FPIB</w:t>
      </w:r>
      <w:r w:rsidR="00A77CD8">
        <w:rPr>
          <w:color w:val="000000"/>
        </w:rPr>
        <w:t xml:space="preserve"> which do </w:t>
      </w:r>
      <w:r w:rsidR="009217BF">
        <w:rPr>
          <w:color w:val="000000"/>
        </w:rPr>
        <w:t>not hav</w:t>
      </w:r>
      <w:r w:rsidR="00A77CD8">
        <w:rPr>
          <w:color w:val="000000"/>
        </w:rPr>
        <w:t>e</w:t>
      </w:r>
      <w:r w:rsidR="009217BF">
        <w:rPr>
          <w:color w:val="000000"/>
        </w:rPr>
        <w:t xml:space="preserve"> an air and </w:t>
      </w:r>
      <w:proofErr w:type="gramStart"/>
      <w:r w:rsidR="009217BF">
        <w:rPr>
          <w:color w:val="000000"/>
        </w:rPr>
        <w:t>water tight</w:t>
      </w:r>
      <w:proofErr w:type="gramEnd"/>
      <w:r w:rsidR="009217BF">
        <w:rPr>
          <w:color w:val="000000"/>
        </w:rPr>
        <w:t xml:space="preserve"> washer</w:t>
      </w:r>
      <w:r w:rsidR="00A77CD8">
        <w:rPr>
          <w:color w:val="000000"/>
        </w:rPr>
        <w:t xml:space="preserve"> with STPE sealant, rolled mastic or self-adhered flashing.</w:t>
      </w:r>
    </w:p>
    <w:p w14:paraId="31225644" w14:textId="77777777" w:rsidR="000079EA" w:rsidRDefault="000079EA">
      <w:pPr>
        <w:kinsoku w:val="0"/>
        <w:overflowPunct w:val="0"/>
        <w:spacing w:before="16" w:line="220" w:lineRule="exact"/>
        <w:rPr>
          <w:sz w:val="22"/>
          <w:szCs w:val="22"/>
        </w:rPr>
      </w:pPr>
    </w:p>
    <w:p w14:paraId="069B8928" w14:textId="77777777" w:rsidR="000079EA" w:rsidRDefault="002C408C" w:rsidP="009812FD">
      <w:pPr>
        <w:pStyle w:val="BodyText"/>
        <w:numPr>
          <w:ilvl w:val="0"/>
          <w:numId w:val="2"/>
        </w:numPr>
        <w:tabs>
          <w:tab w:val="left" w:pos="1440"/>
        </w:tabs>
        <w:kinsoku w:val="0"/>
        <w:overflowPunct w:val="0"/>
        <w:ind w:left="1440"/>
        <w:rPr>
          <w:color w:val="000000"/>
        </w:rPr>
      </w:pPr>
      <w:r>
        <w:rPr>
          <w:color w:val="010202"/>
        </w:rPr>
        <w:t>Fill</w:t>
      </w:r>
      <w:r>
        <w:rPr>
          <w:color w:val="010202"/>
          <w:spacing w:val="-4"/>
        </w:rPr>
        <w:t xml:space="preserve"> </w:t>
      </w:r>
      <w:r>
        <w:rPr>
          <w:color w:val="010202"/>
        </w:rPr>
        <w:t>all</w:t>
      </w:r>
      <w:r>
        <w:rPr>
          <w:color w:val="010202"/>
          <w:spacing w:val="-4"/>
        </w:rPr>
        <w:t xml:space="preserve"> </w:t>
      </w:r>
      <w:r>
        <w:rPr>
          <w:color w:val="010202"/>
        </w:rPr>
        <w:t>gaps,</w:t>
      </w:r>
      <w:r>
        <w:rPr>
          <w:color w:val="010202"/>
          <w:spacing w:val="-4"/>
        </w:rPr>
        <w:t xml:space="preserve"> </w:t>
      </w:r>
      <w:proofErr w:type="gramStart"/>
      <w:r>
        <w:rPr>
          <w:color w:val="010202"/>
        </w:rPr>
        <w:t>cracks</w:t>
      </w:r>
      <w:proofErr w:type="gramEnd"/>
      <w:r>
        <w:rPr>
          <w:color w:val="010202"/>
          <w:spacing w:val="-4"/>
        </w:rPr>
        <w:t xml:space="preserve"> </w:t>
      </w:r>
      <w:r>
        <w:rPr>
          <w:color w:val="010202"/>
        </w:rPr>
        <w:t>and</w:t>
      </w:r>
      <w:r>
        <w:rPr>
          <w:color w:val="010202"/>
          <w:spacing w:val="-4"/>
        </w:rPr>
        <w:t xml:space="preserve"> </w:t>
      </w:r>
      <w:r>
        <w:rPr>
          <w:color w:val="010202"/>
        </w:rPr>
        <w:t>holes</w:t>
      </w:r>
      <w:r>
        <w:rPr>
          <w:color w:val="010202"/>
          <w:spacing w:val="-4"/>
        </w:rPr>
        <w:t xml:space="preserve"> </w:t>
      </w:r>
      <w:r>
        <w:rPr>
          <w:color w:val="010202"/>
        </w:rPr>
        <w:t>through</w:t>
      </w:r>
      <w:r>
        <w:rPr>
          <w:color w:val="010202"/>
          <w:spacing w:val="-4"/>
        </w:rPr>
        <w:t xml:space="preserve"> </w:t>
      </w:r>
      <w:r>
        <w:rPr>
          <w:color w:val="010202"/>
        </w:rPr>
        <w:t>FPIB</w:t>
      </w:r>
      <w:r>
        <w:rPr>
          <w:color w:val="010202"/>
          <w:spacing w:val="-5"/>
        </w:rPr>
        <w:t xml:space="preserve"> </w:t>
      </w:r>
      <w:r>
        <w:rPr>
          <w:color w:val="010202"/>
        </w:rPr>
        <w:t>as</w:t>
      </w:r>
      <w:r>
        <w:rPr>
          <w:color w:val="010202"/>
          <w:spacing w:val="-4"/>
        </w:rPr>
        <w:t xml:space="preserve"> </w:t>
      </w:r>
      <w:r>
        <w:rPr>
          <w:color w:val="010202"/>
        </w:rPr>
        <w:t>follows:</w:t>
      </w:r>
    </w:p>
    <w:p w14:paraId="17E984CC" w14:textId="67F539F1" w:rsidR="000079EA" w:rsidRDefault="002C408C">
      <w:pPr>
        <w:pStyle w:val="BodyText"/>
        <w:numPr>
          <w:ilvl w:val="1"/>
          <w:numId w:val="2"/>
        </w:numPr>
        <w:tabs>
          <w:tab w:val="left" w:pos="2261"/>
        </w:tabs>
        <w:kinsoku w:val="0"/>
        <w:overflowPunct w:val="0"/>
        <w:spacing w:line="240" w:lineRule="exact"/>
        <w:ind w:left="2262"/>
        <w:rPr>
          <w:color w:val="000000"/>
        </w:rPr>
      </w:pPr>
      <w:proofErr w:type="gramStart"/>
      <w:r>
        <w:rPr>
          <w:color w:val="010202"/>
        </w:rPr>
        <w:t>Improperly-driven</w:t>
      </w:r>
      <w:proofErr w:type="gramEnd"/>
      <w:r>
        <w:rPr>
          <w:color w:val="010202"/>
          <w:spacing w:val="-11"/>
        </w:rPr>
        <w:t xml:space="preserve"> </w:t>
      </w:r>
      <w:r>
        <w:rPr>
          <w:color w:val="010202"/>
        </w:rPr>
        <w:t>or</w:t>
      </w:r>
      <w:r>
        <w:rPr>
          <w:color w:val="010202"/>
          <w:spacing w:val="-10"/>
        </w:rPr>
        <w:t xml:space="preserve"> </w:t>
      </w:r>
      <w:r>
        <w:rPr>
          <w:color w:val="010202"/>
        </w:rPr>
        <w:t>non-sealed</w:t>
      </w:r>
      <w:r>
        <w:rPr>
          <w:color w:val="010202"/>
          <w:spacing w:val="-11"/>
        </w:rPr>
        <w:t xml:space="preserve"> </w:t>
      </w:r>
      <w:r>
        <w:rPr>
          <w:color w:val="010202"/>
        </w:rPr>
        <w:t>fasteners:</w:t>
      </w:r>
      <w:r>
        <w:rPr>
          <w:color w:val="010202"/>
          <w:spacing w:val="-10"/>
        </w:rPr>
        <w:t xml:space="preserve"> </w:t>
      </w:r>
      <w:r w:rsidR="00DF7558">
        <w:rPr>
          <w:color w:val="010202"/>
        </w:rPr>
        <w:t>STPE</w:t>
      </w:r>
      <w:r>
        <w:rPr>
          <w:color w:val="010202"/>
          <w:spacing w:val="-11"/>
        </w:rPr>
        <w:t xml:space="preserve"> </w:t>
      </w:r>
      <w:r>
        <w:rPr>
          <w:color w:val="010202"/>
        </w:rPr>
        <w:t>sealant</w:t>
      </w:r>
    </w:p>
    <w:p w14:paraId="74984199" w14:textId="037D9720" w:rsidR="000079EA" w:rsidRDefault="002C408C">
      <w:pPr>
        <w:pStyle w:val="BodyText"/>
        <w:numPr>
          <w:ilvl w:val="1"/>
          <w:numId w:val="2"/>
        </w:numPr>
        <w:tabs>
          <w:tab w:val="left" w:pos="2261"/>
        </w:tabs>
        <w:kinsoku w:val="0"/>
        <w:overflowPunct w:val="0"/>
        <w:spacing w:line="240" w:lineRule="exact"/>
        <w:ind w:left="2262"/>
        <w:rPr>
          <w:color w:val="000000"/>
        </w:rPr>
      </w:pPr>
      <w:r>
        <w:rPr>
          <w:color w:val="010202"/>
        </w:rPr>
        <w:t>Small</w:t>
      </w:r>
      <w:r>
        <w:rPr>
          <w:color w:val="010202"/>
          <w:spacing w:val="-7"/>
        </w:rPr>
        <w:t xml:space="preserve"> </w:t>
      </w:r>
      <w:r>
        <w:rPr>
          <w:color w:val="010202"/>
        </w:rPr>
        <w:t>holes</w:t>
      </w:r>
      <w:r>
        <w:rPr>
          <w:color w:val="010202"/>
          <w:spacing w:val="-7"/>
        </w:rPr>
        <w:t xml:space="preserve"> </w:t>
      </w:r>
      <w:r>
        <w:rPr>
          <w:color w:val="010202"/>
        </w:rPr>
        <w:t>½</w:t>
      </w:r>
      <w:r>
        <w:rPr>
          <w:color w:val="010202"/>
          <w:spacing w:val="-6"/>
        </w:rPr>
        <w:t xml:space="preserve"> </w:t>
      </w:r>
      <w:r>
        <w:rPr>
          <w:color w:val="010202"/>
        </w:rPr>
        <w:t>inch</w:t>
      </w:r>
      <w:r>
        <w:rPr>
          <w:color w:val="010202"/>
          <w:spacing w:val="-6"/>
        </w:rPr>
        <w:t xml:space="preserve"> </w:t>
      </w:r>
      <w:r>
        <w:rPr>
          <w:color w:val="010202"/>
        </w:rPr>
        <w:t>max</w:t>
      </w:r>
      <w:r>
        <w:rPr>
          <w:color w:val="010202"/>
          <w:spacing w:val="-6"/>
        </w:rPr>
        <w:t xml:space="preserve"> </w:t>
      </w:r>
      <w:r>
        <w:rPr>
          <w:color w:val="010202"/>
        </w:rPr>
        <w:t>diameter:</w:t>
      </w:r>
      <w:r>
        <w:rPr>
          <w:color w:val="010202"/>
          <w:spacing w:val="-6"/>
        </w:rPr>
        <w:t xml:space="preserve"> </w:t>
      </w:r>
      <w:r w:rsidR="00DF7558">
        <w:rPr>
          <w:color w:val="010202"/>
        </w:rPr>
        <w:t>STPE</w:t>
      </w:r>
      <w:r>
        <w:rPr>
          <w:color w:val="010202"/>
          <w:spacing w:val="-6"/>
        </w:rPr>
        <w:t xml:space="preserve"> </w:t>
      </w:r>
      <w:r>
        <w:rPr>
          <w:color w:val="010202"/>
        </w:rPr>
        <w:t>sealant</w:t>
      </w:r>
    </w:p>
    <w:p w14:paraId="69ADF118" w14:textId="09989CFD" w:rsidR="000079EA" w:rsidRDefault="002C408C">
      <w:pPr>
        <w:pStyle w:val="BodyText"/>
        <w:numPr>
          <w:ilvl w:val="1"/>
          <w:numId w:val="2"/>
        </w:numPr>
        <w:tabs>
          <w:tab w:val="left" w:pos="2261"/>
        </w:tabs>
        <w:kinsoku w:val="0"/>
        <w:overflowPunct w:val="0"/>
        <w:spacing w:line="240" w:lineRule="exact"/>
        <w:ind w:left="2262"/>
        <w:rPr>
          <w:color w:val="000000"/>
        </w:rPr>
      </w:pPr>
      <w:r>
        <w:rPr>
          <w:color w:val="010202"/>
        </w:rPr>
        <w:t>Larger</w:t>
      </w:r>
      <w:r>
        <w:rPr>
          <w:color w:val="010202"/>
          <w:spacing w:val="-6"/>
        </w:rPr>
        <w:t xml:space="preserve"> </w:t>
      </w:r>
      <w:r>
        <w:rPr>
          <w:color w:val="010202"/>
        </w:rPr>
        <w:t>holes</w:t>
      </w:r>
      <w:r>
        <w:rPr>
          <w:color w:val="010202"/>
          <w:spacing w:val="-6"/>
        </w:rPr>
        <w:t xml:space="preserve"> </w:t>
      </w:r>
      <w:proofErr w:type="gramStart"/>
      <w:r w:rsidR="00D14232">
        <w:rPr>
          <w:color w:val="010202"/>
        </w:rPr>
        <w:t>4</w:t>
      </w:r>
      <w:r>
        <w:rPr>
          <w:color w:val="010202"/>
          <w:spacing w:val="-6"/>
        </w:rPr>
        <w:t xml:space="preserve"> </w:t>
      </w:r>
      <w:r>
        <w:rPr>
          <w:color w:val="010202"/>
        </w:rPr>
        <w:t>inch</w:t>
      </w:r>
      <w:proofErr w:type="gramEnd"/>
      <w:r>
        <w:rPr>
          <w:color w:val="010202"/>
          <w:spacing w:val="-6"/>
        </w:rPr>
        <w:t xml:space="preserve"> </w:t>
      </w:r>
      <w:r>
        <w:rPr>
          <w:color w:val="010202"/>
        </w:rPr>
        <w:t>max</w:t>
      </w:r>
      <w:r>
        <w:rPr>
          <w:color w:val="010202"/>
          <w:spacing w:val="-5"/>
        </w:rPr>
        <w:t xml:space="preserve"> </w:t>
      </w:r>
      <w:r>
        <w:rPr>
          <w:color w:val="010202"/>
        </w:rPr>
        <w:t>diameter:</w:t>
      </w:r>
      <w:r>
        <w:rPr>
          <w:color w:val="010202"/>
          <w:spacing w:val="-6"/>
        </w:rPr>
        <w:t xml:space="preserve"> </w:t>
      </w:r>
      <w:r>
        <w:rPr>
          <w:color w:val="010202"/>
        </w:rPr>
        <w:t>foam</w:t>
      </w:r>
      <w:r>
        <w:rPr>
          <w:color w:val="010202"/>
          <w:spacing w:val="-6"/>
        </w:rPr>
        <w:t xml:space="preserve"> </w:t>
      </w:r>
      <w:r>
        <w:rPr>
          <w:color w:val="010202"/>
        </w:rPr>
        <w:t>sealant</w:t>
      </w:r>
    </w:p>
    <w:p w14:paraId="51071A88" w14:textId="166C7C6B" w:rsidR="000079EA" w:rsidRDefault="002C408C">
      <w:pPr>
        <w:pStyle w:val="BodyText"/>
        <w:numPr>
          <w:ilvl w:val="1"/>
          <w:numId w:val="2"/>
        </w:numPr>
        <w:tabs>
          <w:tab w:val="left" w:pos="2261"/>
        </w:tabs>
        <w:kinsoku w:val="0"/>
        <w:overflowPunct w:val="0"/>
        <w:spacing w:line="240" w:lineRule="exact"/>
        <w:ind w:left="2262"/>
        <w:rPr>
          <w:color w:val="000000"/>
        </w:rPr>
      </w:pPr>
      <w:r>
        <w:rPr>
          <w:color w:val="010202"/>
        </w:rPr>
        <w:t>Holes</w:t>
      </w:r>
      <w:r>
        <w:rPr>
          <w:color w:val="010202"/>
          <w:spacing w:val="-4"/>
        </w:rPr>
        <w:t xml:space="preserve"> </w:t>
      </w:r>
      <w:r>
        <w:rPr>
          <w:color w:val="010202"/>
        </w:rPr>
        <w:t>or</w:t>
      </w:r>
      <w:r>
        <w:rPr>
          <w:color w:val="010202"/>
          <w:spacing w:val="-4"/>
        </w:rPr>
        <w:t xml:space="preserve"> </w:t>
      </w:r>
      <w:r>
        <w:rPr>
          <w:color w:val="010202"/>
        </w:rPr>
        <w:t>damage</w:t>
      </w:r>
      <w:r>
        <w:rPr>
          <w:color w:val="010202"/>
          <w:spacing w:val="-4"/>
        </w:rPr>
        <w:t xml:space="preserve"> </w:t>
      </w:r>
      <w:r>
        <w:rPr>
          <w:color w:val="010202"/>
        </w:rPr>
        <w:t>exceeding</w:t>
      </w:r>
      <w:r>
        <w:rPr>
          <w:color w:val="010202"/>
          <w:spacing w:val="-4"/>
        </w:rPr>
        <w:t xml:space="preserve"> </w:t>
      </w:r>
      <w:r w:rsidR="00D14232">
        <w:rPr>
          <w:color w:val="010202"/>
        </w:rPr>
        <w:t>4</w:t>
      </w:r>
      <w:r>
        <w:rPr>
          <w:color w:val="010202"/>
          <w:spacing w:val="-4"/>
        </w:rPr>
        <w:t xml:space="preserve"> </w:t>
      </w:r>
      <w:r>
        <w:rPr>
          <w:color w:val="010202"/>
        </w:rPr>
        <w:t>inches</w:t>
      </w:r>
      <w:r>
        <w:rPr>
          <w:color w:val="010202"/>
          <w:spacing w:val="-4"/>
        </w:rPr>
        <w:t xml:space="preserve"> </w:t>
      </w:r>
      <w:r>
        <w:rPr>
          <w:color w:val="010202"/>
        </w:rPr>
        <w:t>across:</w:t>
      </w:r>
      <w:r>
        <w:rPr>
          <w:color w:val="010202"/>
          <w:spacing w:val="-4"/>
        </w:rPr>
        <w:t xml:space="preserve"> </w:t>
      </w:r>
      <w:r>
        <w:rPr>
          <w:color w:val="010202"/>
        </w:rPr>
        <w:t>patch</w:t>
      </w:r>
      <w:r>
        <w:rPr>
          <w:color w:val="010202"/>
          <w:spacing w:val="-4"/>
        </w:rPr>
        <w:t xml:space="preserve"> </w:t>
      </w:r>
      <w:r>
        <w:rPr>
          <w:color w:val="010202"/>
        </w:rPr>
        <w:t>with</w:t>
      </w:r>
      <w:r>
        <w:rPr>
          <w:color w:val="010202"/>
          <w:spacing w:val="-4"/>
        </w:rPr>
        <w:t xml:space="preserve"> </w:t>
      </w:r>
      <w:r>
        <w:rPr>
          <w:color w:val="010202"/>
        </w:rPr>
        <w:t>new</w:t>
      </w:r>
      <w:r>
        <w:rPr>
          <w:color w:val="010202"/>
          <w:spacing w:val="-4"/>
        </w:rPr>
        <w:t xml:space="preserve"> </w:t>
      </w:r>
      <w:r>
        <w:rPr>
          <w:color w:val="010202"/>
        </w:rPr>
        <w:t>FPIB</w:t>
      </w:r>
    </w:p>
    <w:p w14:paraId="1891B411" w14:textId="77777777" w:rsidR="000079EA" w:rsidRDefault="000079EA">
      <w:pPr>
        <w:kinsoku w:val="0"/>
        <w:overflowPunct w:val="0"/>
        <w:spacing w:before="16" w:line="220" w:lineRule="exact"/>
        <w:rPr>
          <w:sz w:val="22"/>
          <w:szCs w:val="22"/>
        </w:rPr>
      </w:pPr>
    </w:p>
    <w:p w14:paraId="28B5AFCB" w14:textId="191B6A9C" w:rsidR="000079EA" w:rsidRDefault="00A77CD8" w:rsidP="00D14232">
      <w:pPr>
        <w:pStyle w:val="BodyText"/>
        <w:numPr>
          <w:ilvl w:val="0"/>
          <w:numId w:val="2"/>
        </w:numPr>
        <w:tabs>
          <w:tab w:val="left" w:pos="1440"/>
        </w:tabs>
        <w:kinsoku w:val="0"/>
        <w:overflowPunct w:val="0"/>
        <w:spacing w:line="240" w:lineRule="exact"/>
        <w:ind w:left="1440" w:right="106" w:hanging="721"/>
        <w:rPr>
          <w:color w:val="000000"/>
        </w:rPr>
      </w:pPr>
      <w:r>
        <w:rPr>
          <w:color w:val="010202"/>
        </w:rPr>
        <w:t>P</w:t>
      </w:r>
      <w:r w:rsidR="002C408C">
        <w:rPr>
          <w:color w:val="010202"/>
        </w:rPr>
        <w:t>repare</w:t>
      </w:r>
      <w:r w:rsidR="002C408C">
        <w:rPr>
          <w:color w:val="010202"/>
          <w:spacing w:val="-7"/>
        </w:rPr>
        <w:t xml:space="preserve"> </w:t>
      </w:r>
      <w:r w:rsidR="002C408C">
        <w:rPr>
          <w:color w:val="010202"/>
        </w:rPr>
        <w:t>all</w:t>
      </w:r>
      <w:r w:rsidR="002C408C">
        <w:rPr>
          <w:color w:val="010202"/>
          <w:spacing w:val="-7"/>
        </w:rPr>
        <w:t xml:space="preserve"> </w:t>
      </w:r>
      <w:r w:rsidR="002C408C">
        <w:rPr>
          <w:color w:val="010202"/>
        </w:rPr>
        <w:t>surfaces</w:t>
      </w:r>
      <w:r w:rsidR="002C408C">
        <w:rPr>
          <w:color w:val="010202"/>
          <w:spacing w:val="-7"/>
        </w:rPr>
        <w:t xml:space="preserve"> </w:t>
      </w:r>
      <w:r w:rsidR="002C408C">
        <w:rPr>
          <w:color w:val="010202"/>
        </w:rPr>
        <w:t>accepting</w:t>
      </w:r>
      <w:r w:rsidR="002C408C">
        <w:rPr>
          <w:color w:val="010202"/>
          <w:spacing w:val="-7"/>
        </w:rPr>
        <w:t xml:space="preserve"> </w:t>
      </w:r>
      <w:r w:rsidR="00143CC8">
        <w:rPr>
          <w:color w:val="010202"/>
        </w:rPr>
        <w:t>rolled mastic</w:t>
      </w:r>
      <w:r w:rsidR="0097722F">
        <w:rPr>
          <w:color w:val="010202"/>
          <w:spacing w:val="-6"/>
        </w:rPr>
        <w:t xml:space="preserve"> and </w:t>
      </w:r>
      <w:r w:rsidR="002C408C">
        <w:rPr>
          <w:color w:val="010202"/>
        </w:rPr>
        <w:t>self-adhered</w:t>
      </w:r>
      <w:r w:rsidR="002C408C">
        <w:rPr>
          <w:color w:val="010202"/>
          <w:spacing w:val="-6"/>
        </w:rPr>
        <w:t xml:space="preserve"> </w:t>
      </w:r>
      <w:r w:rsidR="002C408C">
        <w:rPr>
          <w:color w:val="010202"/>
        </w:rPr>
        <w:t>flashing</w:t>
      </w:r>
      <w:r w:rsidR="002C408C">
        <w:rPr>
          <w:color w:val="010202"/>
          <w:spacing w:val="-6"/>
        </w:rPr>
        <w:t xml:space="preserve"> </w:t>
      </w:r>
      <w:r w:rsidR="002C408C">
        <w:rPr>
          <w:color w:val="010202"/>
        </w:rPr>
        <w:t>with</w:t>
      </w:r>
      <w:r w:rsidR="002C408C">
        <w:rPr>
          <w:color w:val="010202"/>
          <w:spacing w:val="-6"/>
        </w:rPr>
        <w:t xml:space="preserve"> </w:t>
      </w:r>
      <w:r w:rsidR="002C408C">
        <w:rPr>
          <w:color w:val="010202"/>
        </w:rPr>
        <w:t>contact</w:t>
      </w:r>
      <w:r w:rsidR="002C408C">
        <w:rPr>
          <w:color w:val="010202"/>
          <w:spacing w:val="-6"/>
        </w:rPr>
        <w:t xml:space="preserve"> </w:t>
      </w:r>
      <w:r w:rsidR="002C408C">
        <w:rPr>
          <w:color w:val="010202"/>
        </w:rPr>
        <w:t>adhesive.</w:t>
      </w:r>
      <w:r w:rsidR="002C408C">
        <w:rPr>
          <w:color w:val="010202"/>
          <w:spacing w:val="49"/>
        </w:rPr>
        <w:t xml:space="preserve"> </w:t>
      </w:r>
      <w:r w:rsidR="002C408C">
        <w:rPr>
          <w:color w:val="010202"/>
        </w:rPr>
        <w:t>Observe</w:t>
      </w:r>
      <w:r w:rsidR="002C408C">
        <w:rPr>
          <w:color w:val="010202"/>
          <w:spacing w:val="-6"/>
        </w:rPr>
        <w:t xml:space="preserve"> </w:t>
      </w:r>
      <w:r w:rsidR="002C408C">
        <w:rPr>
          <w:color w:val="010202"/>
        </w:rPr>
        <w:t>coverage</w:t>
      </w:r>
      <w:r w:rsidR="002C408C">
        <w:rPr>
          <w:color w:val="010202"/>
          <w:spacing w:val="-6"/>
        </w:rPr>
        <w:t xml:space="preserve"> </w:t>
      </w:r>
      <w:r w:rsidR="002C408C">
        <w:rPr>
          <w:color w:val="010202"/>
        </w:rPr>
        <w:t>rate,</w:t>
      </w:r>
      <w:r w:rsidR="002C408C">
        <w:rPr>
          <w:color w:val="010202"/>
          <w:w w:val="99"/>
        </w:rPr>
        <w:t xml:space="preserve"> </w:t>
      </w:r>
      <w:r w:rsidR="002C408C">
        <w:rPr>
          <w:color w:val="010202"/>
        </w:rPr>
        <w:t>application</w:t>
      </w:r>
      <w:r w:rsidR="002C408C">
        <w:rPr>
          <w:color w:val="010202"/>
          <w:spacing w:val="-8"/>
        </w:rPr>
        <w:t xml:space="preserve"> </w:t>
      </w:r>
      <w:r w:rsidR="002C408C">
        <w:rPr>
          <w:color w:val="010202"/>
        </w:rPr>
        <w:t>technique</w:t>
      </w:r>
      <w:r w:rsidR="002C408C">
        <w:rPr>
          <w:color w:val="010202"/>
          <w:spacing w:val="-7"/>
        </w:rPr>
        <w:t xml:space="preserve"> </w:t>
      </w:r>
      <w:r w:rsidR="002C408C">
        <w:rPr>
          <w:color w:val="010202"/>
        </w:rPr>
        <w:t>and</w:t>
      </w:r>
      <w:r w:rsidR="002C408C">
        <w:rPr>
          <w:color w:val="010202"/>
          <w:spacing w:val="-8"/>
        </w:rPr>
        <w:t xml:space="preserve"> </w:t>
      </w:r>
      <w:r w:rsidR="002C408C">
        <w:rPr>
          <w:color w:val="010202"/>
        </w:rPr>
        <w:t>drying</w:t>
      </w:r>
      <w:r w:rsidR="002C408C">
        <w:rPr>
          <w:color w:val="010202"/>
          <w:spacing w:val="-7"/>
        </w:rPr>
        <w:t xml:space="preserve"> </w:t>
      </w:r>
      <w:r w:rsidR="002C408C">
        <w:rPr>
          <w:color w:val="010202"/>
        </w:rPr>
        <w:t>time</w:t>
      </w:r>
      <w:r w:rsidR="002C408C">
        <w:rPr>
          <w:color w:val="010202"/>
          <w:spacing w:val="-8"/>
        </w:rPr>
        <w:t xml:space="preserve"> </w:t>
      </w:r>
      <w:r w:rsidR="002C408C">
        <w:rPr>
          <w:color w:val="010202"/>
        </w:rPr>
        <w:t>in</w:t>
      </w:r>
      <w:r w:rsidR="002C408C">
        <w:rPr>
          <w:color w:val="010202"/>
          <w:spacing w:val="-7"/>
        </w:rPr>
        <w:t xml:space="preserve"> </w:t>
      </w:r>
      <w:r w:rsidR="002C408C">
        <w:rPr>
          <w:color w:val="010202"/>
        </w:rPr>
        <w:t>FPIB</w:t>
      </w:r>
      <w:r w:rsidR="002C408C">
        <w:rPr>
          <w:color w:val="010202"/>
          <w:spacing w:val="-9"/>
        </w:rPr>
        <w:t xml:space="preserve"> </w:t>
      </w:r>
      <w:r w:rsidR="002C408C">
        <w:rPr>
          <w:color w:val="010202"/>
        </w:rPr>
        <w:t>manufacturer’s</w:t>
      </w:r>
      <w:r w:rsidR="002C408C">
        <w:rPr>
          <w:color w:val="010202"/>
          <w:spacing w:val="-7"/>
        </w:rPr>
        <w:t xml:space="preserve"> </w:t>
      </w:r>
      <w:r w:rsidR="002C408C">
        <w:rPr>
          <w:color w:val="010202"/>
        </w:rPr>
        <w:t>literature.</w:t>
      </w:r>
    </w:p>
    <w:p w14:paraId="5D25BA63" w14:textId="77777777" w:rsidR="000079EA" w:rsidRDefault="000079EA">
      <w:pPr>
        <w:kinsoku w:val="0"/>
        <w:overflowPunct w:val="0"/>
        <w:spacing w:line="240" w:lineRule="exact"/>
      </w:pPr>
    </w:p>
    <w:p w14:paraId="0B6C5849" w14:textId="7363B4F4" w:rsidR="000079EA" w:rsidRDefault="002C408C" w:rsidP="00D14232">
      <w:pPr>
        <w:pStyle w:val="BodyText"/>
        <w:numPr>
          <w:ilvl w:val="0"/>
          <w:numId w:val="2"/>
        </w:numPr>
        <w:tabs>
          <w:tab w:val="left" w:pos="1440"/>
        </w:tabs>
        <w:kinsoku w:val="0"/>
        <w:overflowPunct w:val="0"/>
        <w:spacing w:line="240" w:lineRule="exact"/>
        <w:ind w:left="1440" w:right="1018"/>
        <w:rPr>
          <w:color w:val="000000"/>
        </w:rPr>
      </w:pPr>
      <w:r>
        <w:rPr>
          <w:color w:val="010202"/>
        </w:rPr>
        <w:t>Cover</w:t>
      </w:r>
      <w:r>
        <w:rPr>
          <w:color w:val="010202"/>
          <w:spacing w:val="-7"/>
        </w:rPr>
        <w:t xml:space="preserve"> </w:t>
      </w:r>
      <w:r>
        <w:rPr>
          <w:color w:val="010202"/>
        </w:rPr>
        <w:t>FPIB</w:t>
      </w:r>
      <w:r>
        <w:rPr>
          <w:color w:val="010202"/>
          <w:spacing w:val="-8"/>
        </w:rPr>
        <w:t xml:space="preserve"> </w:t>
      </w:r>
      <w:r>
        <w:rPr>
          <w:color w:val="010202"/>
        </w:rPr>
        <w:t>joints</w:t>
      </w:r>
      <w:r>
        <w:rPr>
          <w:color w:val="010202"/>
          <w:spacing w:val="-6"/>
        </w:rPr>
        <w:t xml:space="preserve"> </w:t>
      </w:r>
      <w:r>
        <w:rPr>
          <w:color w:val="010202"/>
        </w:rPr>
        <w:t>between</w:t>
      </w:r>
      <w:r>
        <w:rPr>
          <w:color w:val="010202"/>
          <w:spacing w:val="-7"/>
        </w:rPr>
        <w:t xml:space="preserve"> </w:t>
      </w:r>
      <w:r>
        <w:rPr>
          <w:color w:val="010202"/>
        </w:rPr>
        <w:t>neighboring</w:t>
      </w:r>
      <w:r>
        <w:rPr>
          <w:color w:val="010202"/>
          <w:spacing w:val="-7"/>
        </w:rPr>
        <w:t xml:space="preserve"> </w:t>
      </w:r>
      <w:r>
        <w:rPr>
          <w:color w:val="010202"/>
        </w:rPr>
        <w:t>pieces</w:t>
      </w:r>
      <w:r>
        <w:rPr>
          <w:color w:val="010202"/>
          <w:spacing w:val="-6"/>
        </w:rPr>
        <w:t xml:space="preserve"> </w:t>
      </w:r>
      <w:r>
        <w:rPr>
          <w:color w:val="010202"/>
        </w:rPr>
        <w:t>with</w:t>
      </w:r>
      <w:r>
        <w:rPr>
          <w:color w:val="010202"/>
          <w:spacing w:val="-7"/>
        </w:rPr>
        <w:t xml:space="preserve"> </w:t>
      </w:r>
      <w:r w:rsidR="0097722F">
        <w:rPr>
          <w:color w:val="010202"/>
        </w:rPr>
        <w:t>rolled mastic</w:t>
      </w:r>
      <w:r>
        <w:rPr>
          <w:color w:val="010202"/>
        </w:rPr>
        <w:t>,</w:t>
      </w:r>
      <w:r>
        <w:rPr>
          <w:color w:val="010202"/>
          <w:w w:val="99"/>
        </w:rPr>
        <w:t xml:space="preserve"> </w:t>
      </w:r>
      <w:r>
        <w:rPr>
          <w:color w:val="010202"/>
        </w:rPr>
        <w:t>minimum</w:t>
      </w:r>
      <w:r>
        <w:rPr>
          <w:color w:val="010202"/>
          <w:spacing w:val="-7"/>
        </w:rPr>
        <w:t xml:space="preserve"> </w:t>
      </w:r>
      <w:proofErr w:type="gramStart"/>
      <w:r>
        <w:rPr>
          <w:color w:val="010202"/>
        </w:rPr>
        <w:t>4</w:t>
      </w:r>
      <w:r>
        <w:rPr>
          <w:color w:val="010202"/>
          <w:spacing w:val="-6"/>
        </w:rPr>
        <w:t xml:space="preserve"> </w:t>
      </w:r>
      <w:r>
        <w:rPr>
          <w:color w:val="010202"/>
        </w:rPr>
        <w:t>inch</w:t>
      </w:r>
      <w:proofErr w:type="gramEnd"/>
      <w:r>
        <w:rPr>
          <w:color w:val="010202"/>
          <w:spacing w:val="-6"/>
        </w:rPr>
        <w:t xml:space="preserve"> </w:t>
      </w:r>
      <w:r>
        <w:rPr>
          <w:color w:val="010202"/>
        </w:rPr>
        <w:t>width</w:t>
      </w:r>
      <w:r w:rsidR="00237397">
        <w:rPr>
          <w:color w:val="010202"/>
        </w:rPr>
        <w:t xml:space="preserve"> or a 2 inch width by 40 mils thickness ribbon of STPE sealant</w:t>
      </w:r>
      <w:r w:rsidR="0058405F">
        <w:rPr>
          <w:color w:val="010202"/>
        </w:rPr>
        <w:t>.</w:t>
      </w:r>
    </w:p>
    <w:p w14:paraId="5683A6B5" w14:textId="77777777" w:rsidR="000079EA" w:rsidRDefault="000079EA">
      <w:pPr>
        <w:kinsoku w:val="0"/>
        <w:overflowPunct w:val="0"/>
        <w:spacing w:line="240" w:lineRule="exact"/>
      </w:pPr>
    </w:p>
    <w:p w14:paraId="139F64D1" w14:textId="6BDD22DD" w:rsidR="000079EA" w:rsidRDefault="002C408C" w:rsidP="00D14232">
      <w:pPr>
        <w:pStyle w:val="BodyText"/>
        <w:numPr>
          <w:ilvl w:val="0"/>
          <w:numId w:val="2"/>
        </w:numPr>
        <w:tabs>
          <w:tab w:val="left" w:pos="1440"/>
        </w:tabs>
        <w:kinsoku w:val="0"/>
        <w:overflowPunct w:val="0"/>
        <w:spacing w:line="240" w:lineRule="exact"/>
        <w:ind w:left="1440" w:right="165"/>
        <w:rPr>
          <w:color w:val="000000"/>
        </w:rPr>
      </w:pPr>
      <w:r>
        <w:rPr>
          <w:color w:val="010202"/>
        </w:rPr>
        <w:t>Cover</w:t>
      </w:r>
      <w:r>
        <w:rPr>
          <w:color w:val="010202"/>
          <w:spacing w:val="-7"/>
        </w:rPr>
        <w:t xml:space="preserve"> </w:t>
      </w:r>
      <w:r>
        <w:rPr>
          <w:color w:val="010202"/>
        </w:rPr>
        <w:t>FPIB</w:t>
      </w:r>
      <w:r>
        <w:rPr>
          <w:color w:val="010202"/>
          <w:spacing w:val="-8"/>
        </w:rPr>
        <w:t xml:space="preserve"> </w:t>
      </w:r>
      <w:r>
        <w:rPr>
          <w:color w:val="010202"/>
        </w:rPr>
        <w:t>inside</w:t>
      </w:r>
      <w:r>
        <w:rPr>
          <w:color w:val="010202"/>
          <w:spacing w:val="-7"/>
        </w:rPr>
        <w:t xml:space="preserve"> </w:t>
      </w:r>
      <w:r>
        <w:rPr>
          <w:color w:val="010202"/>
        </w:rPr>
        <w:t>corners</w:t>
      </w:r>
      <w:r>
        <w:rPr>
          <w:color w:val="010202"/>
          <w:spacing w:val="-6"/>
        </w:rPr>
        <w:t xml:space="preserve"> </w:t>
      </w:r>
      <w:r>
        <w:rPr>
          <w:color w:val="010202"/>
        </w:rPr>
        <w:t>and</w:t>
      </w:r>
      <w:r>
        <w:rPr>
          <w:color w:val="010202"/>
          <w:spacing w:val="-7"/>
        </w:rPr>
        <w:t xml:space="preserve"> </w:t>
      </w:r>
      <w:r>
        <w:rPr>
          <w:color w:val="010202"/>
        </w:rPr>
        <w:t>outside</w:t>
      </w:r>
      <w:r>
        <w:rPr>
          <w:color w:val="010202"/>
          <w:spacing w:val="-7"/>
        </w:rPr>
        <w:t xml:space="preserve"> </w:t>
      </w:r>
      <w:r>
        <w:rPr>
          <w:color w:val="010202"/>
        </w:rPr>
        <w:t>corners</w:t>
      </w:r>
      <w:r>
        <w:rPr>
          <w:color w:val="010202"/>
          <w:spacing w:val="-7"/>
        </w:rPr>
        <w:t xml:space="preserve"> </w:t>
      </w:r>
      <w:r>
        <w:rPr>
          <w:color w:val="010202"/>
        </w:rPr>
        <w:t>with</w:t>
      </w:r>
      <w:r>
        <w:rPr>
          <w:color w:val="010202"/>
          <w:spacing w:val="-6"/>
        </w:rPr>
        <w:t xml:space="preserve"> </w:t>
      </w:r>
      <w:r>
        <w:rPr>
          <w:color w:val="010202"/>
        </w:rPr>
        <w:t>self-adhered</w:t>
      </w:r>
      <w:r>
        <w:rPr>
          <w:color w:val="010202"/>
          <w:spacing w:val="-7"/>
        </w:rPr>
        <w:t xml:space="preserve"> </w:t>
      </w:r>
      <w:r>
        <w:rPr>
          <w:color w:val="010202"/>
        </w:rPr>
        <w:t>flashing,</w:t>
      </w:r>
      <w:r>
        <w:rPr>
          <w:color w:val="010202"/>
          <w:w w:val="99"/>
        </w:rPr>
        <w:t xml:space="preserve"> </w:t>
      </w:r>
      <w:r>
        <w:rPr>
          <w:color w:val="010202"/>
        </w:rPr>
        <w:t>minimum</w:t>
      </w:r>
      <w:r>
        <w:rPr>
          <w:color w:val="010202"/>
          <w:spacing w:val="-6"/>
        </w:rPr>
        <w:t xml:space="preserve"> </w:t>
      </w:r>
      <w:r>
        <w:rPr>
          <w:color w:val="010202"/>
        </w:rPr>
        <w:t>3</w:t>
      </w:r>
      <w:r>
        <w:rPr>
          <w:color w:val="010202"/>
          <w:spacing w:val="-5"/>
        </w:rPr>
        <w:t xml:space="preserve"> </w:t>
      </w:r>
      <w:r>
        <w:rPr>
          <w:color w:val="010202"/>
        </w:rPr>
        <w:t>inch</w:t>
      </w:r>
      <w:r>
        <w:rPr>
          <w:color w:val="010202"/>
          <w:spacing w:val="-5"/>
        </w:rPr>
        <w:t xml:space="preserve"> </w:t>
      </w:r>
      <w:r>
        <w:rPr>
          <w:color w:val="010202"/>
        </w:rPr>
        <w:t>bearing</w:t>
      </w:r>
      <w:r>
        <w:rPr>
          <w:color w:val="010202"/>
          <w:spacing w:val="-5"/>
        </w:rPr>
        <w:t xml:space="preserve"> </w:t>
      </w:r>
      <w:r>
        <w:rPr>
          <w:color w:val="010202"/>
        </w:rPr>
        <w:t>onto</w:t>
      </w:r>
      <w:r>
        <w:rPr>
          <w:color w:val="010202"/>
          <w:spacing w:val="-5"/>
        </w:rPr>
        <w:t xml:space="preserve"> </w:t>
      </w:r>
      <w:r>
        <w:rPr>
          <w:color w:val="010202"/>
        </w:rPr>
        <w:t>each</w:t>
      </w:r>
      <w:r>
        <w:rPr>
          <w:color w:val="010202"/>
          <w:spacing w:val="-6"/>
        </w:rPr>
        <w:t xml:space="preserve"> </w:t>
      </w:r>
      <w:r>
        <w:rPr>
          <w:color w:val="010202"/>
        </w:rPr>
        <w:t>side</w:t>
      </w:r>
      <w:r>
        <w:rPr>
          <w:color w:val="010202"/>
          <w:spacing w:val="-5"/>
        </w:rPr>
        <w:t xml:space="preserve"> </w:t>
      </w:r>
      <w:r>
        <w:rPr>
          <w:color w:val="010202"/>
        </w:rPr>
        <w:t>of</w:t>
      </w:r>
      <w:r>
        <w:rPr>
          <w:color w:val="010202"/>
          <w:spacing w:val="-5"/>
        </w:rPr>
        <w:t xml:space="preserve"> </w:t>
      </w:r>
      <w:r>
        <w:rPr>
          <w:color w:val="010202"/>
        </w:rPr>
        <w:t>the</w:t>
      </w:r>
      <w:r>
        <w:rPr>
          <w:color w:val="010202"/>
          <w:spacing w:val="-5"/>
        </w:rPr>
        <w:t xml:space="preserve"> </w:t>
      </w:r>
      <w:r w:rsidR="003407F4">
        <w:rPr>
          <w:color w:val="010202"/>
        </w:rPr>
        <w:t>joint</w:t>
      </w:r>
      <w:r w:rsidR="00413E90">
        <w:rPr>
          <w:color w:val="010202"/>
        </w:rPr>
        <w:t xml:space="preserve"> or with liquid flashing bearing minimum </w:t>
      </w:r>
      <w:r w:rsidR="003407F4">
        <w:rPr>
          <w:color w:val="010202"/>
        </w:rPr>
        <w:t xml:space="preserve">2 inch bearing </w:t>
      </w:r>
      <w:r w:rsidR="004B6DA6">
        <w:rPr>
          <w:color w:val="010202"/>
        </w:rPr>
        <w:t>onto each side of the joint</w:t>
      </w:r>
      <w:r>
        <w:rPr>
          <w:color w:val="010202"/>
        </w:rPr>
        <w:t>.</w:t>
      </w:r>
    </w:p>
    <w:p w14:paraId="64EB7174" w14:textId="77777777" w:rsidR="000079EA" w:rsidRDefault="000079EA">
      <w:pPr>
        <w:kinsoku w:val="0"/>
        <w:overflowPunct w:val="0"/>
        <w:spacing w:line="240" w:lineRule="exact"/>
      </w:pPr>
    </w:p>
    <w:p w14:paraId="376C4C94" w14:textId="77777777" w:rsidR="000079EA" w:rsidRDefault="002C408C" w:rsidP="00D14232">
      <w:pPr>
        <w:pStyle w:val="BodyText"/>
        <w:numPr>
          <w:ilvl w:val="0"/>
          <w:numId w:val="2"/>
        </w:numPr>
        <w:tabs>
          <w:tab w:val="left" w:pos="1440"/>
        </w:tabs>
        <w:kinsoku w:val="0"/>
        <w:overflowPunct w:val="0"/>
        <w:spacing w:line="240" w:lineRule="exact"/>
        <w:ind w:left="1440" w:right="325"/>
        <w:rPr>
          <w:color w:val="000000"/>
        </w:rPr>
      </w:pPr>
      <w:r>
        <w:rPr>
          <w:color w:val="010202"/>
        </w:rPr>
        <w:t>Apply</w:t>
      </w:r>
      <w:r>
        <w:rPr>
          <w:color w:val="010202"/>
          <w:spacing w:val="-6"/>
        </w:rPr>
        <w:t xml:space="preserve"> </w:t>
      </w:r>
      <w:r>
        <w:rPr>
          <w:color w:val="010202"/>
        </w:rPr>
        <w:t>self-adhered</w:t>
      </w:r>
      <w:r>
        <w:rPr>
          <w:color w:val="010202"/>
          <w:spacing w:val="-6"/>
        </w:rPr>
        <w:t xml:space="preserve"> </w:t>
      </w:r>
      <w:r>
        <w:rPr>
          <w:color w:val="010202"/>
        </w:rPr>
        <w:t>flashing</w:t>
      </w:r>
      <w:r>
        <w:rPr>
          <w:color w:val="010202"/>
          <w:spacing w:val="-6"/>
        </w:rPr>
        <w:t xml:space="preserve"> </w:t>
      </w:r>
      <w:r>
        <w:rPr>
          <w:color w:val="010202"/>
        </w:rPr>
        <w:t>at</w:t>
      </w:r>
      <w:r>
        <w:rPr>
          <w:color w:val="010202"/>
          <w:spacing w:val="-5"/>
        </w:rPr>
        <w:t xml:space="preserve"> </w:t>
      </w:r>
      <w:r>
        <w:rPr>
          <w:color w:val="010202"/>
        </w:rPr>
        <w:t>wall</w:t>
      </w:r>
      <w:r>
        <w:rPr>
          <w:color w:val="010202"/>
          <w:spacing w:val="-6"/>
        </w:rPr>
        <w:t xml:space="preserve"> </w:t>
      </w:r>
      <w:r>
        <w:rPr>
          <w:color w:val="010202"/>
        </w:rPr>
        <w:t>transitions</w:t>
      </w:r>
      <w:r>
        <w:rPr>
          <w:color w:val="010202"/>
          <w:spacing w:val="-6"/>
        </w:rPr>
        <w:t xml:space="preserve"> </w:t>
      </w:r>
      <w:r>
        <w:rPr>
          <w:color w:val="010202"/>
        </w:rPr>
        <w:t>and</w:t>
      </w:r>
      <w:r>
        <w:rPr>
          <w:color w:val="010202"/>
          <w:spacing w:val="-6"/>
        </w:rPr>
        <w:t xml:space="preserve"> </w:t>
      </w:r>
      <w:r>
        <w:rPr>
          <w:color w:val="010202"/>
        </w:rPr>
        <w:t>terminations.</w:t>
      </w:r>
      <w:r>
        <w:rPr>
          <w:color w:val="010202"/>
          <w:spacing w:val="49"/>
        </w:rPr>
        <w:t xml:space="preserve"> </w:t>
      </w:r>
      <w:r>
        <w:rPr>
          <w:color w:val="010202"/>
        </w:rPr>
        <w:t>Provide</w:t>
      </w:r>
      <w:r>
        <w:rPr>
          <w:color w:val="010202"/>
          <w:spacing w:val="-6"/>
        </w:rPr>
        <w:t xml:space="preserve"> </w:t>
      </w:r>
      <w:r>
        <w:rPr>
          <w:color w:val="010202"/>
        </w:rPr>
        <w:t>3</w:t>
      </w:r>
      <w:r>
        <w:rPr>
          <w:color w:val="010202"/>
          <w:spacing w:val="-6"/>
        </w:rPr>
        <w:t xml:space="preserve"> </w:t>
      </w:r>
      <w:r>
        <w:rPr>
          <w:color w:val="010202"/>
        </w:rPr>
        <w:t>inch</w:t>
      </w:r>
      <w:r>
        <w:rPr>
          <w:color w:val="010202"/>
          <w:w w:val="99"/>
        </w:rPr>
        <w:t xml:space="preserve"> </w:t>
      </w:r>
      <w:r>
        <w:rPr>
          <w:color w:val="010202"/>
        </w:rPr>
        <w:t>bearing</w:t>
      </w:r>
      <w:r>
        <w:rPr>
          <w:color w:val="010202"/>
          <w:spacing w:val="-11"/>
        </w:rPr>
        <w:t xml:space="preserve"> </w:t>
      </w:r>
      <w:r>
        <w:rPr>
          <w:color w:val="010202"/>
        </w:rPr>
        <w:t>onto</w:t>
      </w:r>
      <w:r>
        <w:rPr>
          <w:color w:val="010202"/>
          <w:spacing w:val="-10"/>
        </w:rPr>
        <w:t xml:space="preserve"> </w:t>
      </w:r>
      <w:r>
        <w:rPr>
          <w:color w:val="010202"/>
        </w:rPr>
        <w:t>dissimilar</w:t>
      </w:r>
      <w:r>
        <w:rPr>
          <w:color w:val="010202"/>
          <w:spacing w:val="-10"/>
        </w:rPr>
        <w:t xml:space="preserve"> </w:t>
      </w:r>
      <w:r>
        <w:rPr>
          <w:color w:val="010202"/>
        </w:rPr>
        <w:t>substrates.</w:t>
      </w:r>
    </w:p>
    <w:p w14:paraId="50C290A6" w14:textId="77777777" w:rsidR="000079EA" w:rsidRDefault="000079EA">
      <w:pPr>
        <w:kinsoku w:val="0"/>
        <w:overflowPunct w:val="0"/>
        <w:spacing w:line="240" w:lineRule="exact"/>
      </w:pPr>
    </w:p>
    <w:p w14:paraId="533403B3" w14:textId="58D3F8BB" w:rsidR="000079EA" w:rsidRDefault="002C408C" w:rsidP="00D14232">
      <w:pPr>
        <w:pStyle w:val="BodyText"/>
        <w:numPr>
          <w:ilvl w:val="0"/>
          <w:numId w:val="2"/>
        </w:numPr>
        <w:tabs>
          <w:tab w:val="left" w:pos="1440"/>
        </w:tabs>
        <w:kinsoku w:val="0"/>
        <w:overflowPunct w:val="0"/>
        <w:spacing w:line="240" w:lineRule="exact"/>
        <w:ind w:left="1440" w:right="577"/>
        <w:rPr>
          <w:color w:val="000000"/>
        </w:rPr>
      </w:pPr>
      <w:r>
        <w:rPr>
          <w:color w:val="010202"/>
        </w:rPr>
        <w:t>Apply</w:t>
      </w:r>
      <w:r>
        <w:rPr>
          <w:color w:val="010202"/>
          <w:spacing w:val="-7"/>
        </w:rPr>
        <w:t xml:space="preserve"> </w:t>
      </w:r>
      <w:r>
        <w:rPr>
          <w:color w:val="010202"/>
        </w:rPr>
        <w:t>self-adhered</w:t>
      </w:r>
      <w:r>
        <w:rPr>
          <w:color w:val="010202"/>
          <w:spacing w:val="-7"/>
        </w:rPr>
        <w:t xml:space="preserve"> </w:t>
      </w:r>
      <w:r>
        <w:rPr>
          <w:color w:val="010202"/>
        </w:rPr>
        <w:t>flashing</w:t>
      </w:r>
      <w:r>
        <w:rPr>
          <w:color w:val="010202"/>
          <w:spacing w:val="-7"/>
        </w:rPr>
        <w:t xml:space="preserve"> </w:t>
      </w:r>
      <w:r w:rsidR="00621F42">
        <w:rPr>
          <w:color w:val="010202"/>
          <w:spacing w:val="-7"/>
        </w:rPr>
        <w:t xml:space="preserve">or liquid flashing </w:t>
      </w:r>
      <w:r>
        <w:rPr>
          <w:color w:val="010202"/>
        </w:rPr>
        <w:t>around</w:t>
      </w:r>
      <w:r>
        <w:rPr>
          <w:color w:val="010202"/>
          <w:spacing w:val="-7"/>
        </w:rPr>
        <w:t xml:space="preserve"> </w:t>
      </w:r>
      <w:r>
        <w:rPr>
          <w:color w:val="010202"/>
        </w:rPr>
        <w:t>pipe,</w:t>
      </w:r>
      <w:r>
        <w:rPr>
          <w:color w:val="010202"/>
          <w:spacing w:val="-7"/>
        </w:rPr>
        <w:t xml:space="preserve"> </w:t>
      </w:r>
      <w:proofErr w:type="gramStart"/>
      <w:r>
        <w:rPr>
          <w:color w:val="010202"/>
        </w:rPr>
        <w:t>duct</w:t>
      </w:r>
      <w:proofErr w:type="gramEnd"/>
      <w:r>
        <w:rPr>
          <w:color w:val="010202"/>
          <w:spacing w:val="-7"/>
        </w:rPr>
        <w:t xml:space="preserve"> </w:t>
      </w:r>
      <w:r>
        <w:rPr>
          <w:color w:val="010202"/>
        </w:rPr>
        <w:t>and</w:t>
      </w:r>
      <w:r>
        <w:rPr>
          <w:color w:val="010202"/>
          <w:spacing w:val="-7"/>
        </w:rPr>
        <w:t xml:space="preserve"> </w:t>
      </w:r>
      <w:r>
        <w:rPr>
          <w:color w:val="010202"/>
        </w:rPr>
        <w:t>beam</w:t>
      </w:r>
      <w:r>
        <w:rPr>
          <w:color w:val="010202"/>
          <w:spacing w:val="-7"/>
        </w:rPr>
        <w:t xml:space="preserve"> </w:t>
      </w:r>
      <w:r>
        <w:rPr>
          <w:color w:val="010202"/>
        </w:rPr>
        <w:t>penetrations</w:t>
      </w:r>
      <w:r>
        <w:rPr>
          <w:color w:val="010202"/>
          <w:spacing w:val="-7"/>
        </w:rPr>
        <w:t xml:space="preserve"> </w:t>
      </w:r>
      <w:r>
        <w:rPr>
          <w:color w:val="010202"/>
        </w:rPr>
        <w:t>through</w:t>
      </w:r>
      <w:r>
        <w:rPr>
          <w:color w:val="010202"/>
          <w:w w:val="99"/>
        </w:rPr>
        <w:t xml:space="preserve"> </w:t>
      </w:r>
      <w:r>
        <w:rPr>
          <w:color w:val="010202"/>
        </w:rPr>
        <w:t>FPIB.</w:t>
      </w:r>
    </w:p>
    <w:p w14:paraId="0D7ECA3D" w14:textId="77777777" w:rsidR="000079EA" w:rsidRDefault="000079EA">
      <w:pPr>
        <w:kinsoku w:val="0"/>
        <w:overflowPunct w:val="0"/>
        <w:spacing w:line="240" w:lineRule="exact"/>
      </w:pPr>
    </w:p>
    <w:p w14:paraId="54214254" w14:textId="1BB4077C" w:rsidR="000079EA" w:rsidRDefault="00415C65" w:rsidP="00D14232">
      <w:pPr>
        <w:pStyle w:val="BodyText"/>
        <w:numPr>
          <w:ilvl w:val="0"/>
          <w:numId w:val="2"/>
        </w:numPr>
        <w:tabs>
          <w:tab w:val="left" w:pos="1440"/>
        </w:tabs>
        <w:kinsoku w:val="0"/>
        <w:overflowPunct w:val="0"/>
        <w:spacing w:line="240" w:lineRule="exact"/>
        <w:ind w:left="1440" w:right="125"/>
        <w:rPr>
          <w:color w:val="000000"/>
        </w:rPr>
      </w:pPr>
      <w:r>
        <w:rPr>
          <w:color w:val="010202"/>
        </w:rPr>
        <w:t xml:space="preserve">Rough openings for fenestration: </w:t>
      </w:r>
      <w:r w:rsidR="00936F76">
        <w:rPr>
          <w:color w:val="010202"/>
        </w:rPr>
        <w:t xml:space="preserve">Terminations of FPIB shall be covered with </w:t>
      </w:r>
      <w:r w:rsidR="00301586">
        <w:rPr>
          <w:color w:val="010202"/>
        </w:rPr>
        <w:t>lumber</w:t>
      </w:r>
      <w:r w:rsidR="002006BB">
        <w:rPr>
          <w:color w:val="010202"/>
          <w:spacing w:val="-7"/>
        </w:rPr>
        <w:t xml:space="preserve"> or sheet metal.  </w:t>
      </w:r>
      <w:r w:rsidR="00E83C0A">
        <w:rPr>
          <w:color w:val="010202"/>
        </w:rPr>
        <w:t>Fill all gaps with STPE sealant.  Wrap opening w</w:t>
      </w:r>
      <w:r w:rsidR="002C408C">
        <w:rPr>
          <w:color w:val="010202"/>
        </w:rPr>
        <w:t>ith</w:t>
      </w:r>
      <w:r w:rsidR="002C408C">
        <w:rPr>
          <w:color w:val="010202"/>
          <w:spacing w:val="-7"/>
        </w:rPr>
        <w:t xml:space="preserve"> </w:t>
      </w:r>
      <w:r w:rsidR="002C408C">
        <w:rPr>
          <w:color w:val="010202"/>
        </w:rPr>
        <w:t>self-adhered</w:t>
      </w:r>
      <w:r w:rsidR="002C408C">
        <w:rPr>
          <w:color w:val="010202"/>
          <w:spacing w:val="-7"/>
        </w:rPr>
        <w:t xml:space="preserve"> </w:t>
      </w:r>
      <w:r w:rsidR="002C408C">
        <w:rPr>
          <w:color w:val="010202"/>
        </w:rPr>
        <w:t>flashing</w:t>
      </w:r>
      <w:r w:rsidR="004B6DA6">
        <w:rPr>
          <w:color w:val="010202"/>
        </w:rPr>
        <w:t xml:space="preserve"> or liquid flashing</w:t>
      </w:r>
      <w:r w:rsidR="002C408C">
        <w:rPr>
          <w:color w:val="010202"/>
        </w:rPr>
        <w:t>.</w:t>
      </w:r>
      <w:r w:rsidR="002C408C">
        <w:rPr>
          <w:color w:val="010202"/>
          <w:spacing w:val="46"/>
        </w:rPr>
        <w:t xml:space="preserve"> </w:t>
      </w:r>
      <w:r w:rsidR="00FA7887">
        <w:rPr>
          <w:color w:val="010202"/>
        </w:rPr>
        <w:t>F</w:t>
      </w:r>
      <w:r w:rsidR="002C408C">
        <w:rPr>
          <w:color w:val="010202"/>
        </w:rPr>
        <w:t>lashing</w:t>
      </w:r>
      <w:r w:rsidR="002C408C">
        <w:rPr>
          <w:color w:val="010202"/>
          <w:spacing w:val="-7"/>
        </w:rPr>
        <w:t xml:space="preserve"> </w:t>
      </w:r>
      <w:r w:rsidR="002C408C">
        <w:rPr>
          <w:color w:val="010202"/>
        </w:rPr>
        <w:t>shall</w:t>
      </w:r>
      <w:r w:rsidR="002C408C">
        <w:rPr>
          <w:color w:val="010202"/>
          <w:w w:val="99"/>
        </w:rPr>
        <w:t xml:space="preserve"> </w:t>
      </w:r>
      <w:r w:rsidR="002C408C">
        <w:rPr>
          <w:color w:val="010202"/>
        </w:rPr>
        <w:t>bear</w:t>
      </w:r>
      <w:r w:rsidR="002C408C">
        <w:rPr>
          <w:color w:val="010202"/>
          <w:spacing w:val="-6"/>
        </w:rPr>
        <w:t xml:space="preserve"> </w:t>
      </w:r>
      <w:r w:rsidR="002C408C">
        <w:rPr>
          <w:color w:val="010202"/>
        </w:rPr>
        <w:t>onto</w:t>
      </w:r>
      <w:r w:rsidR="002C408C">
        <w:rPr>
          <w:color w:val="010202"/>
          <w:spacing w:val="-5"/>
        </w:rPr>
        <w:t xml:space="preserve"> </w:t>
      </w:r>
      <w:r w:rsidR="002C408C">
        <w:rPr>
          <w:color w:val="010202"/>
        </w:rPr>
        <w:t>FPIB</w:t>
      </w:r>
      <w:r w:rsidR="002C408C">
        <w:rPr>
          <w:color w:val="010202"/>
          <w:spacing w:val="-7"/>
        </w:rPr>
        <w:t xml:space="preserve"> </w:t>
      </w:r>
      <w:r w:rsidR="002C408C">
        <w:rPr>
          <w:color w:val="010202"/>
        </w:rPr>
        <w:t>surface</w:t>
      </w:r>
      <w:r w:rsidR="002C408C">
        <w:rPr>
          <w:color w:val="010202"/>
          <w:spacing w:val="-5"/>
        </w:rPr>
        <w:t xml:space="preserve"> </w:t>
      </w:r>
      <w:r w:rsidR="002C408C">
        <w:rPr>
          <w:color w:val="010202"/>
        </w:rPr>
        <w:t>3</w:t>
      </w:r>
      <w:r w:rsidR="002C408C">
        <w:rPr>
          <w:color w:val="010202"/>
          <w:spacing w:val="-6"/>
        </w:rPr>
        <w:t xml:space="preserve"> </w:t>
      </w:r>
      <w:r w:rsidR="002C408C">
        <w:rPr>
          <w:color w:val="010202"/>
        </w:rPr>
        <w:t>inches</w:t>
      </w:r>
      <w:r w:rsidR="002C408C">
        <w:rPr>
          <w:color w:val="010202"/>
          <w:spacing w:val="-5"/>
        </w:rPr>
        <w:t xml:space="preserve"> </w:t>
      </w:r>
      <w:r w:rsidR="002C408C">
        <w:rPr>
          <w:color w:val="010202"/>
        </w:rPr>
        <w:t>minimum</w:t>
      </w:r>
      <w:r w:rsidR="002C408C">
        <w:rPr>
          <w:color w:val="010202"/>
          <w:spacing w:val="-6"/>
        </w:rPr>
        <w:t xml:space="preserve"> </w:t>
      </w:r>
      <w:r w:rsidR="002C408C">
        <w:rPr>
          <w:color w:val="010202"/>
        </w:rPr>
        <w:t>and</w:t>
      </w:r>
      <w:r w:rsidR="002C408C">
        <w:rPr>
          <w:color w:val="010202"/>
          <w:spacing w:val="-5"/>
        </w:rPr>
        <w:t xml:space="preserve"> </w:t>
      </w:r>
      <w:r w:rsidR="002C408C">
        <w:rPr>
          <w:color w:val="010202"/>
        </w:rPr>
        <w:t>shall</w:t>
      </w:r>
      <w:r w:rsidR="002C408C">
        <w:rPr>
          <w:color w:val="010202"/>
          <w:spacing w:val="-6"/>
        </w:rPr>
        <w:t xml:space="preserve"> </w:t>
      </w:r>
      <w:r w:rsidR="002C408C">
        <w:rPr>
          <w:color w:val="010202"/>
        </w:rPr>
        <w:t>return</w:t>
      </w:r>
      <w:r w:rsidR="002C408C">
        <w:rPr>
          <w:color w:val="010202"/>
          <w:spacing w:val="-5"/>
        </w:rPr>
        <w:t xml:space="preserve"> </w:t>
      </w:r>
      <w:r w:rsidR="002C408C">
        <w:rPr>
          <w:color w:val="010202"/>
        </w:rPr>
        <w:t>into</w:t>
      </w:r>
      <w:r w:rsidR="002C408C">
        <w:rPr>
          <w:color w:val="010202"/>
          <w:spacing w:val="-5"/>
        </w:rPr>
        <w:t xml:space="preserve"> </w:t>
      </w:r>
      <w:r w:rsidR="002C408C">
        <w:rPr>
          <w:color w:val="010202"/>
        </w:rPr>
        <w:t>opening</w:t>
      </w:r>
      <w:r w:rsidR="002C408C">
        <w:rPr>
          <w:color w:val="010202"/>
          <w:spacing w:val="-6"/>
        </w:rPr>
        <w:t xml:space="preserve"> </w:t>
      </w:r>
      <w:r w:rsidR="002C408C">
        <w:rPr>
          <w:color w:val="010202"/>
        </w:rPr>
        <w:t>according</w:t>
      </w:r>
      <w:r w:rsidR="002C408C">
        <w:rPr>
          <w:color w:val="010202"/>
          <w:w w:val="99"/>
        </w:rPr>
        <w:t xml:space="preserve"> </w:t>
      </w:r>
      <w:r w:rsidR="002C408C">
        <w:rPr>
          <w:color w:val="010202"/>
        </w:rPr>
        <w:t>to</w:t>
      </w:r>
      <w:r w:rsidR="002C408C">
        <w:rPr>
          <w:color w:val="010202"/>
          <w:spacing w:val="-6"/>
        </w:rPr>
        <w:t xml:space="preserve"> </w:t>
      </w:r>
      <w:r w:rsidR="002C408C">
        <w:rPr>
          <w:color w:val="010202"/>
        </w:rPr>
        <w:t>Project</w:t>
      </w:r>
      <w:r w:rsidR="002C408C">
        <w:rPr>
          <w:color w:val="010202"/>
          <w:spacing w:val="-5"/>
        </w:rPr>
        <w:t xml:space="preserve"> </w:t>
      </w:r>
      <w:r w:rsidR="002C408C">
        <w:rPr>
          <w:color w:val="010202"/>
        </w:rPr>
        <w:t>window</w:t>
      </w:r>
      <w:r w:rsidR="002C408C">
        <w:rPr>
          <w:color w:val="010202"/>
          <w:spacing w:val="-6"/>
        </w:rPr>
        <w:t xml:space="preserve"> </w:t>
      </w:r>
      <w:r w:rsidR="002C408C">
        <w:rPr>
          <w:color w:val="010202"/>
        </w:rPr>
        <w:t>details.</w:t>
      </w:r>
    </w:p>
    <w:p w14:paraId="1AFA64E3" w14:textId="77777777" w:rsidR="000079EA" w:rsidRDefault="000079EA">
      <w:pPr>
        <w:kinsoku w:val="0"/>
        <w:overflowPunct w:val="0"/>
        <w:spacing w:line="240" w:lineRule="exact"/>
      </w:pPr>
    </w:p>
    <w:p w14:paraId="12FD202D" w14:textId="21159284" w:rsidR="000079EA" w:rsidRPr="009714A5" w:rsidRDefault="002C408C" w:rsidP="00D14232">
      <w:pPr>
        <w:pStyle w:val="BodyText"/>
        <w:numPr>
          <w:ilvl w:val="0"/>
          <w:numId w:val="2"/>
        </w:numPr>
        <w:tabs>
          <w:tab w:val="left" w:pos="1440"/>
        </w:tabs>
        <w:kinsoku w:val="0"/>
        <w:overflowPunct w:val="0"/>
        <w:spacing w:line="240" w:lineRule="exact"/>
        <w:ind w:left="1440" w:right="279"/>
        <w:jc w:val="both"/>
        <w:rPr>
          <w:color w:val="000000"/>
        </w:rPr>
      </w:pPr>
      <w:r>
        <w:rPr>
          <w:color w:val="010202"/>
        </w:rPr>
        <w:t>In</w:t>
      </w:r>
      <w:r>
        <w:rPr>
          <w:color w:val="010202"/>
          <w:spacing w:val="-6"/>
        </w:rPr>
        <w:t xml:space="preserve"> </w:t>
      </w:r>
      <w:r>
        <w:rPr>
          <w:color w:val="010202"/>
        </w:rPr>
        <w:t>opening</w:t>
      </w:r>
      <w:r>
        <w:rPr>
          <w:color w:val="010202"/>
          <w:spacing w:val="-5"/>
        </w:rPr>
        <w:t xml:space="preserve"> </w:t>
      </w:r>
      <w:r>
        <w:rPr>
          <w:color w:val="010202"/>
        </w:rPr>
        <w:t>and</w:t>
      </w:r>
      <w:r>
        <w:rPr>
          <w:color w:val="010202"/>
          <w:spacing w:val="-5"/>
        </w:rPr>
        <w:t xml:space="preserve"> </w:t>
      </w:r>
      <w:r>
        <w:rPr>
          <w:color w:val="010202"/>
        </w:rPr>
        <w:t>corner</w:t>
      </w:r>
      <w:r>
        <w:rPr>
          <w:color w:val="010202"/>
          <w:spacing w:val="-5"/>
        </w:rPr>
        <w:t xml:space="preserve"> </w:t>
      </w:r>
      <w:r>
        <w:rPr>
          <w:color w:val="010202"/>
        </w:rPr>
        <w:t>details,</w:t>
      </w:r>
      <w:r>
        <w:rPr>
          <w:color w:val="010202"/>
          <w:spacing w:val="-5"/>
        </w:rPr>
        <w:t xml:space="preserve"> </w:t>
      </w:r>
      <w:r>
        <w:rPr>
          <w:color w:val="010202"/>
        </w:rPr>
        <w:t>self-adhered</w:t>
      </w:r>
      <w:r>
        <w:rPr>
          <w:color w:val="010202"/>
          <w:spacing w:val="-5"/>
        </w:rPr>
        <w:t xml:space="preserve"> </w:t>
      </w:r>
      <w:r>
        <w:rPr>
          <w:color w:val="010202"/>
        </w:rPr>
        <w:t>flashing</w:t>
      </w:r>
      <w:r>
        <w:rPr>
          <w:color w:val="010202"/>
          <w:spacing w:val="-5"/>
        </w:rPr>
        <w:t xml:space="preserve"> </w:t>
      </w:r>
      <w:r>
        <w:rPr>
          <w:color w:val="010202"/>
        </w:rPr>
        <w:t>shall</w:t>
      </w:r>
      <w:r>
        <w:rPr>
          <w:color w:val="010202"/>
          <w:spacing w:val="-5"/>
        </w:rPr>
        <w:t xml:space="preserve"> </w:t>
      </w:r>
      <w:r>
        <w:rPr>
          <w:color w:val="010202"/>
        </w:rPr>
        <w:t>extend</w:t>
      </w:r>
      <w:r>
        <w:rPr>
          <w:color w:val="010202"/>
          <w:spacing w:val="-5"/>
        </w:rPr>
        <w:t xml:space="preserve"> </w:t>
      </w:r>
      <w:r>
        <w:rPr>
          <w:color w:val="010202"/>
        </w:rPr>
        <w:t>at</w:t>
      </w:r>
      <w:r>
        <w:rPr>
          <w:color w:val="010202"/>
          <w:spacing w:val="-6"/>
        </w:rPr>
        <w:t xml:space="preserve"> </w:t>
      </w:r>
      <w:r>
        <w:rPr>
          <w:color w:val="010202"/>
        </w:rPr>
        <w:t>least</w:t>
      </w:r>
      <w:r>
        <w:rPr>
          <w:color w:val="010202"/>
          <w:spacing w:val="-5"/>
        </w:rPr>
        <w:t xml:space="preserve"> </w:t>
      </w:r>
      <w:r>
        <w:rPr>
          <w:color w:val="010202"/>
        </w:rPr>
        <w:t>2</w:t>
      </w:r>
      <w:r>
        <w:rPr>
          <w:color w:val="010202"/>
          <w:spacing w:val="-5"/>
        </w:rPr>
        <w:t xml:space="preserve"> </w:t>
      </w:r>
      <w:r>
        <w:rPr>
          <w:color w:val="010202"/>
        </w:rPr>
        <w:t>inches</w:t>
      </w:r>
      <w:r>
        <w:rPr>
          <w:color w:val="010202"/>
          <w:w w:val="99"/>
        </w:rPr>
        <w:t xml:space="preserve"> </w:t>
      </w:r>
      <w:r>
        <w:rPr>
          <w:color w:val="010202"/>
        </w:rPr>
        <w:t>onto</w:t>
      </w:r>
      <w:r>
        <w:rPr>
          <w:color w:val="010202"/>
          <w:spacing w:val="-5"/>
        </w:rPr>
        <w:t xml:space="preserve"> </w:t>
      </w:r>
      <w:r>
        <w:rPr>
          <w:color w:val="010202"/>
        </w:rPr>
        <w:t>FPIB</w:t>
      </w:r>
      <w:r>
        <w:rPr>
          <w:color w:val="010202"/>
          <w:spacing w:val="-5"/>
        </w:rPr>
        <w:t xml:space="preserve"> </w:t>
      </w:r>
      <w:r>
        <w:rPr>
          <w:color w:val="010202"/>
        </w:rPr>
        <w:t>facer</w:t>
      </w:r>
      <w:r>
        <w:rPr>
          <w:color w:val="010202"/>
          <w:spacing w:val="-4"/>
        </w:rPr>
        <w:t xml:space="preserve"> </w:t>
      </w:r>
      <w:r>
        <w:rPr>
          <w:color w:val="010202"/>
        </w:rPr>
        <w:t>or</w:t>
      </w:r>
      <w:r>
        <w:rPr>
          <w:color w:val="010202"/>
          <w:spacing w:val="-4"/>
        </w:rPr>
        <w:t xml:space="preserve"> </w:t>
      </w:r>
      <w:r>
        <w:rPr>
          <w:color w:val="010202"/>
        </w:rPr>
        <w:t>onto</w:t>
      </w:r>
      <w:r>
        <w:rPr>
          <w:color w:val="010202"/>
          <w:spacing w:val="-4"/>
        </w:rPr>
        <w:t xml:space="preserve"> </w:t>
      </w:r>
      <w:r>
        <w:rPr>
          <w:color w:val="010202"/>
        </w:rPr>
        <w:t>sound</w:t>
      </w:r>
      <w:r>
        <w:rPr>
          <w:color w:val="010202"/>
          <w:spacing w:val="-5"/>
        </w:rPr>
        <w:t xml:space="preserve"> </w:t>
      </w:r>
      <w:r>
        <w:rPr>
          <w:color w:val="010202"/>
        </w:rPr>
        <w:t>substrate.</w:t>
      </w:r>
      <w:r>
        <w:rPr>
          <w:color w:val="010202"/>
          <w:spacing w:val="52"/>
        </w:rPr>
        <w:t xml:space="preserve"> </w:t>
      </w:r>
      <w:r>
        <w:rPr>
          <w:color w:val="010202"/>
        </w:rPr>
        <w:t>Do</w:t>
      </w:r>
      <w:r>
        <w:rPr>
          <w:color w:val="010202"/>
          <w:spacing w:val="-5"/>
        </w:rPr>
        <w:t xml:space="preserve"> </w:t>
      </w:r>
      <w:r>
        <w:rPr>
          <w:color w:val="010202"/>
        </w:rPr>
        <w:t>not</w:t>
      </w:r>
      <w:r>
        <w:rPr>
          <w:color w:val="010202"/>
          <w:spacing w:val="-4"/>
        </w:rPr>
        <w:t xml:space="preserve"> </w:t>
      </w:r>
      <w:r>
        <w:rPr>
          <w:color w:val="010202"/>
        </w:rPr>
        <w:t>terminate</w:t>
      </w:r>
      <w:r>
        <w:rPr>
          <w:color w:val="010202"/>
          <w:spacing w:val="-4"/>
        </w:rPr>
        <w:t xml:space="preserve"> </w:t>
      </w:r>
      <w:r>
        <w:rPr>
          <w:color w:val="010202"/>
        </w:rPr>
        <w:t>self-adhered</w:t>
      </w:r>
      <w:r>
        <w:rPr>
          <w:color w:val="010202"/>
          <w:spacing w:val="-4"/>
        </w:rPr>
        <w:t xml:space="preserve"> </w:t>
      </w:r>
      <w:r>
        <w:rPr>
          <w:color w:val="010202"/>
        </w:rPr>
        <w:t>flashing</w:t>
      </w:r>
      <w:r>
        <w:rPr>
          <w:color w:val="010202"/>
          <w:w w:val="99"/>
        </w:rPr>
        <w:t xml:space="preserve"> </w:t>
      </w:r>
      <w:r>
        <w:rPr>
          <w:color w:val="010202"/>
        </w:rPr>
        <w:t>on</w:t>
      </w:r>
      <w:r>
        <w:rPr>
          <w:color w:val="010202"/>
          <w:spacing w:val="-3"/>
        </w:rPr>
        <w:t xml:space="preserve"> </w:t>
      </w:r>
      <w:r>
        <w:rPr>
          <w:color w:val="010202"/>
        </w:rPr>
        <w:t>foam</w:t>
      </w:r>
      <w:r>
        <w:rPr>
          <w:color w:val="010202"/>
          <w:spacing w:val="-3"/>
        </w:rPr>
        <w:t xml:space="preserve"> </w:t>
      </w:r>
      <w:r>
        <w:rPr>
          <w:color w:val="010202"/>
        </w:rPr>
        <w:t>core</w:t>
      </w:r>
      <w:r>
        <w:rPr>
          <w:color w:val="010202"/>
          <w:spacing w:val="-3"/>
        </w:rPr>
        <w:t xml:space="preserve"> </w:t>
      </w:r>
      <w:r>
        <w:rPr>
          <w:color w:val="010202"/>
        </w:rPr>
        <w:t>edge</w:t>
      </w:r>
      <w:r>
        <w:rPr>
          <w:color w:val="010202"/>
          <w:spacing w:val="-2"/>
        </w:rPr>
        <w:t xml:space="preserve"> </w:t>
      </w:r>
      <w:r>
        <w:rPr>
          <w:color w:val="010202"/>
        </w:rPr>
        <w:t>of</w:t>
      </w:r>
      <w:r>
        <w:rPr>
          <w:color w:val="010202"/>
          <w:spacing w:val="-3"/>
        </w:rPr>
        <w:t xml:space="preserve"> </w:t>
      </w:r>
      <w:r>
        <w:rPr>
          <w:color w:val="010202"/>
        </w:rPr>
        <w:t>FPIB.</w:t>
      </w:r>
    </w:p>
    <w:p w14:paraId="1F7DA0C3" w14:textId="77777777" w:rsidR="009714A5" w:rsidRDefault="009714A5" w:rsidP="009714A5">
      <w:pPr>
        <w:pStyle w:val="ListParagraph"/>
        <w:rPr>
          <w:color w:val="000000"/>
        </w:rPr>
      </w:pPr>
    </w:p>
    <w:p w14:paraId="13C80B4F" w14:textId="77777777" w:rsidR="000079EA" w:rsidRDefault="000079EA">
      <w:pPr>
        <w:kinsoku w:val="0"/>
        <w:overflowPunct w:val="0"/>
        <w:spacing w:line="240" w:lineRule="exact"/>
      </w:pPr>
    </w:p>
    <w:p w14:paraId="7C668892" w14:textId="1DF9B10D" w:rsidR="000079EA" w:rsidRPr="006D5599" w:rsidRDefault="002C408C" w:rsidP="00D14232">
      <w:pPr>
        <w:pStyle w:val="BodyText"/>
        <w:numPr>
          <w:ilvl w:val="0"/>
          <w:numId w:val="2"/>
        </w:numPr>
        <w:tabs>
          <w:tab w:val="left" w:pos="1440"/>
        </w:tabs>
        <w:kinsoku w:val="0"/>
        <w:overflowPunct w:val="0"/>
        <w:spacing w:line="240" w:lineRule="exact"/>
        <w:ind w:left="1440" w:right="259"/>
        <w:rPr>
          <w:color w:val="000000"/>
        </w:rPr>
      </w:pPr>
      <w:r>
        <w:rPr>
          <w:color w:val="010202"/>
        </w:rPr>
        <w:lastRenderedPageBreak/>
        <w:t>Firmly</w:t>
      </w:r>
      <w:r>
        <w:rPr>
          <w:color w:val="010202"/>
          <w:spacing w:val="-6"/>
        </w:rPr>
        <w:t xml:space="preserve"> </w:t>
      </w:r>
      <w:r>
        <w:rPr>
          <w:color w:val="010202"/>
        </w:rPr>
        <w:t>press</w:t>
      </w:r>
      <w:r>
        <w:rPr>
          <w:color w:val="010202"/>
          <w:spacing w:val="-7"/>
        </w:rPr>
        <w:t xml:space="preserve"> </w:t>
      </w:r>
      <w:r>
        <w:rPr>
          <w:color w:val="010202"/>
        </w:rPr>
        <w:t>in</w:t>
      </w:r>
      <w:r>
        <w:rPr>
          <w:color w:val="010202"/>
          <w:spacing w:val="-6"/>
        </w:rPr>
        <w:t xml:space="preserve"> </w:t>
      </w:r>
      <w:r>
        <w:rPr>
          <w:color w:val="010202"/>
        </w:rPr>
        <w:t>place</w:t>
      </w:r>
      <w:r>
        <w:rPr>
          <w:color w:val="010202"/>
          <w:spacing w:val="-5"/>
        </w:rPr>
        <w:t xml:space="preserve"> </w:t>
      </w:r>
      <w:r>
        <w:rPr>
          <w:color w:val="010202"/>
        </w:rPr>
        <w:t>all</w:t>
      </w:r>
      <w:r>
        <w:rPr>
          <w:color w:val="010202"/>
          <w:spacing w:val="-6"/>
        </w:rPr>
        <w:t xml:space="preserve"> </w:t>
      </w:r>
      <w:r w:rsidR="00EC5642">
        <w:rPr>
          <w:color w:val="010202"/>
        </w:rPr>
        <w:t>rolled mastic</w:t>
      </w:r>
      <w:r>
        <w:rPr>
          <w:color w:val="010202"/>
          <w:spacing w:val="-5"/>
        </w:rPr>
        <w:t xml:space="preserve"> </w:t>
      </w:r>
      <w:r>
        <w:rPr>
          <w:color w:val="010202"/>
        </w:rPr>
        <w:t>and</w:t>
      </w:r>
      <w:r>
        <w:rPr>
          <w:color w:val="010202"/>
          <w:spacing w:val="-6"/>
        </w:rPr>
        <w:t xml:space="preserve"> </w:t>
      </w:r>
      <w:r>
        <w:rPr>
          <w:color w:val="010202"/>
        </w:rPr>
        <w:t>self-adhered</w:t>
      </w:r>
      <w:r>
        <w:rPr>
          <w:color w:val="010202"/>
          <w:spacing w:val="-6"/>
        </w:rPr>
        <w:t xml:space="preserve"> </w:t>
      </w:r>
      <w:r>
        <w:rPr>
          <w:color w:val="010202"/>
        </w:rPr>
        <w:t>flashing</w:t>
      </w:r>
      <w:r>
        <w:rPr>
          <w:color w:val="010202"/>
          <w:spacing w:val="-6"/>
        </w:rPr>
        <w:t xml:space="preserve"> </w:t>
      </w:r>
      <w:r>
        <w:rPr>
          <w:color w:val="010202"/>
        </w:rPr>
        <w:t>details</w:t>
      </w:r>
      <w:r>
        <w:rPr>
          <w:color w:val="010202"/>
          <w:w w:val="99"/>
        </w:rPr>
        <w:t xml:space="preserve"> </w:t>
      </w:r>
      <w:r>
        <w:rPr>
          <w:color w:val="010202"/>
        </w:rPr>
        <w:t>using</w:t>
      </w:r>
      <w:r>
        <w:rPr>
          <w:color w:val="010202"/>
          <w:spacing w:val="-4"/>
        </w:rPr>
        <w:t xml:space="preserve"> </w:t>
      </w:r>
      <w:r>
        <w:rPr>
          <w:color w:val="010202"/>
        </w:rPr>
        <w:t>a</w:t>
      </w:r>
      <w:r>
        <w:rPr>
          <w:color w:val="010202"/>
          <w:spacing w:val="-4"/>
        </w:rPr>
        <w:t xml:space="preserve"> </w:t>
      </w:r>
      <w:r>
        <w:rPr>
          <w:color w:val="010202"/>
        </w:rPr>
        <w:t>roofing</w:t>
      </w:r>
      <w:r>
        <w:rPr>
          <w:color w:val="010202"/>
          <w:spacing w:val="-4"/>
        </w:rPr>
        <w:t xml:space="preserve"> </w:t>
      </w:r>
      <w:proofErr w:type="spellStart"/>
      <w:r>
        <w:rPr>
          <w:color w:val="010202"/>
        </w:rPr>
        <w:t>seam</w:t>
      </w:r>
      <w:proofErr w:type="spellEnd"/>
      <w:r>
        <w:rPr>
          <w:color w:val="010202"/>
          <w:spacing w:val="-4"/>
        </w:rPr>
        <w:t xml:space="preserve"> </w:t>
      </w:r>
      <w:r>
        <w:rPr>
          <w:color w:val="010202"/>
        </w:rPr>
        <w:t>roller</w:t>
      </w:r>
      <w:r>
        <w:rPr>
          <w:color w:val="010202"/>
          <w:spacing w:val="-4"/>
        </w:rPr>
        <w:t xml:space="preserve"> </w:t>
      </w:r>
      <w:r>
        <w:rPr>
          <w:color w:val="010202"/>
        </w:rPr>
        <w:t>or</w:t>
      </w:r>
      <w:r>
        <w:rPr>
          <w:color w:val="010202"/>
          <w:spacing w:val="-4"/>
        </w:rPr>
        <w:t xml:space="preserve"> </w:t>
      </w:r>
      <w:r>
        <w:rPr>
          <w:color w:val="010202"/>
        </w:rPr>
        <w:t>similar</w:t>
      </w:r>
      <w:r>
        <w:rPr>
          <w:color w:val="010202"/>
          <w:spacing w:val="-3"/>
        </w:rPr>
        <w:t xml:space="preserve"> </w:t>
      </w:r>
      <w:r>
        <w:rPr>
          <w:color w:val="010202"/>
        </w:rPr>
        <w:t>tool.</w:t>
      </w:r>
      <w:r>
        <w:rPr>
          <w:color w:val="010202"/>
          <w:spacing w:val="52"/>
        </w:rPr>
        <w:t xml:space="preserve"> </w:t>
      </w:r>
      <w:r>
        <w:rPr>
          <w:color w:val="010202"/>
        </w:rPr>
        <w:t>Hand</w:t>
      </w:r>
      <w:r>
        <w:rPr>
          <w:color w:val="010202"/>
          <w:spacing w:val="-4"/>
        </w:rPr>
        <w:t xml:space="preserve"> </w:t>
      </w:r>
      <w:r>
        <w:rPr>
          <w:color w:val="010202"/>
        </w:rPr>
        <w:t>pressure</w:t>
      </w:r>
      <w:r>
        <w:rPr>
          <w:color w:val="010202"/>
          <w:spacing w:val="-4"/>
        </w:rPr>
        <w:t xml:space="preserve"> </w:t>
      </w:r>
      <w:r>
        <w:rPr>
          <w:color w:val="010202"/>
        </w:rPr>
        <w:t>alone</w:t>
      </w:r>
      <w:r>
        <w:rPr>
          <w:color w:val="010202"/>
          <w:spacing w:val="-4"/>
        </w:rPr>
        <w:t xml:space="preserve"> </w:t>
      </w:r>
      <w:r>
        <w:rPr>
          <w:color w:val="010202"/>
        </w:rPr>
        <w:t>is</w:t>
      </w:r>
      <w:r>
        <w:rPr>
          <w:color w:val="010202"/>
          <w:spacing w:val="-4"/>
        </w:rPr>
        <w:t xml:space="preserve"> </w:t>
      </w:r>
      <w:r>
        <w:rPr>
          <w:color w:val="010202"/>
        </w:rPr>
        <w:t>not</w:t>
      </w:r>
      <w:r>
        <w:rPr>
          <w:color w:val="010202"/>
          <w:spacing w:val="-3"/>
        </w:rPr>
        <w:t xml:space="preserve"> </w:t>
      </w:r>
      <w:r>
        <w:rPr>
          <w:color w:val="010202"/>
        </w:rPr>
        <w:t>sufficient.</w:t>
      </w:r>
    </w:p>
    <w:p w14:paraId="0F09F034" w14:textId="77777777" w:rsidR="006D5599" w:rsidRPr="006D5599" w:rsidRDefault="006D5599" w:rsidP="006D5599">
      <w:pPr>
        <w:pStyle w:val="BodyText"/>
        <w:tabs>
          <w:tab w:val="left" w:pos="1440"/>
        </w:tabs>
        <w:kinsoku w:val="0"/>
        <w:overflowPunct w:val="0"/>
        <w:spacing w:line="240" w:lineRule="exact"/>
        <w:ind w:left="1440" w:right="259" w:firstLine="0"/>
        <w:rPr>
          <w:color w:val="000000"/>
        </w:rPr>
      </w:pPr>
    </w:p>
    <w:p w14:paraId="1155A723" w14:textId="343D9B4B" w:rsidR="006D5599" w:rsidRDefault="006D5599" w:rsidP="006D5599">
      <w:pPr>
        <w:pStyle w:val="BodyText"/>
        <w:numPr>
          <w:ilvl w:val="0"/>
          <w:numId w:val="2"/>
        </w:numPr>
        <w:tabs>
          <w:tab w:val="left" w:pos="1440"/>
        </w:tabs>
        <w:kinsoku w:val="0"/>
        <w:overflowPunct w:val="0"/>
        <w:spacing w:line="240" w:lineRule="exact"/>
        <w:ind w:left="1440" w:right="279"/>
        <w:jc w:val="both"/>
        <w:rPr>
          <w:color w:val="000000"/>
        </w:rPr>
      </w:pPr>
      <w:r>
        <w:rPr>
          <w:color w:val="000000"/>
        </w:rPr>
        <w:t>Seal all self-adhered flashing terminations with a tooled ribbon of STPE sealant.</w:t>
      </w:r>
    </w:p>
    <w:p w14:paraId="2C1734E9" w14:textId="77777777" w:rsidR="006D5599" w:rsidRDefault="006D5599" w:rsidP="006D5599">
      <w:pPr>
        <w:pStyle w:val="BodyText"/>
        <w:tabs>
          <w:tab w:val="left" w:pos="1440"/>
        </w:tabs>
        <w:kinsoku w:val="0"/>
        <w:overflowPunct w:val="0"/>
        <w:spacing w:line="240" w:lineRule="exact"/>
        <w:ind w:right="259"/>
        <w:rPr>
          <w:color w:val="000000"/>
        </w:rPr>
      </w:pPr>
    </w:p>
    <w:p w14:paraId="0492560F" w14:textId="77777777" w:rsidR="000079EA" w:rsidRDefault="000079EA">
      <w:pPr>
        <w:kinsoku w:val="0"/>
        <w:overflowPunct w:val="0"/>
        <w:spacing w:before="8" w:line="200" w:lineRule="exact"/>
        <w:rPr>
          <w:sz w:val="20"/>
          <w:szCs w:val="20"/>
        </w:rPr>
      </w:pPr>
    </w:p>
    <w:p w14:paraId="7CFC2B3A" w14:textId="77777777" w:rsidR="000079EA" w:rsidRDefault="002C408C">
      <w:pPr>
        <w:pStyle w:val="BodyText"/>
        <w:numPr>
          <w:ilvl w:val="1"/>
          <w:numId w:val="1"/>
        </w:numPr>
        <w:tabs>
          <w:tab w:val="left" w:pos="821"/>
        </w:tabs>
        <w:kinsoku w:val="0"/>
        <w:overflowPunct w:val="0"/>
        <w:ind w:left="822"/>
        <w:rPr>
          <w:color w:val="000000"/>
        </w:rPr>
      </w:pPr>
      <w:r>
        <w:rPr>
          <w:color w:val="010202"/>
        </w:rPr>
        <w:t>REPAIR AND</w:t>
      </w:r>
      <w:r>
        <w:rPr>
          <w:color w:val="010202"/>
          <w:spacing w:val="-1"/>
        </w:rPr>
        <w:t xml:space="preserve"> </w:t>
      </w:r>
      <w:r>
        <w:rPr>
          <w:color w:val="010202"/>
        </w:rPr>
        <w:t>PROTECTION</w:t>
      </w:r>
    </w:p>
    <w:p w14:paraId="71134F98" w14:textId="77777777" w:rsidR="000079EA" w:rsidRDefault="000079EA">
      <w:pPr>
        <w:kinsoku w:val="0"/>
        <w:overflowPunct w:val="0"/>
        <w:spacing w:before="16" w:line="220" w:lineRule="exact"/>
        <w:rPr>
          <w:sz w:val="22"/>
          <w:szCs w:val="22"/>
        </w:rPr>
      </w:pPr>
    </w:p>
    <w:p w14:paraId="0CE1806B" w14:textId="77777777" w:rsidR="000079EA" w:rsidRDefault="002C408C">
      <w:pPr>
        <w:pStyle w:val="BodyText"/>
        <w:numPr>
          <w:ilvl w:val="2"/>
          <w:numId w:val="1"/>
        </w:numPr>
        <w:tabs>
          <w:tab w:val="left" w:pos="1541"/>
        </w:tabs>
        <w:kinsoku w:val="0"/>
        <w:overflowPunct w:val="0"/>
        <w:spacing w:line="240" w:lineRule="exact"/>
        <w:ind w:right="885"/>
        <w:rPr>
          <w:color w:val="000000"/>
        </w:rPr>
      </w:pPr>
      <w:r>
        <w:rPr>
          <w:color w:val="010202"/>
        </w:rPr>
        <w:t>Protect</w:t>
      </w:r>
      <w:r>
        <w:rPr>
          <w:color w:val="010202"/>
          <w:spacing w:val="-7"/>
        </w:rPr>
        <w:t xml:space="preserve"> </w:t>
      </w:r>
      <w:r>
        <w:rPr>
          <w:color w:val="010202"/>
        </w:rPr>
        <w:t>FPIB</w:t>
      </w:r>
      <w:r>
        <w:rPr>
          <w:color w:val="010202"/>
          <w:spacing w:val="-6"/>
        </w:rPr>
        <w:t xml:space="preserve"> </w:t>
      </w:r>
      <w:r>
        <w:rPr>
          <w:color w:val="010202"/>
        </w:rPr>
        <w:t>from</w:t>
      </w:r>
      <w:r>
        <w:rPr>
          <w:color w:val="010202"/>
          <w:spacing w:val="-6"/>
        </w:rPr>
        <w:t xml:space="preserve"> </w:t>
      </w:r>
      <w:r>
        <w:rPr>
          <w:color w:val="010202"/>
        </w:rPr>
        <w:t>mechanical</w:t>
      </w:r>
      <w:r>
        <w:rPr>
          <w:color w:val="010202"/>
          <w:spacing w:val="-7"/>
        </w:rPr>
        <w:t xml:space="preserve"> </w:t>
      </w:r>
      <w:r>
        <w:rPr>
          <w:color w:val="010202"/>
        </w:rPr>
        <w:t>damage</w:t>
      </w:r>
      <w:r>
        <w:rPr>
          <w:color w:val="010202"/>
          <w:spacing w:val="-6"/>
        </w:rPr>
        <w:t xml:space="preserve"> </w:t>
      </w:r>
      <w:r>
        <w:rPr>
          <w:color w:val="010202"/>
        </w:rPr>
        <w:t>and</w:t>
      </w:r>
      <w:r>
        <w:rPr>
          <w:color w:val="010202"/>
          <w:spacing w:val="-6"/>
        </w:rPr>
        <w:t xml:space="preserve"> </w:t>
      </w:r>
      <w:r>
        <w:rPr>
          <w:color w:val="010202"/>
        </w:rPr>
        <w:t>exposure</w:t>
      </w:r>
      <w:r>
        <w:rPr>
          <w:color w:val="010202"/>
          <w:spacing w:val="-6"/>
        </w:rPr>
        <w:t xml:space="preserve"> </w:t>
      </w:r>
      <w:r>
        <w:rPr>
          <w:color w:val="010202"/>
        </w:rPr>
        <w:t>to</w:t>
      </w:r>
      <w:r>
        <w:rPr>
          <w:color w:val="010202"/>
          <w:spacing w:val="-6"/>
        </w:rPr>
        <w:t xml:space="preserve"> </w:t>
      </w:r>
      <w:r>
        <w:rPr>
          <w:color w:val="010202"/>
        </w:rPr>
        <w:t>open</w:t>
      </w:r>
      <w:r>
        <w:rPr>
          <w:color w:val="010202"/>
          <w:spacing w:val="-6"/>
        </w:rPr>
        <w:t xml:space="preserve"> </w:t>
      </w:r>
      <w:r>
        <w:rPr>
          <w:color w:val="010202"/>
        </w:rPr>
        <w:t>flame</w:t>
      </w:r>
      <w:r>
        <w:rPr>
          <w:color w:val="010202"/>
          <w:spacing w:val="-6"/>
        </w:rPr>
        <w:t xml:space="preserve"> </w:t>
      </w:r>
      <w:r>
        <w:rPr>
          <w:color w:val="010202"/>
        </w:rPr>
        <w:t>during</w:t>
      </w:r>
      <w:r>
        <w:rPr>
          <w:color w:val="010202"/>
          <w:w w:val="99"/>
        </w:rPr>
        <w:t xml:space="preserve"> </w:t>
      </w:r>
      <w:r>
        <w:rPr>
          <w:color w:val="010202"/>
        </w:rPr>
        <w:t>installation</w:t>
      </w:r>
      <w:r>
        <w:rPr>
          <w:color w:val="010202"/>
          <w:spacing w:val="-12"/>
        </w:rPr>
        <w:t xml:space="preserve"> </w:t>
      </w:r>
      <w:r>
        <w:rPr>
          <w:color w:val="010202"/>
        </w:rPr>
        <w:t>and</w:t>
      </w:r>
      <w:r>
        <w:rPr>
          <w:color w:val="010202"/>
          <w:spacing w:val="-12"/>
        </w:rPr>
        <w:t xml:space="preserve"> </w:t>
      </w:r>
      <w:r>
        <w:rPr>
          <w:color w:val="010202"/>
        </w:rPr>
        <w:t>exposure.</w:t>
      </w:r>
    </w:p>
    <w:p w14:paraId="420848A3" w14:textId="77777777" w:rsidR="000079EA" w:rsidRDefault="000079EA">
      <w:pPr>
        <w:kinsoku w:val="0"/>
        <w:overflowPunct w:val="0"/>
        <w:spacing w:before="8" w:line="200" w:lineRule="exact"/>
        <w:rPr>
          <w:sz w:val="20"/>
          <w:szCs w:val="20"/>
        </w:rPr>
      </w:pPr>
    </w:p>
    <w:p w14:paraId="52D75ECB" w14:textId="77777777" w:rsidR="000079EA" w:rsidRDefault="002C408C">
      <w:pPr>
        <w:pStyle w:val="BodyText"/>
        <w:numPr>
          <w:ilvl w:val="2"/>
          <w:numId w:val="1"/>
        </w:numPr>
        <w:tabs>
          <w:tab w:val="left" w:pos="1541"/>
        </w:tabs>
        <w:kinsoku w:val="0"/>
        <w:overflowPunct w:val="0"/>
        <w:rPr>
          <w:color w:val="000000"/>
        </w:rPr>
      </w:pPr>
      <w:r>
        <w:rPr>
          <w:color w:val="010202"/>
        </w:rPr>
        <w:t>Repair</w:t>
      </w:r>
      <w:r>
        <w:rPr>
          <w:color w:val="010202"/>
          <w:spacing w:val="-7"/>
        </w:rPr>
        <w:t xml:space="preserve"> </w:t>
      </w:r>
      <w:r>
        <w:rPr>
          <w:color w:val="010202"/>
        </w:rPr>
        <w:t>damage</w:t>
      </w:r>
      <w:r>
        <w:rPr>
          <w:color w:val="010202"/>
          <w:spacing w:val="-6"/>
        </w:rPr>
        <w:t xml:space="preserve"> </w:t>
      </w:r>
      <w:r>
        <w:rPr>
          <w:color w:val="010202"/>
        </w:rPr>
        <w:t>to</w:t>
      </w:r>
      <w:r>
        <w:rPr>
          <w:color w:val="010202"/>
          <w:spacing w:val="-7"/>
        </w:rPr>
        <w:t xml:space="preserve"> </w:t>
      </w:r>
      <w:r>
        <w:rPr>
          <w:color w:val="010202"/>
        </w:rPr>
        <w:t>FPIB</w:t>
      </w:r>
      <w:r>
        <w:rPr>
          <w:color w:val="010202"/>
          <w:spacing w:val="-7"/>
        </w:rPr>
        <w:t xml:space="preserve"> </w:t>
      </w:r>
      <w:r>
        <w:rPr>
          <w:color w:val="010202"/>
        </w:rPr>
        <w:t>as</w:t>
      </w:r>
      <w:r>
        <w:rPr>
          <w:color w:val="010202"/>
          <w:spacing w:val="-6"/>
        </w:rPr>
        <w:t xml:space="preserve"> </w:t>
      </w:r>
      <w:r>
        <w:rPr>
          <w:color w:val="010202"/>
        </w:rPr>
        <w:t>recommended</w:t>
      </w:r>
      <w:r>
        <w:rPr>
          <w:color w:val="010202"/>
          <w:spacing w:val="-7"/>
        </w:rPr>
        <w:t xml:space="preserve"> </w:t>
      </w:r>
      <w:r>
        <w:rPr>
          <w:color w:val="010202"/>
        </w:rPr>
        <w:t>by</w:t>
      </w:r>
      <w:r>
        <w:rPr>
          <w:color w:val="010202"/>
          <w:spacing w:val="-6"/>
        </w:rPr>
        <w:t xml:space="preserve"> </w:t>
      </w:r>
      <w:r>
        <w:rPr>
          <w:color w:val="010202"/>
        </w:rPr>
        <w:t>manufacturer</w:t>
      </w:r>
      <w:r>
        <w:rPr>
          <w:color w:val="010202"/>
          <w:spacing w:val="-6"/>
        </w:rPr>
        <w:t xml:space="preserve"> </w:t>
      </w:r>
      <w:r>
        <w:rPr>
          <w:color w:val="010202"/>
        </w:rPr>
        <w:t>before</w:t>
      </w:r>
      <w:r>
        <w:rPr>
          <w:color w:val="010202"/>
          <w:spacing w:val="-7"/>
        </w:rPr>
        <w:t xml:space="preserve"> </w:t>
      </w:r>
      <w:r>
        <w:rPr>
          <w:color w:val="010202"/>
        </w:rPr>
        <w:t>covering.</w:t>
      </w:r>
    </w:p>
    <w:p w14:paraId="2B5C79D3" w14:textId="77777777" w:rsidR="000079EA" w:rsidRDefault="000079EA">
      <w:pPr>
        <w:kinsoku w:val="0"/>
        <w:overflowPunct w:val="0"/>
        <w:spacing w:before="16" w:line="220" w:lineRule="exact"/>
        <w:rPr>
          <w:sz w:val="22"/>
          <w:szCs w:val="22"/>
        </w:rPr>
      </w:pPr>
    </w:p>
    <w:p w14:paraId="15BA5298" w14:textId="77777777" w:rsidR="000079EA" w:rsidRDefault="002C408C">
      <w:pPr>
        <w:pStyle w:val="BodyText"/>
        <w:numPr>
          <w:ilvl w:val="2"/>
          <w:numId w:val="1"/>
        </w:numPr>
        <w:tabs>
          <w:tab w:val="left" w:pos="1541"/>
        </w:tabs>
        <w:kinsoku w:val="0"/>
        <w:overflowPunct w:val="0"/>
        <w:spacing w:line="240" w:lineRule="exact"/>
        <w:ind w:right="979"/>
        <w:rPr>
          <w:color w:val="000000"/>
        </w:rPr>
      </w:pPr>
      <w:r>
        <w:rPr>
          <w:color w:val="010202"/>
        </w:rPr>
        <w:t>FPIB</w:t>
      </w:r>
      <w:r>
        <w:rPr>
          <w:color w:val="010202"/>
          <w:spacing w:val="-6"/>
        </w:rPr>
        <w:t xml:space="preserve"> </w:t>
      </w:r>
      <w:r>
        <w:rPr>
          <w:color w:val="010202"/>
        </w:rPr>
        <w:t>is</w:t>
      </w:r>
      <w:r>
        <w:rPr>
          <w:color w:val="010202"/>
          <w:spacing w:val="-6"/>
        </w:rPr>
        <w:t xml:space="preserve"> </w:t>
      </w:r>
      <w:r>
        <w:rPr>
          <w:color w:val="010202"/>
        </w:rPr>
        <w:t>not</w:t>
      </w:r>
      <w:r>
        <w:rPr>
          <w:color w:val="010202"/>
          <w:spacing w:val="-5"/>
        </w:rPr>
        <w:t xml:space="preserve"> </w:t>
      </w:r>
      <w:r>
        <w:rPr>
          <w:color w:val="010202"/>
        </w:rPr>
        <w:t>approved</w:t>
      </w:r>
      <w:r>
        <w:rPr>
          <w:color w:val="010202"/>
          <w:spacing w:val="-5"/>
        </w:rPr>
        <w:t xml:space="preserve"> </w:t>
      </w:r>
      <w:r>
        <w:rPr>
          <w:color w:val="010202"/>
        </w:rPr>
        <w:t>for</w:t>
      </w:r>
      <w:r>
        <w:rPr>
          <w:color w:val="010202"/>
          <w:spacing w:val="-5"/>
        </w:rPr>
        <w:t xml:space="preserve"> </w:t>
      </w:r>
      <w:r>
        <w:rPr>
          <w:color w:val="010202"/>
        </w:rPr>
        <w:t>permanent</w:t>
      </w:r>
      <w:r>
        <w:rPr>
          <w:color w:val="010202"/>
          <w:spacing w:val="-5"/>
        </w:rPr>
        <w:t xml:space="preserve"> </w:t>
      </w:r>
      <w:r>
        <w:rPr>
          <w:color w:val="010202"/>
        </w:rPr>
        <w:t>exposure.</w:t>
      </w:r>
      <w:r>
        <w:rPr>
          <w:color w:val="010202"/>
          <w:spacing w:val="50"/>
        </w:rPr>
        <w:t xml:space="preserve"> </w:t>
      </w:r>
      <w:r>
        <w:rPr>
          <w:color w:val="010202"/>
        </w:rPr>
        <w:t>Cover</w:t>
      </w:r>
      <w:r>
        <w:rPr>
          <w:color w:val="010202"/>
          <w:spacing w:val="-5"/>
        </w:rPr>
        <w:t xml:space="preserve"> </w:t>
      </w:r>
      <w:r>
        <w:rPr>
          <w:color w:val="010202"/>
        </w:rPr>
        <w:t>exterior</w:t>
      </w:r>
      <w:r>
        <w:rPr>
          <w:color w:val="010202"/>
          <w:spacing w:val="-5"/>
        </w:rPr>
        <w:t xml:space="preserve"> </w:t>
      </w:r>
      <w:r>
        <w:rPr>
          <w:color w:val="010202"/>
        </w:rPr>
        <w:t>with</w:t>
      </w:r>
      <w:r>
        <w:rPr>
          <w:color w:val="010202"/>
          <w:spacing w:val="-5"/>
        </w:rPr>
        <w:t xml:space="preserve"> </w:t>
      </w:r>
      <w:r>
        <w:rPr>
          <w:color w:val="010202"/>
        </w:rPr>
        <w:t>code-</w:t>
      </w:r>
      <w:r>
        <w:rPr>
          <w:color w:val="010202"/>
          <w:w w:val="99"/>
        </w:rPr>
        <w:t xml:space="preserve"> </w:t>
      </w:r>
      <w:r>
        <w:rPr>
          <w:color w:val="010202"/>
        </w:rPr>
        <w:t>approved</w:t>
      </w:r>
      <w:r>
        <w:rPr>
          <w:color w:val="010202"/>
          <w:spacing w:val="-8"/>
        </w:rPr>
        <w:t xml:space="preserve"> </w:t>
      </w:r>
      <w:r>
        <w:rPr>
          <w:color w:val="010202"/>
        </w:rPr>
        <w:t>cladding.</w:t>
      </w:r>
      <w:r>
        <w:rPr>
          <w:color w:val="010202"/>
          <w:spacing w:val="44"/>
        </w:rPr>
        <w:t xml:space="preserve"> </w:t>
      </w:r>
      <w:r>
        <w:rPr>
          <w:color w:val="010202"/>
        </w:rPr>
        <w:t>Cover</w:t>
      </w:r>
      <w:r>
        <w:rPr>
          <w:color w:val="010202"/>
          <w:spacing w:val="-8"/>
        </w:rPr>
        <w:t xml:space="preserve"> </w:t>
      </w:r>
      <w:r>
        <w:rPr>
          <w:color w:val="010202"/>
        </w:rPr>
        <w:t>interior</w:t>
      </w:r>
      <w:r>
        <w:rPr>
          <w:color w:val="010202"/>
          <w:spacing w:val="-8"/>
        </w:rPr>
        <w:t xml:space="preserve"> </w:t>
      </w:r>
      <w:r>
        <w:rPr>
          <w:color w:val="010202"/>
        </w:rPr>
        <w:t>with</w:t>
      </w:r>
      <w:r>
        <w:rPr>
          <w:color w:val="010202"/>
          <w:spacing w:val="-8"/>
        </w:rPr>
        <w:t xml:space="preserve"> </w:t>
      </w:r>
      <w:r>
        <w:rPr>
          <w:color w:val="010202"/>
        </w:rPr>
        <w:t>code-approved</w:t>
      </w:r>
      <w:r>
        <w:rPr>
          <w:color w:val="010202"/>
          <w:spacing w:val="-8"/>
        </w:rPr>
        <w:t xml:space="preserve"> </w:t>
      </w:r>
      <w:r>
        <w:rPr>
          <w:color w:val="010202"/>
        </w:rPr>
        <w:t>thermal</w:t>
      </w:r>
      <w:r>
        <w:rPr>
          <w:color w:val="010202"/>
          <w:spacing w:val="-8"/>
        </w:rPr>
        <w:t xml:space="preserve"> </w:t>
      </w:r>
      <w:r>
        <w:rPr>
          <w:color w:val="010202"/>
        </w:rPr>
        <w:t>barrier.</w:t>
      </w:r>
    </w:p>
    <w:p w14:paraId="27FF5AE0" w14:textId="77777777" w:rsidR="000079EA" w:rsidRDefault="000079EA">
      <w:pPr>
        <w:kinsoku w:val="0"/>
        <w:overflowPunct w:val="0"/>
        <w:spacing w:before="8" w:line="200" w:lineRule="exact"/>
        <w:rPr>
          <w:sz w:val="20"/>
          <w:szCs w:val="20"/>
        </w:rPr>
      </w:pPr>
    </w:p>
    <w:p w14:paraId="0A4E0C0F" w14:textId="77777777" w:rsidR="000079EA" w:rsidRDefault="002C408C">
      <w:pPr>
        <w:pStyle w:val="BodyText"/>
        <w:numPr>
          <w:ilvl w:val="2"/>
          <w:numId w:val="1"/>
        </w:numPr>
        <w:tabs>
          <w:tab w:val="left" w:pos="1541"/>
        </w:tabs>
        <w:kinsoku w:val="0"/>
        <w:overflowPunct w:val="0"/>
        <w:rPr>
          <w:color w:val="000000"/>
        </w:rPr>
      </w:pPr>
      <w:r>
        <w:rPr>
          <w:color w:val="010202"/>
        </w:rPr>
        <w:t>Cover</w:t>
      </w:r>
      <w:r>
        <w:rPr>
          <w:color w:val="010202"/>
          <w:spacing w:val="-6"/>
        </w:rPr>
        <w:t xml:space="preserve"> </w:t>
      </w:r>
      <w:proofErr w:type="gramStart"/>
      <w:r>
        <w:rPr>
          <w:color w:val="010202"/>
        </w:rPr>
        <w:t>exterior-applied</w:t>
      </w:r>
      <w:proofErr w:type="gramEnd"/>
      <w:r>
        <w:rPr>
          <w:color w:val="010202"/>
          <w:spacing w:val="-6"/>
        </w:rPr>
        <w:t xml:space="preserve"> </w:t>
      </w:r>
      <w:r>
        <w:rPr>
          <w:color w:val="010202"/>
        </w:rPr>
        <w:t>FPIB</w:t>
      </w:r>
      <w:r>
        <w:rPr>
          <w:color w:val="010202"/>
          <w:spacing w:val="-6"/>
        </w:rPr>
        <w:t xml:space="preserve"> </w:t>
      </w:r>
      <w:r>
        <w:rPr>
          <w:color w:val="010202"/>
        </w:rPr>
        <w:t>with</w:t>
      </w:r>
      <w:r>
        <w:rPr>
          <w:color w:val="010202"/>
          <w:spacing w:val="-6"/>
        </w:rPr>
        <w:t xml:space="preserve"> </w:t>
      </w:r>
      <w:r>
        <w:rPr>
          <w:color w:val="010202"/>
        </w:rPr>
        <w:t>cladding</w:t>
      </w:r>
      <w:r>
        <w:rPr>
          <w:color w:val="010202"/>
          <w:spacing w:val="-5"/>
        </w:rPr>
        <w:t xml:space="preserve"> </w:t>
      </w:r>
      <w:r>
        <w:rPr>
          <w:color w:val="010202"/>
        </w:rPr>
        <w:t>as</w:t>
      </w:r>
      <w:r>
        <w:rPr>
          <w:color w:val="010202"/>
          <w:spacing w:val="-6"/>
        </w:rPr>
        <w:t xml:space="preserve"> </w:t>
      </w:r>
      <w:r>
        <w:rPr>
          <w:color w:val="010202"/>
        </w:rPr>
        <w:t>soon</w:t>
      </w:r>
      <w:r>
        <w:rPr>
          <w:color w:val="010202"/>
          <w:spacing w:val="-6"/>
        </w:rPr>
        <w:t xml:space="preserve"> </w:t>
      </w:r>
      <w:r>
        <w:rPr>
          <w:color w:val="010202"/>
        </w:rPr>
        <w:t>as</w:t>
      </w:r>
      <w:r>
        <w:rPr>
          <w:color w:val="010202"/>
          <w:spacing w:val="-6"/>
        </w:rPr>
        <w:t xml:space="preserve"> </w:t>
      </w:r>
      <w:r>
        <w:rPr>
          <w:color w:val="010202"/>
        </w:rPr>
        <w:t>schedule</w:t>
      </w:r>
      <w:r>
        <w:rPr>
          <w:color w:val="010202"/>
          <w:spacing w:val="-5"/>
        </w:rPr>
        <w:t xml:space="preserve"> </w:t>
      </w:r>
      <w:r>
        <w:rPr>
          <w:color w:val="010202"/>
        </w:rPr>
        <w:t>permits.</w:t>
      </w:r>
    </w:p>
    <w:p w14:paraId="6F315644" w14:textId="77777777" w:rsidR="000079EA" w:rsidRDefault="002C408C">
      <w:pPr>
        <w:pStyle w:val="BodyText"/>
        <w:kinsoku w:val="0"/>
        <w:overflowPunct w:val="0"/>
        <w:spacing w:line="240" w:lineRule="exact"/>
        <w:ind w:firstLine="0"/>
        <w:rPr>
          <w:color w:val="000000"/>
        </w:rPr>
      </w:pPr>
      <w:r>
        <w:rPr>
          <w:color w:val="010202"/>
        </w:rPr>
        <w:t>Maximum</w:t>
      </w:r>
      <w:r>
        <w:rPr>
          <w:color w:val="010202"/>
          <w:spacing w:val="-9"/>
        </w:rPr>
        <w:t xml:space="preserve"> </w:t>
      </w:r>
      <w:r>
        <w:rPr>
          <w:color w:val="010202"/>
        </w:rPr>
        <w:t>permitted</w:t>
      </w:r>
      <w:r>
        <w:rPr>
          <w:color w:val="010202"/>
          <w:spacing w:val="-8"/>
        </w:rPr>
        <w:t xml:space="preserve"> </w:t>
      </w:r>
      <w:r>
        <w:rPr>
          <w:color w:val="010202"/>
        </w:rPr>
        <w:t>exposure</w:t>
      </w:r>
      <w:r>
        <w:rPr>
          <w:color w:val="010202"/>
          <w:spacing w:val="-9"/>
        </w:rPr>
        <w:t xml:space="preserve"> </w:t>
      </w:r>
      <w:r>
        <w:rPr>
          <w:color w:val="010202"/>
        </w:rPr>
        <w:t>time</w:t>
      </w:r>
      <w:r>
        <w:rPr>
          <w:color w:val="010202"/>
          <w:spacing w:val="-8"/>
        </w:rPr>
        <w:t xml:space="preserve"> </w:t>
      </w:r>
      <w:r>
        <w:rPr>
          <w:color w:val="010202"/>
        </w:rPr>
        <w:t>to</w:t>
      </w:r>
      <w:r>
        <w:rPr>
          <w:color w:val="010202"/>
          <w:spacing w:val="-9"/>
        </w:rPr>
        <w:t xml:space="preserve"> </w:t>
      </w:r>
      <w:r>
        <w:rPr>
          <w:color w:val="010202"/>
        </w:rPr>
        <w:t>weather:</w:t>
      </w:r>
    </w:p>
    <w:p w14:paraId="52C75F18" w14:textId="77777777" w:rsidR="000079EA" w:rsidRDefault="002C408C">
      <w:pPr>
        <w:pStyle w:val="BodyText"/>
        <w:numPr>
          <w:ilvl w:val="3"/>
          <w:numId w:val="1"/>
        </w:numPr>
        <w:tabs>
          <w:tab w:val="left" w:pos="2261"/>
        </w:tabs>
        <w:kinsoku w:val="0"/>
        <w:overflowPunct w:val="0"/>
        <w:spacing w:line="240" w:lineRule="exact"/>
        <w:ind w:left="2262"/>
        <w:rPr>
          <w:color w:val="000000"/>
        </w:rPr>
      </w:pPr>
      <w:r>
        <w:rPr>
          <w:color w:val="010202"/>
        </w:rPr>
        <w:t>60</w:t>
      </w:r>
      <w:r>
        <w:rPr>
          <w:color w:val="010202"/>
          <w:spacing w:val="-6"/>
        </w:rPr>
        <w:t xml:space="preserve"> </w:t>
      </w:r>
      <w:r>
        <w:rPr>
          <w:color w:val="010202"/>
        </w:rPr>
        <w:t>days</w:t>
      </w:r>
      <w:r>
        <w:rPr>
          <w:color w:val="010202"/>
          <w:spacing w:val="-6"/>
        </w:rPr>
        <w:t xml:space="preserve"> </w:t>
      </w:r>
      <w:r>
        <w:rPr>
          <w:color w:val="010202"/>
        </w:rPr>
        <w:t>without</w:t>
      </w:r>
      <w:r>
        <w:rPr>
          <w:color w:val="010202"/>
          <w:spacing w:val="-5"/>
        </w:rPr>
        <w:t xml:space="preserve"> </w:t>
      </w:r>
      <w:r>
        <w:rPr>
          <w:color w:val="010202"/>
        </w:rPr>
        <w:t>joints</w:t>
      </w:r>
      <w:r>
        <w:rPr>
          <w:color w:val="010202"/>
          <w:spacing w:val="-6"/>
        </w:rPr>
        <w:t xml:space="preserve"> </w:t>
      </w:r>
      <w:r>
        <w:rPr>
          <w:color w:val="010202"/>
        </w:rPr>
        <w:t>sealed,</w:t>
      </w:r>
      <w:r>
        <w:rPr>
          <w:color w:val="010202"/>
          <w:spacing w:val="-5"/>
        </w:rPr>
        <w:t xml:space="preserve"> </w:t>
      </w:r>
      <w:r>
        <w:rPr>
          <w:color w:val="010202"/>
        </w:rPr>
        <w:t>openings</w:t>
      </w:r>
      <w:r>
        <w:rPr>
          <w:color w:val="010202"/>
          <w:spacing w:val="-6"/>
        </w:rPr>
        <w:t xml:space="preserve"> </w:t>
      </w:r>
      <w:r>
        <w:rPr>
          <w:color w:val="010202"/>
        </w:rPr>
        <w:t>and</w:t>
      </w:r>
      <w:r>
        <w:rPr>
          <w:color w:val="010202"/>
          <w:spacing w:val="-6"/>
        </w:rPr>
        <w:t xml:space="preserve"> </w:t>
      </w:r>
      <w:r>
        <w:rPr>
          <w:color w:val="010202"/>
        </w:rPr>
        <w:t>details</w:t>
      </w:r>
      <w:r>
        <w:rPr>
          <w:color w:val="010202"/>
          <w:spacing w:val="-5"/>
        </w:rPr>
        <w:t xml:space="preserve"> </w:t>
      </w:r>
      <w:r>
        <w:rPr>
          <w:color w:val="010202"/>
        </w:rPr>
        <w:t>flashed</w:t>
      </w:r>
    </w:p>
    <w:p w14:paraId="567C1A11" w14:textId="77777777" w:rsidR="002D2DF0" w:rsidRDefault="002C408C" w:rsidP="009D4819">
      <w:pPr>
        <w:pStyle w:val="BodyText"/>
        <w:numPr>
          <w:ilvl w:val="3"/>
          <w:numId w:val="1"/>
        </w:numPr>
        <w:tabs>
          <w:tab w:val="left" w:pos="2261"/>
        </w:tabs>
        <w:kinsoku w:val="0"/>
        <w:overflowPunct w:val="0"/>
        <w:spacing w:line="240" w:lineRule="exact"/>
        <w:ind w:left="2262"/>
        <w:rPr>
          <w:color w:val="000000"/>
        </w:rPr>
      </w:pPr>
      <w:r>
        <w:rPr>
          <w:color w:val="010202"/>
        </w:rPr>
        <w:t>180</w:t>
      </w:r>
      <w:r>
        <w:rPr>
          <w:color w:val="010202"/>
          <w:spacing w:val="-6"/>
        </w:rPr>
        <w:t xml:space="preserve"> </w:t>
      </w:r>
      <w:r>
        <w:rPr>
          <w:color w:val="010202"/>
        </w:rPr>
        <w:t>days</w:t>
      </w:r>
      <w:r>
        <w:rPr>
          <w:color w:val="010202"/>
          <w:spacing w:val="-5"/>
        </w:rPr>
        <w:t xml:space="preserve"> </w:t>
      </w:r>
      <w:r>
        <w:rPr>
          <w:color w:val="010202"/>
        </w:rPr>
        <w:t>with</w:t>
      </w:r>
      <w:r>
        <w:rPr>
          <w:color w:val="010202"/>
          <w:spacing w:val="-5"/>
        </w:rPr>
        <w:t xml:space="preserve"> </w:t>
      </w:r>
      <w:r>
        <w:rPr>
          <w:color w:val="010202"/>
        </w:rPr>
        <w:t>joints</w:t>
      </w:r>
      <w:r>
        <w:rPr>
          <w:color w:val="010202"/>
          <w:spacing w:val="-5"/>
        </w:rPr>
        <w:t xml:space="preserve"> </w:t>
      </w:r>
      <w:proofErr w:type="gramStart"/>
      <w:r>
        <w:rPr>
          <w:color w:val="010202"/>
        </w:rPr>
        <w:t>sealed,</w:t>
      </w:r>
      <w:proofErr w:type="gramEnd"/>
      <w:r>
        <w:rPr>
          <w:color w:val="010202"/>
          <w:spacing w:val="-5"/>
        </w:rPr>
        <w:t xml:space="preserve"> </w:t>
      </w:r>
      <w:r>
        <w:rPr>
          <w:color w:val="010202"/>
        </w:rPr>
        <w:t>openings</w:t>
      </w:r>
      <w:r>
        <w:rPr>
          <w:color w:val="010202"/>
          <w:spacing w:val="-6"/>
        </w:rPr>
        <w:t xml:space="preserve"> </w:t>
      </w:r>
      <w:r>
        <w:rPr>
          <w:color w:val="010202"/>
        </w:rPr>
        <w:t>and</w:t>
      </w:r>
      <w:r>
        <w:rPr>
          <w:color w:val="010202"/>
          <w:spacing w:val="-5"/>
        </w:rPr>
        <w:t xml:space="preserve"> </w:t>
      </w:r>
      <w:r>
        <w:rPr>
          <w:color w:val="010202"/>
        </w:rPr>
        <w:t>details</w:t>
      </w:r>
      <w:r>
        <w:rPr>
          <w:color w:val="010202"/>
          <w:spacing w:val="-5"/>
        </w:rPr>
        <w:t xml:space="preserve"> </w:t>
      </w:r>
      <w:r>
        <w:rPr>
          <w:color w:val="010202"/>
        </w:rPr>
        <w:t>flashed</w:t>
      </w:r>
    </w:p>
    <w:p w14:paraId="24AE2BAA" w14:textId="77777777" w:rsidR="002D2DF0" w:rsidRDefault="002D2DF0" w:rsidP="002D2DF0">
      <w:pPr>
        <w:pStyle w:val="BodyText"/>
        <w:tabs>
          <w:tab w:val="left" w:pos="2261"/>
        </w:tabs>
        <w:kinsoku w:val="0"/>
        <w:overflowPunct w:val="0"/>
        <w:spacing w:line="240" w:lineRule="exact"/>
        <w:ind w:left="0" w:firstLine="0"/>
        <w:rPr>
          <w:color w:val="000000"/>
        </w:rPr>
      </w:pPr>
    </w:p>
    <w:p w14:paraId="77582A53" w14:textId="4E0406DE" w:rsidR="00CF5039" w:rsidRDefault="00FC735E" w:rsidP="00CF5039">
      <w:pPr>
        <w:pStyle w:val="BodyText"/>
        <w:numPr>
          <w:ilvl w:val="1"/>
          <w:numId w:val="1"/>
        </w:numPr>
        <w:tabs>
          <w:tab w:val="left" w:pos="821"/>
        </w:tabs>
        <w:kinsoku w:val="0"/>
        <w:overflowPunct w:val="0"/>
        <w:ind w:left="822"/>
        <w:rPr>
          <w:color w:val="000000"/>
        </w:rPr>
      </w:pPr>
      <w:r>
        <w:rPr>
          <w:color w:val="010202"/>
        </w:rPr>
        <w:t xml:space="preserve">FPIB INSTALLATION PROVISIONS FOR </w:t>
      </w:r>
      <w:r w:rsidR="00AE593A">
        <w:rPr>
          <w:color w:val="010202"/>
        </w:rPr>
        <w:t>COMMON</w:t>
      </w:r>
      <w:r>
        <w:rPr>
          <w:color w:val="010202"/>
        </w:rPr>
        <w:t xml:space="preserve"> </w:t>
      </w:r>
      <w:r w:rsidR="004C7CA3">
        <w:rPr>
          <w:color w:val="010202"/>
        </w:rPr>
        <w:t>C</w:t>
      </w:r>
      <w:r w:rsidR="00CF5039">
        <w:rPr>
          <w:color w:val="010202"/>
        </w:rPr>
        <w:t>LADD</w:t>
      </w:r>
      <w:r w:rsidR="00DC57C0">
        <w:rPr>
          <w:color w:val="010202"/>
        </w:rPr>
        <w:t>ING</w:t>
      </w:r>
      <w:r w:rsidR="004C7CA3">
        <w:rPr>
          <w:color w:val="010202"/>
        </w:rPr>
        <w:t>S</w:t>
      </w:r>
      <w:r w:rsidR="003401CD">
        <w:rPr>
          <w:color w:val="010202"/>
        </w:rPr>
        <w:t xml:space="preserve">:  Consult </w:t>
      </w:r>
      <w:r w:rsidR="00DC54B8">
        <w:rPr>
          <w:color w:val="010202"/>
        </w:rPr>
        <w:t xml:space="preserve">the respective </w:t>
      </w:r>
      <w:r w:rsidR="003401CD">
        <w:rPr>
          <w:color w:val="010202"/>
        </w:rPr>
        <w:t xml:space="preserve">cladding Section for complete instructions.  </w:t>
      </w:r>
      <w:r w:rsidR="00732187">
        <w:rPr>
          <w:color w:val="010202"/>
        </w:rPr>
        <w:t xml:space="preserve">These provisions specify </w:t>
      </w:r>
      <w:r w:rsidR="0056596E">
        <w:rPr>
          <w:color w:val="010202"/>
        </w:rPr>
        <w:t>cladding</w:t>
      </w:r>
      <w:r w:rsidR="00335D84">
        <w:rPr>
          <w:color w:val="010202"/>
        </w:rPr>
        <w:t xml:space="preserve"> fastening technique</w:t>
      </w:r>
      <w:r w:rsidR="00732187">
        <w:rPr>
          <w:color w:val="010202"/>
        </w:rPr>
        <w:t>s which also</w:t>
      </w:r>
      <w:r w:rsidR="00335D84">
        <w:rPr>
          <w:color w:val="010202"/>
        </w:rPr>
        <w:t xml:space="preserve"> </w:t>
      </w:r>
      <w:r w:rsidR="0056596E">
        <w:rPr>
          <w:color w:val="010202"/>
        </w:rPr>
        <w:t xml:space="preserve">count as </w:t>
      </w:r>
      <w:r w:rsidR="00335D84">
        <w:rPr>
          <w:color w:val="010202"/>
        </w:rPr>
        <w:t xml:space="preserve">FPIB </w:t>
      </w:r>
      <w:r w:rsidR="0056596E">
        <w:rPr>
          <w:color w:val="010202"/>
        </w:rPr>
        <w:t>system fastening in the field and terminations.</w:t>
      </w:r>
      <w:r w:rsidR="00A143BE">
        <w:rPr>
          <w:color w:val="010202"/>
        </w:rPr>
        <w:t xml:space="preserve">  </w:t>
      </w:r>
      <w:r w:rsidR="00573230">
        <w:rPr>
          <w:color w:val="010202"/>
        </w:rPr>
        <w:t xml:space="preserve">Joints and T’s still require FPIB </w:t>
      </w:r>
      <w:r w:rsidR="00C71CD0">
        <w:rPr>
          <w:color w:val="010202"/>
        </w:rPr>
        <w:t>fasteners</w:t>
      </w:r>
      <w:r w:rsidR="00D62B80">
        <w:rPr>
          <w:color w:val="010202"/>
        </w:rPr>
        <w:t xml:space="preserve"> as specified in article 3.2</w:t>
      </w:r>
      <w:r w:rsidR="00573230">
        <w:rPr>
          <w:color w:val="010202"/>
        </w:rPr>
        <w:t xml:space="preserve">.  </w:t>
      </w:r>
      <w:r w:rsidR="00C71CD0">
        <w:rPr>
          <w:color w:val="010202"/>
        </w:rPr>
        <w:t>Provisions also cover</w:t>
      </w:r>
      <w:r w:rsidR="00335D84">
        <w:rPr>
          <w:color w:val="010202"/>
        </w:rPr>
        <w:t xml:space="preserve"> requirements for </w:t>
      </w:r>
      <w:r w:rsidR="00376534">
        <w:rPr>
          <w:color w:val="010202"/>
        </w:rPr>
        <w:t>se</w:t>
      </w:r>
      <w:r w:rsidR="00227190">
        <w:rPr>
          <w:color w:val="010202"/>
        </w:rPr>
        <w:t>a</w:t>
      </w:r>
      <w:r w:rsidR="00376534">
        <w:rPr>
          <w:color w:val="010202"/>
        </w:rPr>
        <w:t>ling and protecting the FPIB system.</w:t>
      </w:r>
    </w:p>
    <w:p w14:paraId="0C5CA8B1" w14:textId="77777777" w:rsidR="00CF5039" w:rsidRDefault="00CF5039" w:rsidP="00CF5039">
      <w:pPr>
        <w:kinsoku w:val="0"/>
        <w:overflowPunct w:val="0"/>
        <w:spacing w:before="16" w:line="220" w:lineRule="exact"/>
        <w:rPr>
          <w:sz w:val="22"/>
          <w:szCs w:val="22"/>
        </w:rPr>
      </w:pPr>
    </w:p>
    <w:p w14:paraId="0C63D38E" w14:textId="7C823856" w:rsidR="00DC57C0" w:rsidRPr="00ED73BF" w:rsidRDefault="00DC57C0" w:rsidP="00CF5039">
      <w:pPr>
        <w:pStyle w:val="BodyText"/>
        <w:numPr>
          <w:ilvl w:val="2"/>
          <w:numId w:val="1"/>
        </w:numPr>
        <w:tabs>
          <w:tab w:val="left" w:pos="1541"/>
        </w:tabs>
        <w:kinsoku w:val="0"/>
        <w:overflowPunct w:val="0"/>
        <w:spacing w:line="240" w:lineRule="exact"/>
        <w:ind w:right="885"/>
        <w:rPr>
          <w:color w:val="000000"/>
        </w:rPr>
      </w:pPr>
      <w:r>
        <w:rPr>
          <w:color w:val="010202"/>
        </w:rPr>
        <w:t>Brick Veneer</w:t>
      </w:r>
      <w:r w:rsidR="005A44CA">
        <w:rPr>
          <w:color w:val="010202"/>
        </w:rPr>
        <w:t>.</w:t>
      </w:r>
    </w:p>
    <w:p w14:paraId="47C308B5" w14:textId="390D78C8" w:rsidR="00ED73BF" w:rsidRDefault="00C83807" w:rsidP="005F25F5">
      <w:pPr>
        <w:pStyle w:val="BodyText"/>
        <w:numPr>
          <w:ilvl w:val="3"/>
          <w:numId w:val="1"/>
        </w:numPr>
        <w:tabs>
          <w:tab w:val="left" w:pos="2340"/>
        </w:tabs>
        <w:kinsoku w:val="0"/>
        <w:overflowPunct w:val="0"/>
        <w:spacing w:line="240" w:lineRule="exact"/>
        <w:ind w:left="2340" w:right="-20" w:hanging="900"/>
        <w:rPr>
          <w:color w:val="000000"/>
        </w:rPr>
      </w:pPr>
      <w:r>
        <w:rPr>
          <w:color w:val="000000"/>
        </w:rPr>
        <w:t xml:space="preserve">Option 1: </w:t>
      </w:r>
      <w:r w:rsidR="0056596E">
        <w:rPr>
          <w:color w:val="000000"/>
        </w:rPr>
        <w:t xml:space="preserve">Attach </w:t>
      </w:r>
      <w:r w:rsidR="00280FD5">
        <w:rPr>
          <w:color w:val="000000"/>
        </w:rPr>
        <w:t xml:space="preserve">or embed veneer anchors to wall.  Anchors shall be of sufficient </w:t>
      </w:r>
      <w:r w:rsidR="00B769F8">
        <w:rPr>
          <w:color w:val="000000"/>
        </w:rPr>
        <w:t xml:space="preserve">length to </w:t>
      </w:r>
      <w:r w:rsidR="00280FD5">
        <w:rPr>
          <w:color w:val="000000"/>
        </w:rPr>
        <w:t xml:space="preserve">protrude </w:t>
      </w:r>
      <w:r w:rsidR="00B769F8">
        <w:rPr>
          <w:color w:val="000000"/>
        </w:rPr>
        <w:t xml:space="preserve">past FPIB </w:t>
      </w:r>
      <w:r w:rsidR="00486597">
        <w:rPr>
          <w:color w:val="000000"/>
        </w:rPr>
        <w:t>to install wire ties</w:t>
      </w:r>
      <w:r w:rsidR="00A81AA8">
        <w:rPr>
          <w:color w:val="000000"/>
        </w:rPr>
        <w:t>.  Impale anchors through FPIB</w:t>
      </w:r>
      <w:r w:rsidR="007B6EA5">
        <w:rPr>
          <w:color w:val="000000"/>
        </w:rPr>
        <w:t>, or wedge FPIB boards between rows of anchors.</w:t>
      </w:r>
      <w:r w:rsidR="00E075EA">
        <w:rPr>
          <w:color w:val="000000"/>
        </w:rPr>
        <w:t xml:space="preserve">  </w:t>
      </w:r>
      <w:r w:rsidR="004E2EB7">
        <w:rPr>
          <w:color w:val="000000"/>
        </w:rPr>
        <w:t>FPIB shall be firmly seated to wall</w:t>
      </w:r>
      <w:r w:rsidR="009026B6">
        <w:rPr>
          <w:color w:val="000000"/>
        </w:rPr>
        <w:t xml:space="preserve">.  </w:t>
      </w:r>
      <w:r w:rsidR="005E5E97">
        <w:rPr>
          <w:color w:val="000000"/>
        </w:rPr>
        <w:t xml:space="preserve">Seal around all anchor penetrations with STPE sealant.  </w:t>
      </w:r>
      <w:r w:rsidR="00E075EA">
        <w:rPr>
          <w:color w:val="000000"/>
        </w:rPr>
        <w:t xml:space="preserve">Wire ties </w:t>
      </w:r>
      <w:r w:rsidR="00E00F60">
        <w:rPr>
          <w:color w:val="000000"/>
        </w:rPr>
        <w:t>shall have</w:t>
      </w:r>
      <w:r w:rsidR="00E075EA">
        <w:rPr>
          <w:color w:val="000000"/>
        </w:rPr>
        <w:t xml:space="preserve"> vertical leg</w:t>
      </w:r>
      <w:r w:rsidR="007B254D">
        <w:rPr>
          <w:color w:val="000000"/>
        </w:rPr>
        <w:t>s</w:t>
      </w:r>
      <w:r w:rsidR="00E075EA">
        <w:rPr>
          <w:color w:val="000000"/>
        </w:rPr>
        <w:t xml:space="preserve"> which </w:t>
      </w:r>
      <w:r w:rsidR="00C93F5C">
        <w:rPr>
          <w:color w:val="000000"/>
        </w:rPr>
        <w:t>press tightly against FPIB when threaded into anchor slots/hole</w:t>
      </w:r>
      <w:r w:rsidR="00E00F60">
        <w:rPr>
          <w:color w:val="000000"/>
        </w:rPr>
        <w:t>s</w:t>
      </w:r>
      <w:r w:rsidR="00C93F5C">
        <w:rPr>
          <w:color w:val="000000"/>
        </w:rPr>
        <w:t>.</w:t>
      </w:r>
      <w:r w:rsidR="00317D0C">
        <w:rPr>
          <w:color w:val="000000"/>
        </w:rPr>
        <w:t xml:space="preserve">  </w:t>
      </w:r>
    </w:p>
    <w:p w14:paraId="2F15DF79" w14:textId="210BD780" w:rsidR="00463B8E" w:rsidRDefault="00C83807" w:rsidP="005F25F5">
      <w:pPr>
        <w:pStyle w:val="BodyText"/>
        <w:numPr>
          <w:ilvl w:val="3"/>
          <w:numId w:val="1"/>
        </w:numPr>
        <w:tabs>
          <w:tab w:val="left" w:pos="2340"/>
        </w:tabs>
        <w:kinsoku w:val="0"/>
        <w:overflowPunct w:val="0"/>
        <w:spacing w:line="240" w:lineRule="exact"/>
        <w:ind w:left="2340" w:right="-20" w:hanging="900"/>
        <w:rPr>
          <w:color w:val="000000"/>
        </w:rPr>
      </w:pPr>
      <w:r>
        <w:rPr>
          <w:color w:val="000000"/>
        </w:rPr>
        <w:t xml:space="preserve">Option 2: </w:t>
      </w:r>
      <w:r w:rsidR="00463B8E">
        <w:rPr>
          <w:color w:val="000000"/>
        </w:rPr>
        <w:t>Att</w:t>
      </w:r>
      <w:r w:rsidR="00E00F60">
        <w:rPr>
          <w:color w:val="000000"/>
        </w:rPr>
        <w:t>a</w:t>
      </w:r>
      <w:r w:rsidR="00463B8E">
        <w:rPr>
          <w:color w:val="000000"/>
        </w:rPr>
        <w:t xml:space="preserve">ch FPIB to substrate using barrel-type veneer </w:t>
      </w:r>
      <w:r w:rsidR="00E00F60">
        <w:rPr>
          <w:color w:val="000000"/>
        </w:rPr>
        <w:t>anchors</w:t>
      </w:r>
      <w:r w:rsidR="00463B8E">
        <w:rPr>
          <w:color w:val="000000"/>
        </w:rPr>
        <w:t xml:space="preserve"> fitted with brick tie washers.  </w:t>
      </w:r>
      <w:r w:rsidR="001171A1">
        <w:rPr>
          <w:color w:val="000000"/>
        </w:rPr>
        <w:t>Drive a</w:t>
      </w:r>
      <w:r w:rsidR="00510E38">
        <w:rPr>
          <w:color w:val="000000"/>
        </w:rPr>
        <w:t>n</w:t>
      </w:r>
      <w:r w:rsidR="001171A1">
        <w:rPr>
          <w:color w:val="000000"/>
        </w:rPr>
        <w:t xml:space="preserve">chors through FPIB into </w:t>
      </w:r>
      <w:r w:rsidR="00322F24">
        <w:rPr>
          <w:color w:val="000000"/>
        </w:rPr>
        <w:t>strong</w:t>
      </w:r>
      <w:r w:rsidR="001171A1">
        <w:rPr>
          <w:color w:val="000000"/>
        </w:rPr>
        <w:t xml:space="preserve"> </w:t>
      </w:r>
      <w:r w:rsidR="00510E38">
        <w:rPr>
          <w:color w:val="000000"/>
        </w:rPr>
        <w:t>substrate</w:t>
      </w:r>
      <w:r w:rsidR="001171A1">
        <w:rPr>
          <w:color w:val="000000"/>
        </w:rPr>
        <w:t>, flattening washer to secure FPIB.</w:t>
      </w:r>
    </w:p>
    <w:p w14:paraId="0AE7D0A2" w14:textId="1A667D92" w:rsidR="006A01C8" w:rsidRDefault="006A01C8" w:rsidP="005F25F5">
      <w:pPr>
        <w:pStyle w:val="BodyText"/>
        <w:numPr>
          <w:ilvl w:val="3"/>
          <w:numId w:val="1"/>
        </w:numPr>
        <w:tabs>
          <w:tab w:val="left" w:pos="2340"/>
        </w:tabs>
        <w:kinsoku w:val="0"/>
        <w:overflowPunct w:val="0"/>
        <w:spacing w:line="240" w:lineRule="exact"/>
        <w:ind w:left="2340" w:right="-20" w:hanging="900"/>
        <w:rPr>
          <w:color w:val="000000"/>
        </w:rPr>
      </w:pPr>
      <w:r>
        <w:rPr>
          <w:color w:val="000000"/>
        </w:rPr>
        <w:t xml:space="preserve">Install through-wall flashing </w:t>
      </w:r>
      <w:r w:rsidR="006E6042">
        <w:rPr>
          <w:color w:val="000000"/>
        </w:rPr>
        <w:t xml:space="preserve">“TWF” </w:t>
      </w:r>
      <w:r>
        <w:rPr>
          <w:color w:val="000000"/>
        </w:rPr>
        <w:t xml:space="preserve">at all </w:t>
      </w:r>
      <w:r w:rsidR="00A239C4">
        <w:rPr>
          <w:color w:val="000000"/>
        </w:rPr>
        <w:t xml:space="preserve">discontinuities in the cavity.  </w:t>
      </w:r>
      <w:r w:rsidR="008B3341">
        <w:rPr>
          <w:color w:val="000000"/>
        </w:rPr>
        <w:t>Shall go minimum 8 inches up wall and flash to daylight</w:t>
      </w:r>
      <w:r w:rsidR="00E74834">
        <w:rPr>
          <w:color w:val="000000"/>
        </w:rPr>
        <w:t>.  Self-adhered type shall terminate on drip edge</w:t>
      </w:r>
      <w:r w:rsidR="006E6042">
        <w:rPr>
          <w:color w:val="000000"/>
        </w:rPr>
        <w:t xml:space="preserve">, </w:t>
      </w:r>
      <w:r w:rsidR="00B50B5E">
        <w:rPr>
          <w:color w:val="000000"/>
        </w:rPr>
        <w:t>with</w:t>
      </w:r>
      <w:r w:rsidR="006E6042">
        <w:rPr>
          <w:color w:val="000000"/>
        </w:rPr>
        <w:t xml:space="preserve"> </w:t>
      </w:r>
      <w:r w:rsidR="00B50B5E">
        <w:rPr>
          <w:color w:val="000000"/>
        </w:rPr>
        <w:t xml:space="preserve">TWF </w:t>
      </w:r>
      <w:r w:rsidR="006E6042">
        <w:rPr>
          <w:color w:val="000000"/>
        </w:rPr>
        <w:t xml:space="preserve">edge held back minimum ½” from exterior. </w:t>
      </w:r>
      <w:r w:rsidR="00E74834">
        <w:rPr>
          <w:color w:val="000000"/>
        </w:rPr>
        <w:t xml:space="preserve"> </w:t>
      </w:r>
      <w:r w:rsidR="006E6042">
        <w:rPr>
          <w:color w:val="000000"/>
        </w:rPr>
        <w:t>TWF termination on</w:t>
      </w:r>
      <w:r w:rsidR="00B553A6">
        <w:rPr>
          <w:color w:val="000000"/>
        </w:rPr>
        <w:t xml:space="preserve"> wall</w:t>
      </w:r>
      <w:r w:rsidR="006E6042">
        <w:rPr>
          <w:color w:val="000000"/>
        </w:rPr>
        <w:t xml:space="preserve">: Run </w:t>
      </w:r>
      <w:r w:rsidR="00B50B5E">
        <w:rPr>
          <w:color w:val="000000"/>
        </w:rPr>
        <w:t xml:space="preserve">TWF </w:t>
      </w:r>
      <w:r w:rsidR="006E6042">
        <w:rPr>
          <w:color w:val="000000"/>
        </w:rPr>
        <w:t xml:space="preserve">through FPIB </w:t>
      </w:r>
      <w:r w:rsidR="00A11429">
        <w:rPr>
          <w:color w:val="000000"/>
        </w:rPr>
        <w:t>and bear minimum 3 inches onto</w:t>
      </w:r>
      <w:r w:rsidR="00B553A6">
        <w:rPr>
          <w:color w:val="000000"/>
        </w:rPr>
        <w:t xml:space="preserve"> </w:t>
      </w:r>
      <w:r w:rsidR="00A11429">
        <w:rPr>
          <w:color w:val="000000"/>
        </w:rPr>
        <w:t xml:space="preserve">strong </w:t>
      </w:r>
      <w:r w:rsidR="00821E43">
        <w:rPr>
          <w:color w:val="000000"/>
        </w:rPr>
        <w:t>substrate</w:t>
      </w:r>
      <w:r w:rsidR="00A239C4">
        <w:rPr>
          <w:color w:val="000000"/>
        </w:rPr>
        <w:t xml:space="preserve"> </w:t>
      </w:r>
      <w:r w:rsidR="00A11429">
        <w:rPr>
          <w:color w:val="000000"/>
        </w:rPr>
        <w:t>prepared</w:t>
      </w:r>
      <w:r w:rsidR="00DD03A2">
        <w:rPr>
          <w:color w:val="000000"/>
        </w:rPr>
        <w:t xml:space="preserve"> with contact adhesive</w:t>
      </w:r>
      <w:r w:rsidR="00A11429">
        <w:rPr>
          <w:color w:val="000000"/>
        </w:rPr>
        <w:t xml:space="preserve">, </w:t>
      </w:r>
      <w:r w:rsidR="00A239C4">
        <w:rPr>
          <w:color w:val="000000"/>
        </w:rPr>
        <w:t xml:space="preserve">or </w:t>
      </w:r>
      <w:r w:rsidR="00821E43">
        <w:rPr>
          <w:color w:val="000000"/>
        </w:rPr>
        <w:t>secure termination over FPIB with termination bar fastened through FPIB to strong subst</w:t>
      </w:r>
      <w:r w:rsidR="00B828A5">
        <w:rPr>
          <w:color w:val="000000"/>
        </w:rPr>
        <w:t>ra</w:t>
      </w:r>
      <w:r w:rsidR="00821E43">
        <w:rPr>
          <w:color w:val="000000"/>
        </w:rPr>
        <w:t>te</w:t>
      </w:r>
      <w:r w:rsidR="00B828A5">
        <w:rPr>
          <w:color w:val="000000"/>
        </w:rPr>
        <w:t xml:space="preserve">.  Seal </w:t>
      </w:r>
      <w:r w:rsidR="00B553A6">
        <w:rPr>
          <w:color w:val="000000"/>
        </w:rPr>
        <w:t xml:space="preserve">self-adhered </w:t>
      </w:r>
      <w:r w:rsidR="00A11429">
        <w:rPr>
          <w:color w:val="000000"/>
        </w:rPr>
        <w:t>TWF</w:t>
      </w:r>
      <w:r w:rsidR="00B828A5">
        <w:rPr>
          <w:color w:val="000000"/>
        </w:rPr>
        <w:t xml:space="preserve"> termination with STPE sealant</w:t>
      </w:r>
      <w:r w:rsidR="00B553A6">
        <w:rPr>
          <w:color w:val="000000"/>
        </w:rPr>
        <w:t xml:space="preserve"> and EPDM </w:t>
      </w:r>
      <w:r w:rsidR="00B50B5E">
        <w:rPr>
          <w:color w:val="000000"/>
        </w:rPr>
        <w:t>TWF</w:t>
      </w:r>
      <w:r w:rsidR="00B553A6">
        <w:rPr>
          <w:color w:val="000000"/>
        </w:rPr>
        <w:t xml:space="preserve"> with EPDM sealant.</w:t>
      </w:r>
    </w:p>
    <w:p w14:paraId="6551EA37" w14:textId="77777777" w:rsidR="00B553A6" w:rsidRPr="00F10DA3" w:rsidRDefault="00B553A6" w:rsidP="00B553A6">
      <w:pPr>
        <w:pStyle w:val="BodyText"/>
        <w:tabs>
          <w:tab w:val="left" w:pos="2340"/>
        </w:tabs>
        <w:kinsoku w:val="0"/>
        <w:overflowPunct w:val="0"/>
        <w:spacing w:line="240" w:lineRule="exact"/>
        <w:ind w:left="2340" w:right="885" w:firstLine="0"/>
        <w:rPr>
          <w:color w:val="000000"/>
        </w:rPr>
      </w:pPr>
    </w:p>
    <w:p w14:paraId="7A26AE73" w14:textId="67ED5D11" w:rsidR="00F10DA3" w:rsidRPr="00DD620D" w:rsidRDefault="000F2E1E" w:rsidP="00CF5039">
      <w:pPr>
        <w:pStyle w:val="BodyText"/>
        <w:numPr>
          <w:ilvl w:val="2"/>
          <w:numId w:val="1"/>
        </w:numPr>
        <w:tabs>
          <w:tab w:val="left" w:pos="1541"/>
        </w:tabs>
        <w:kinsoku w:val="0"/>
        <w:overflowPunct w:val="0"/>
        <w:spacing w:line="240" w:lineRule="exact"/>
        <w:ind w:right="885"/>
        <w:rPr>
          <w:color w:val="000000"/>
        </w:rPr>
      </w:pPr>
      <w:r>
        <w:rPr>
          <w:color w:val="010202"/>
        </w:rPr>
        <w:t>Adhered Veneers</w:t>
      </w:r>
      <w:r w:rsidR="00DD620D">
        <w:rPr>
          <w:color w:val="010202"/>
        </w:rPr>
        <w:t xml:space="preserve">: Stucco, </w:t>
      </w:r>
      <w:r w:rsidR="000D1FE1">
        <w:rPr>
          <w:color w:val="010202"/>
        </w:rPr>
        <w:t xml:space="preserve">Thin Brick, </w:t>
      </w:r>
      <w:r w:rsidR="00DD620D">
        <w:rPr>
          <w:color w:val="010202"/>
        </w:rPr>
        <w:t>Cultured Stone</w:t>
      </w:r>
    </w:p>
    <w:p w14:paraId="34D53127" w14:textId="442C647F" w:rsidR="00F83706" w:rsidRPr="00C73CA1" w:rsidRDefault="008742C0" w:rsidP="005F25F5">
      <w:pPr>
        <w:pStyle w:val="BodyText"/>
        <w:numPr>
          <w:ilvl w:val="3"/>
          <w:numId w:val="1"/>
        </w:numPr>
        <w:tabs>
          <w:tab w:val="left" w:pos="2340"/>
        </w:tabs>
        <w:kinsoku w:val="0"/>
        <w:overflowPunct w:val="0"/>
        <w:spacing w:line="240" w:lineRule="exact"/>
        <w:ind w:left="2340" w:right="-20" w:hanging="900"/>
        <w:rPr>
          <w:color w:val="000000"/>
        </w:rPr>
      </w:pPr>
      <w:r>
        <w:rPr>
          <w:color w:val="000000"/>
        </w:rPr>
        <w:t>Shall be s</w:t>
      </w:r>
      <w:r w:rsidR="00C73CA1">
        <w:rPr>
          <w:color w:val="000000"/>
        </w:rPr>
        <w:t>ecure</w:t>
      </w:r>
      <w:r w:rsidR="008A523A">
        <w:rPr>
          <w:color w:val="000000"/>
        </w:rPr>
        <w:t>d</w:t>
      </w:r>
      <w:r w:rsidR="00C73CA1">
        <w:rPr>
          <w:color w:val="000000"/>
        </w:rPr>
        <w:t xml:space="preserve"> </w:t>
      </w:r>
      <w:r w:rsidR="00F83706" w:rsidRPr="00C73CA1">
        <w:rPr>
          <w:color w:val="000000"/>
        </w:rPr>
        <w:t xml:space="preserve">with lath fastened </w:t>
      </w:r>
      <w:r w:rsidR="003770EF">
        <w:rPr>
          <w:color w:val="000000"/>
        </w:rPr>
        <w:t xml:space="preserve">through FPIB </w:t>
      </w:r>
      <w:r w:rsidR="00F83706" w:rsidRPr="00C73CA1">
        <w:rPr>
          <w:color w:val="000000"/>
        </w:rPr>
        <w:t>to strong substrate</w:t>
      </w:r>
    </w:p>
    <w:p w14:paraId="59BB9333" w14:textId="147D1590" w:rsidR="00797FC7" w:rsidRDefault="00797FC7" w:rsidP="005F25F5">
      <w:pPr>
        <w:pStyle w:val="BodyText"/>
        <w:numPr>
          <w:ilvl w:val="3"/>
          <w:numId w:val="1"/>
        </w:numPr>
        <w:tabs>
          <w:tab w:val="left" w:pos="2340"/>
        </w:tabs>
        <w:kinsoku w:val="0"/>
        <w:overflowPunct w:val="0"/>
        <w:spacing w:line="240" w:lineRule="exact"/>
        <w:ind w:left="2340" w:right="70" w:hanging="900"/>
        <w:rPr>
          <w:color w:val="000000"/>
        </w:rPr>
      </w:pPr>
      <w:r>
        <w:rPr>
          <w:color w:val="000000"/>
        </w:rPr>
        <w:t xml:space="preserve">Install a code approved water resistive barrier between lath and </w:t>
      </w:r>
      <w:r w:rsidR="00D67D99">
        <w:rPr>
          <w:color w:val="000000"/>
        </w:rPr>
        <w:t>FPIB.</w:t>
      </w:r>
    </w:p>
    <w:p w14:paraId="1DB0E0EC" w14:textId="3F0A0C14" w:rsidR="00D67D99" w:rsidRDefault="008A523A" w:rsidP="005F25F5">
      <w:pPr>
        <w:pStyle w:val="BodyText"/>
        <w:numPr>
          <w:ilvl w:val="3"/>
          <w:numId w:val="1"/>
        </w:numPr>
        <w:tabs>
          <w:tab w:val="left" w:pos="2340"/>
        </w:tabs>
        <w:kinsoku w:val="0"/>
        <w:overflowPunct w:val="0"/>
        <w:spacing w:line="240" w:lineRule="exact"/>
        <w:ind w:left="2340" w:right="-20" w:hanging="900"/>
        <w:rPr>
          <w:color w:val="000000"/>
        </w:rPr>
      </w:pPr>
      <w:r>
        <w:rPr>
          <w:color w:val="000000"/>
        </w:rPr>
        <w:t>Fasten</w:t>
      </w:r>
      <w:r w:rsidR="00D67D99">
        <w:rPr>
          <w:color w:val="000000"/>
        </w:rPr>
        <w:t xml:space="preserve"> lath using fasteners fitted with stucco washers.</w:t>
      </w:r>
    </w:p>
    <w:p w14:paraId="5C4F2AC7" w14:textId="77777777" w:rsidR="00AC49A4" w:rsidRPr="00DC57C0" w:rsidRDefault="00AC49A4" w:rsidP="00AC49A4">
      <w:pPr>
        <w:pStyle w:val="BodyText"/>
        <w:tabs>
          <w:tab w:val="left" w:pos="2340"/>
        </w:tabs>
        <w:kinsoku w:val="0"/>
        <w:overflowPunct w:val="0"/>
        <w:spacing w:line="240" w:lineRule="exact"/>
        <w:ind w:left="2340" w:right="885" w:firstLine="0"/>
        <w:rPr>
          <w:color w:val="000000"/>
        </w:rPr>
      </w:pPr>
    </w:p>
    <w:p w14:paraId="59C04F90" w14:textId="64290270" w:rsidR="00CF5039" w:rsidRPr="00AC49A4" w:rsidRDefault="003F567B" w:rsidP="00CF5039">
      <w:pPr>
        <w:pStyle w:val="BodyText"/>
        <w:numPr>
          <w:ilvl w:val="2"/>
          <w:numId w:val="1"/>
        </w:numPr>
        <w:tabs>
          <w:tab w:val="left" w:pos="1541"/>
        </w:tabs>
        <w:kinsoku w:val="0"/>
        <w:overflowPunct w:val="0"/>
        <w:spacing w:line="240" w:lineRule="exact"/>
        <w:ind w:right="885"/>
        <w:rPr>
          <w:color w:val="000000"/>
        </w:rPr>
      </w:pPr>
      <w:r>
        <w:rPr>
          <w:color w:val="010202"/>
        </w:rPr>
        <w:t xml:space="preserve">Open Joint </w:t>
      </w:r>
      <w:r w:rsidR="004A3BAE">
        <w:rPr>
          <w:color w:val="010202"/>
        </w:rPr>
        <w:t>Rain Screen</w:t>
      </w:r>
      <w:r w:rsidR="00CF5039">
        <w:rPr>
          <w:color w:val="010202"/>
        </w:rPr>
        <w:t>.</w:t>
      </w:r>
    </w:p>
    <w:p w14:paraId="5239D03C" w14:textId="508C9936" w:rsidR="00F02497" w:rsidRDefault="00494AEB" w:rsidP="005F25F5">
      <w:pPr>
        <w:pStyle w:val="BodyText"/>
        <w:numPr>
          <w:ilvl w:val="3"/>
          <w:numId w:val="1"/>
        </w:numPr>
        <w:tabs>
          <w:tab w:val="left" w:pos="2340"/>
        </w:tabs>
        <w:kinsoku w:val="0"/>
        <w:overflowPunct w:val="0"/>
        <w:spacing w:line="240" w:lineRule="exact"/>
        <w:ind w:left="2340" w:right="70" w:hanging="900"/>
        <w:rPr>
          <w:color w:val="000000"/>
        </w:rPr>
      </w:pPr>
      <w:r>
        <w:rPr>
          <w:color w:val="000000"/>
        </w:rPr>
        <w:t xml:space="preserve">Fasten </w:t>
      </w:r>
      <w:r w:rsidR="007074C8">
        <w:rPr>
          <w:color w:val="000000"/>
        </w:rPr>
        <w:t>girt system</w:t>
      </w:r>
      <w:r>
        <w:rPr>
          <w:color w:val="000000"/>
        </w:rPr>
        <w:t xml:space="preserve"> </w:t>
      </w:r>
      <w:r w:rsidR="007074C8">
        <w:rPr>
          <w:color w:val="000000"/>
        </w:rPr>
        <w:t>or furring</w:t>
      </w:r>
      <w:r w:rsidR="001549A0">
        <w:rPr>
          <w:color w:val="000000"/>
        </w:rPr>
        <w:t xml:space="preserve"> through FPIB into strong substrate</w:t>
      </w:r>
      <w:r w:rsidR="007074C8">
        <w:rPr>
          <w:color w:val="000000"/>
        </w:rPr>
        <w:t>.</w:t>
      </w:r>
      <w:r w:rsidR="00776EA2">
        <w:rPr>
          <w:color w:val="000000"/>
        </w:rPr>
        <w:t xml:space="preserve">  Seal all penetrations made through FPIB with STPE sealant</w:t>
      </w:r>
    </w:p>
    <w:p w14:paraId="7559450F" w14:textId="00616F24" w:rsidR="00971B39" w:rsidRDefault="008B5501" w:rsidP="005F25F5">
      <w:pPr>
        <w:pStyle w:val="BodyText"/>
        <w:numPr>
          <w:ilvl w:val="3"/>
          <w:numId w:val="1"/>
        </w:numPr>
        <w:tabs>
          <w:tab w:val="left" w:pos="2340"/>
        </w:tabs>
        <w:kinsoku w:val="0"/>
        <w:overflowPunct w:val="0"/>
        <w:spacing w:line="240" w:lineRule="exact"/>
        <w:ind w:left="2340" w:right="-20" w:hanging="900"/>
        <w:rPr>
          <w:color w:val="000000"/>
        </w:rPr>
      </w:pPr>
      <w:r>
        <w:rPr>
          <w:color w:val="000000"/>
        </w:rPr>
        <w:t>Z</w:t>
      </w:r>
      <w:r w:rsidR="001D2AAC">
        <w:rPr>
          <w:color w:val="000000"/>
        </w:rPr>
        <w:t xml:space="preserve"> Furring: Fasten to strong substrate.  </w:t>
      </w:r>
      <w:r w:rsidR="006631C8">
        <w:rPr>
          <w:color w:val="000000"/>
        </w:rPr>
        <w:t xml:space="preserve">Fit FPIB </w:t>
      </w:r>
      <w:r w:rsidR="00BB019A">
        <w:rPr>
          <w:color w:val="000000"/>
        </w:rPr>
        <w:t xml:space="preserve">boards </w:t>
      </w:r>
      <w:r w:rsidR="006631C8">
        <w:rPr>
          <w:color w:val="000000"/>
        </w:rPr>
        <w:t>between rows of Z</w:t>
      </w:r>
      <w:r w:rsidR="00387843">
        <w:rPr>
          <w:color w:val="000000"/>
        </w:rPr>
        <w:t xml:space="preserve">’s.  </w:t>
      </w:r>
      <w:r w:rsidR="00971B39">
        <w:rPr>
          <w:color w:val="000000"/>
        </w:rPr>
        <w:t xml:space="preserve"> </w:t>
      </w:r>
      <w:r w:rsidR="00581CC3">
        <w:rPr>
          <w:color w:val="000000"/>
        </w:rPr>
        <w:t xml:space="preserve">Size Zs for snug fit over </w:t>
      </w:r>
      <w:r w:rsidR="00ED723C">
        <w:rPr>
          <w:color w:val="000000"/>
        </w:rPr>
        <w:t>FPIB</w:t>
      </w:r>
      <w:r w:rsidR="00581CC3">
        <w:rPr>
          <w:color w:val="000000"/>
        </w:rPr>
        <w:t>.</w:t>
      </w:r>
      <w:r w:rsidR="00ED723C">
        <w:rPr>
          <w:color w:val="000000"/>
        </w:rPr>
        <w:t xml:space="preserve">  </w:t>
      </w:r>
      <w:r w:rsidR="00953850">
        <w:rPr>
          <w:color w:val="000000"/>
        </w:rPr>
        <w:t xml:space="preserve">Fasten </w:t>
      </w:r>
      <w:r w:rsidR="00ED723C">
        <w:rPr>
          <w:color w:val="000000"/>
        </w:rPr>
        <w:t xml:space="preserve">the </w:t>
      </w:r>
      <w:r w:rsidR="00953850">
        <w:rPr>
          <w:color w:val="000000"/>
        </w:rPr>
        <w:t>loose</w:t>
      </w:r>
      <w:r w:rsidR="00ED723C">
        <w:rPr>
          <w:color w:val="000000"/>
        </w:rPr>
        <w:t xml:space="preserve"> side of </w:t>
      </w:r>
      <w:r w:rsidR="00BB019A">
        <w:rPr>
          <w:color w:val="000000"/>
        </w:rPr>
        <w:t>board</w:t>
      </w:r>
      <w:r w:rsidR="00ED723C">
        <w:rPr>
          <w:color w:val="000000"/>
        </w:rPr>
        <w:t xml:space="preserve"> </w:t>
      </w:r>
      <w:r w:rsidR="00953850">
        <w:rPr>
          <w:color w:val="000000"/>
        </w:rPr>
        <w:t xml:space="preserve">with </w:t>
      </w:r>
      <w:r w:rsidR="0025383A">
        <w:rPr>
          <w:color w:val="000000"/>
        </w:rPr>
        <w:t>FPIB f</w:t>
      </w:r>
      <w:r w:rsidR="00573230">
        <w:rPr>
          <w:color w:val="000000"/>
        </w:rPr>
        <w:t>as</w:t>
      </w:r>
      <w:r w:rsidR="0025383A">
        <w:rPr>
          <w:color w:val="000000"/>
        </w:rPr>
        <w:t>t</w:t>
      </w:r>
      <w:r w:rsidR="00573230">
        <w:rPr>
          <w:color w:val="000000"/>
        </w:rPr>
        <w:t>e</w:t>
      </w:r>
      <w:r w:rsidR="0025383A">
        <w:rPr>
          <w:color w:val="000000"/>
        </w:rPr>
        <w:t>ners.</w:t>
      </w:r>
      <w:r w:rsidR="00FC1E4A">
        <w:rPr>
          <w:color w:val="000000"/>
        </w:rPr>
        <w:t xml:space="preserve">  </w:t>
      </w:r>
      <w:r w:rsidR="00250921">
        <w:rPr>
          <w:color w:val="000000"/>
        </w:rPr>
        <w:t xml:space="preserve">Seal Zs to FPIB by </w:t>
      </w:r>
      <w:r w:rsidR="001B49E0">
        <w:rPr>
          <w:color w:val="000000"/>
        </w:rPr>
        <w:t>co</w:t>
      </w:r>
      <w:r w:rsidR="00250921">
        <w:rPr>
          <w:color w:val="000000"/>
        </w:rPr>
        <w:t xml:space="preserve">vering Z </w:t>
      </w:r>
      <w:r w:rsidR="001B49E0">
        <w:rPr>
          <w:color w:val="000000"/>
        </w:rPr>
        <w:t>flange</w:t>
      </w:r>
      <w:r w:rsidR="00FC1E4A">
        <w:rPr>
          <w:color w:val="000000"/>
        </w:rPr>
        <w:t xml:space="preserve"> with minimum 6-inch width </w:t>
      </w:r>
      <w:proofErr w:type="spellStart"/>
      <w:r w:rsidR="00FC1E4A">
        <w:rPr>
          <w:color w:val="000000"/>
        </w:rPr>
        <w:t>self adhered</w:t>
      </w:r>
      <w:proofErr w:type="spellEnd"/>
      <w:r w:rsidR="00FC1E4A">
        <w:rPr>
          <w:color w:val="000000"/>
        </w:rPr>
        <w:t xml:space="preserve"> flashing or </w:t>
      </w:r>
      <w:r w:rsidR="001B49E0">
        <w:rPr>
          <w:color w:val="000000"/>
        </w:rPr>
        <w:t xml:space="preserve">minimum </w:t>
      </w:r>
      <w:proofErr w:type="gramStart"/>
      <w:r w:rsidR="00FC1E4A">
        <w:rPr>
          <w:color w:val="000000"/>
        </w:rPr>
        <w:t>4 inch</w:t>
      </w:r>
      <w:proofErr w:type="gramEnd"/>
      <w:r w:rsidR="00FC1E4A">
        <w:rPr>
          <w:color w:val="000000"/>
        </w:rPr>
        <w:t xml:space="preserve"> width liquid flashing</w:t>
      </w:r>
      <w:r w:rsidR="00250921">
        <w:rPr>
          <w:color w:val="000000"/>
        </w:rPr>
        <w:t>.</w:t>
      </w:r>
      <w:r w:rsidR="00E37623">
        <w:rPr>
          <w:color w:val="000000"/>
        </w:rPr>
        <w:t xml:space="preserve">  Rails or cladding </w:t>
      </w:r>
      <w:r w:rsidR="00565818">
        <w:rPr>
          <w:color w:val="000000"/>
        </w:rPr>
        <w:t>shall</w:t>
      </w:r>
      <w:r w:rsidR="00E37623">
        <w:rPr>
          <w:color w:val="000000"/>
        </w:rPr>
        <w:t xml:space="preserve"> be fastened to Zs</w:t>
      </w:r>
      <w:r w:rsidR="00565818">
        <w:rPr>
          <w:color w:val="000000"/>
        </w:rPr>
        <w:t xml:space="preserve"> through the flashing.</w:t>
      </w:r>
    </w:p>
    <w:p w14:paraId="144F5CFB" w14:textId="3AC5256F" w:rsidR="00AC49A4" w:rsidRPr="004936A8" w:rsidRDefault="00792509" w:rsidP="005F25F5">
      <w:pPr>
        <w:pStyle w:val="BodyText"/>
        <w:numPr>
          <w:ilvl w:val="3"/>
          <w:numId w:val="1"/>
        </w:numPr>
        <w:tabs>
          <w:tab w:val="left" w:pos="2340"/>
        </w:tabs>
        <w:kinsoku w:val="0"/>
        <w:overflowPunct w:val="0"/>
        <w:spacing w:line="240" w:lineRule="exact"/>
        <w:ind w:left="2340" w:right="-20" w:hanging="900"/>
        <w:rPr>
          <w:color w:val="000000"/>
        </w:rPr>
      </w:pPr>
      <w:r>
        <w:rPr>
          <w:color w:val="010202"/>
        </w:rPr>
        <w:t xml:space="preserve">Fasten blackout membrane over FPIB using </w:t>
      </w:r>
      <w:r w:rsidR="00876F63">
        <w:rPr>
          <w:color w:val="010202"/>
        </w:rPr>
        <w:t>FPIB</w:t>
      </w:r>
      <w:r>
        <w:rPr>
          <w:color w:val="010202"/>
        </w:rPr>
        <w:t xml:space="preserve"> fasteners and </w:t>
      </w:r>
      <w:r w:rsidR="00876F63">
        <w:rPr>
          <w:color w:val="010202"/>
        </w:rPr>
        <w:t>cladding attachment fasteners.  Installer can use aerosol contact adhesive to aid blackout membrane placement</w:t>
      </w:r>
    </w:p>
    <w:p w14:paraId="3839E718" w14:textId="7617ED1B" w:rsidR="004936A8" w:rsidRPr="00792509" w:rsidRDefault="004936A8" w:rsidP="005F25F5">
      <w:pPr>
        <w:pStyle w:val="BodyText"/>
        <w:numPr>
          <w:ilvl w:val="3"/>
          <w:numId w:val="1"/>
        </w:numPr>
        <w:tabs>
          <w:tab w:val="left" w:pos="2340"/>
        </w:tabs>
        <w:kinsoku w:val="0"/>
        <w:overflowPunct w:val="0"/>
        <w:spacing w:line="240" w:lineRule="exact"/>
        <w:ind w:left="2340" w:right="-20" w:hanging="900"/>
        <w:rPr>
          <w:color w:val="000000"/>
        </w:rPr>
      </w:pPr>
      <w:r>
        <w:rPr>
          <w:color w:val="010202"/>
        </w:rPr>
        <w:t>Lap neighboring sheets of blackout membrane 6 inche</w:t>
      </w:r>
      <w:r w:rsidR="00B1018C">
        <w:rPr>
          <w:color w:val="010202"/>
        </w:rPr>
        <w:t>s</w:t>
      </w:r>
      <w:r>
        <w:rPr>
          <w:color w:val="010202"/>
        </w:rPr>
        <w:t xml:space="preserve"> minimum</w:t>
      </w:r>
    </w:p>
    <w:p w14:paraId="622CB9D7" w14:textId="66194C27" w:rsidR="00792509" w:rsidRPr="00F02497" w:rsidRDefault="00F02497" w:rsidP="005F25F5">
      <w:pPr>
        <w:pStyle w:val="BodyText"/>
        <w:numPr>
          <w:ilvl w:val="3"/>
          <w:numId w:val="1"/>
        </w:numPr>
        <w:tabs>
          <w:tab w:val="left" w:pos="2340"/>
        </w:tabs>
        <w:kinsoku w:val="0"/>
        <w:overflowPunct w:val="0"/>
        <w:spacing w:line="240" w:lineRule="exact"/>
        <w:ind w:left="2340" w:right="-20" w:hanging="900"/>
        <w:rPr>
          <w:color w:val="000000"/>
        </w:rPr>
      </w:pPr>
      <w:r>
        <w:rPr>
          <w:color w:val="010202"/>
        </w:rPr>
        <w:t>Seal seams and terminations of blackout membrane with STPE sealant or blackout membrane tape.</w:t>
      </w:r>
    </w:p>
    <w:p w14:paraId="738B6130" w14:textId="5C2D29F3" w:rsidR="00F02497" w:rsidRPr="0018032C" w:rsidRDefault="00F02497" w:rsidP="005F25F5">
      <w:pPr>
        <w:pStyle w:val="BodyText"/>
        <w:numPr>
          <w:ilvl w:val="3"/>
          <w:numId w:val="1"/>
        </w:numPr>
        <w:tabs>
          <w:tab w:val="left" w:pos="2340"/>
        </w:tabs>
        <w:kinsoku w:val="0"/>
        <w:overflowPunct w:val="0"/>
        <w:spacing w:line="240" w:lineRule="exact"/>
        <w:ind w:left="2340" w:right="-20" w:hanging="900"/>
        <w:rPr>
          <w:color w:val="000000"/>
        </w:rPr>
      </w:pPr>
      <w:r>
        <w:rPr>
          <w:color w:val="010202"/>
        </w:rPr>
        <w:t>Fasten</w:t>
      </w:r>
      <w:r w:rsidR="00624F19">
        <w:rPr>
          <w:color w:val="010202"/>
        </w:rPr>
        <w:t xml:space="preserve"> cladding into girt, </w:t>
      </w:r>
      <w:r w:rsidR="00AD4FBF">
        <w:rPr>
          <w:color w:val="010202"/>
        </w:rPr>
        <w:t xml:space="preserve">Z, </w:t>
      </w:r>
      <w:r w:rsidR="008301DE">
        <w:rPr>
          <w:color w:val="010202"/>
        </w:rPr>
        <w:t>or furring</w:t>
      </w:r>
      <w:r w:rsidR="00734C2A">
        <w:rPr>
          <w:color w:val="010202"/>
        </w:rPr>
        <w:t xml:space="preserve"> as in</w:t>
      </w:r>
      <w:r w:rsidR="00AD4FBF">
        <w:rPr>
          <w:color w:val="010202"/>
        </w:rPr>
        <w:t>t</w:t>
      </w:r>
      <w:r w:rsidR="00734C2A">
        <w:rPr>
          <w:color w:val="010202"/>
        </w:rPr>
        <w:t>en</w:t>
      </w:r>
      <w:r w:rsidR="008301DE">
        <w:rPr>
          <w:color w:val="010202"/>
        </w:rPr>
        <w:t>d</w:t>
      </w:r>
      <w:r w:rsidR="00734C2A">
        <w:rPr>
          <w:color w:val="010202"/>
        </w:rPr>
        <w:t>ed for cladding support</w:t>
      </w:r>
      <w:r w:rsidR="00E37623">
        <w:rPr>
          <w:color w:val="010202"/>
        </w:rPr>
        <w:t>.</w:t>
      </w:r>
    </w:p>
    <w:p w14:paraId="5DE60043" w14:textId="77777777" w:rsidR="0018032C" w:rsidRPr="00044C37" w:rsidRDefault="0018032C" w:rsidP="0018032C">
      <w:pPr>
        <w:pStyle w:val="BodyText"/>
        <w:tabs>
          <w:tab w:val="left" w:pos="2340"/>
        </w:tabs>
        <w:kinsoku w:val="0"/>
        <w:overflowPunct w:val="0"/>
        <w:spacing w:line="240" w:lineRule="exact"/>
        <w:ind w:left="2340" w:right="885" w:firstLine="0"/>
        <w:rPr>
          <w:color w:val="000000"/>
        </w:rPr>
      </w:pPr>
    </w:p>
    <w:p w14:paraId="642715AC" w14:textId="5CB90DB1" w:rsidR="00044C37" w:rsidRDefault="00044C37" w:rsidP="00CF5039">
      <w:pPr>
        <w:pStyle w:val="BodyText"/>
        <w:numPr>
          <w:ilvl w:val="2"/>
          <w:numId w:val="1"/>
        </w:numPr>
        <w:tabs>
          <w:tab w:val="left" w:pos="1541"/>
        </w:tabs>
        <w:kinsoku w:val="0"/>
        <w:overflowPunct w:val="0"/>
        <w:spacing w:line="240" w:lineRule="exact"/>
        <w:ind w:right="885"/>
        <w:rPr>
          <w:color w:val="000000"/>
        </w:rPr>
      </w:pPr>
      <w:r>
        <w:rPr>
          <w:color w:val="010202"/>
        </w:rPr>
        <w:t>Siding or Paneling</w:t>
      </w:r>
    </w:p>
    <w:p w14:paraId="30BFF63D" w14:textId="77777777" w:rsidR="00C53379" w:rsidRDefault="00C53379" w:rsidP="005F25F5">
      <w:pPr>
        <w:pStyle w:val="BodyText"/>
        <w:numPr>
          <w:ilvl w:val="3"/>
          <w:numId w:val="1"/>
        </w:numPr>
        <w:tabs>
          <w:tab w:val="left" w:pos="2340"/>
        </w:tabs>
        <w:kinsoku w:val="0"/>
        <w:overflowPunct w:val="0"/>
        <w:spacing w:line="240" w:lineRule="exact"/>
        <w:ind w:left="2340" w:right="-20" w:hanging="900"/>
        <w:rPr>
          <w:color w:val="000000"/>
        </w:rPr>
      </w:pPr>
      <w:r>
        <w:rPr>
          <w:color w:val="000000"/>
        </w:rPr>
        <w:t>Fasten girt system or furring through FPIB into strong substrate.  Seal all penetrations made through FPIB with STPE sealant</w:t>
      </w:r>
    </w:p>
    <w:p w14:paraId="79CC2490" w14:textId="3488E4F2" w:rsidR="00772C50" w:rsidRPr="00C53379" w:rsidRDefault="00C53379" w:rsidP="005F25F5">
      <w:pPr>
        <w:pStyle w:val="BodyText"/>
        <w:numPr>
          <w:ilvl w:val="3"/>
          <w:numId w:val="1"/>
        </w:numPr>
        <w:tabs>
          <w:tab w:val="left" w:pos="2340"/>
        </w:tabs>
        <w:kinsoku w:val="0"/>
        <w:overflowPunct w:val="0"/>
        <w:spacing w:line="240" w:lineRule="exact"/>
        <w:ind w:left="2340" w:right="70" w:hanging="900"/>
        <w:rPr>
          <w:color w:val="000000"/>
        </w:rPr>
      </w:pPr>
      <w:r>
        <w:rPr>
          <w:color w:val="000000"/>
        </w:rPr>
        <w:t xml:space="preserve">Z Furring: Fasten to strong substrate.  Fit FPIB boards between rows of Z’s.   Size Zs for snug fit over FPIB.  Fasten the loose side of board with FPIB fasteners.  Seal Zs to FPIB by covering Z flange with minimum 6-inch width </w:t>
      </w:r>
      <w:r w:rsidR="00BB5EDE">
        <w:rPr>
          <w:color w:val="000000"/>
        </w:rPr>
        <w:t>self-adhered</w:t>
      </w:r>
      <w:r>
        <w:rPr>
          <w:color w:val="000000"/>
        </w:rPr>
        <w:t xml:space="preserve"> flashing or minimum 4 inch width liquid flashing.  Rails or cladding shall be fastened to Zs through the flashing.</w:t>
      </w:r>
    </w:p>
    <w:p w14:paraId="27A3B0FC" w14:textId="4FE022C4" w:rsidR="00772C50" w:rsidRPr="0018032C" w:rsidRDefault="008301DE" w:rsidP="005F25F5">
      <w:pPr>
        <w:pStyle w:val="BodyText"/>
        <w:numPr>
          <w:ilvl w:val="3"/>
          <w:numId w:val="1"/>
        </w:numPr>
        <w:tabs>
          <w:tab w:val="left" w:pos="2340"/>
        </w:tabs>
        <w:kinsoku w:val="0"/>
        <w:overflowPunct w:val="0"/>
        <w:spacing w:line="240" w:lineRule="exact"/>
        <w:ind w:left="2340" w:right="-20" w:hanging="900"/>
        <w:rPr>
          <w:color w:val="000000"/>
        </w:rPr>
      </w:pPr>
      <w:r>
        <w:rPr>
          <w:color w:val="010202"/>
        </w:rPr>
        <w:t>Fasten cladding into girt, Z, or furring as intended for cladding support</w:t>
      </w:r>
      <w:r w:rsidR="00772C50">
        <w:rPr>
          <w:color w:val="010202"/>
        </w:rPr>
        <w:t>.</w:t>
      </w:r>
    </w:p>
    <w:p w14:paraId="77B54010" w14:textId="77777777" w:rsidR="006C6578" w:rsidRDefault="006C6578" w:rsidP="006C6578">
      <w:pPr>
        <w:kinsoku w:val="0"/>
        <w:overflowPunct w:val="0"/>
        <w:spacing w:before="8" w:line="200" w:lineRule="exact"/>
        <w:rPr>
          <w:sz w:val="20"/>
          <w:szCs w:val="20"/>
        </w:rPr>
      </w:pPr>
    </w:p>
    <w:p w14:paraId="1707D249" w14:textId="4E60EC6A" w:rsidR="00863E63" w:rsidRPr="00895266" w:rsidRDefault="00392B2E" w:rsidP="006C6578">
      <w:pPr>
        <w:pStyle w:val="BodyText"/>
        <w:numPr>
          <w:ilvl w:val="1"/>
          <w:numId w:val="1"/>
        </w:numPr>
        <w:tabs>
          <w:tab w:val="left" w:pos="821"/>
        </w:tabs>
        <w:kinsoku w:val="0"/>
        <w:overflowPunct w:val="0"/>
        <w:ind w:left="822"/>
        <w:rPr>
          <w:color w:val="000000"/>
        </w:rPr>
      </w:pPr>
      <w:r>
        <w:rPr>
          <w:color w:val="010202"/>
        </w:rPr>
        <w:t>Spray Foam</w:t>
      </w:r>
      <w:r w:rsidR="006C6578">
        <w:rPr>
          <w:color w:val="010202"/>
        </w:rPr>
        <w:t xml:space="preserve"> FPIB System: </w:t>
      </w:r>
    </w:p>
    <w:p w14:paraId="775A6E61" w14:textId="77777777" w:rsidR="00895266" w:rsidRPr="00863E63" w:rsidRDefault="00895266" w:rsidP="00895266">
      <w:pPr>
        <w:pStyle w:val="BodyText"/>
        <w:tabs>
          <w:tab w:val="left" w:pos="821"/>
        </w:tabs>
        <w:kinsoku w:val="0"/>
        <w:overflowPunct w:val="0"/>
        <w:ind w:left="822" w:firstLine="0"/>
        <w:rPr>
          <w:color w:val="000000"/>
        </w:rPr>
      </w:pPr>
    </w:p>
    <w:p w14:paraId="63C31747" w14:textId="63497134" w:rsidR="00895266" w:rsidRPr="00895266" w:rsidRDefault="00B40D65" w:rsidP="00895266">
      <w:pPr>
        <w:pStyle w:val="BodyText"/>
        <w:numPr>
          <w:ilvl w:val="2"/>
          <w:numId w:val="1"/>
        </w:numPr>
        <w:tabs>
          <w:tab w:val="left" w:pos="1350"/>
        </w:tabs>
        <w:kinsoku w:val="0"/>
        <w:overflowPunct w:val="0"/>
        <w:ind w:left="1620" w:hanging="810"/>
        <w:rPr>
          <w:color w:val="000000"/>
        </w:rPr>
      </w:pPr>
      <w:r>
        <w:rPr>
          <w:color w:val="010202"/>
        </w:rPr>
        <w:t>Use spray foam tested that has tested and passed NFPA 285 with FPIB</w:t>
      </w:r>
    </w:p>
    <w:p w14:paraId="1388BC5F" w14:textId="77777777" w:rsidR="00895266" w:rsidRDefault="00895266" w:rsidP="00895266">
      <w:pPr>
        <w:pStyle w:val="BodyText"/>
        <w:tabs>
          <w:tab w:val="left" w:pos="1350"/>
        </w:tabs>
        <w:kinsoku w:val="0"/>
        <w:overflowPunct w:val="0"/>
        <w:ind w:left="1620" w:firstLine="0"/>
        <w:rPr>
          <w:color w:val="000000"/>
        </w:rPr>
      </w:pPr>
    </w:p>
    <w:p w14:paraId="610F00EE" w14:textId="7FAF523D" w:rsidR="00C8649C" w:rsidRPr="00895266" w:rsidRDefault="00C8649C" w:rsidP="00895266">
      <w:pPr>
        <w:pStyle w:val="BodyText"/>
        <w:numPr>
          <w:ilvl w:val="2"/>
          <w:numId w:val="1"/>
        </w:numPr>
        <w:tabs>
          <w:tab w:val="left" w:pos="1350"/>
        </w:tabs>
        <w:kinsoku w:val="0"/>
        <w:overflowPunct w:val="0"/>
        <w:ind w:left="1620" w:hanging="810"/>
        <w:rPr>
          <w:color w:val="000000"/>
        </w:rPr>
      </w:pPr>
      <w:r w:rsidRPr="00895266">
        <w:rPr>
          <w:color w:val="010202"/>
        </w:rPr>
        <w:t xml:space="preserve">FPIB shall be securely fastened </w:t>
      </w:r>
      <w:r w:rsidR="00573F7F" w:rsidRPr="00895266">
        <w:rPr>
          <w:color w:val="010202"/>
        </w:rPr>
        <w:t>before spray foam installation</w:t>
      </w:r>
    </w:p>
    <w:p w14:paraId="1828491F" w14:textId="77777777" w:rsidR="00895266" w:rsidRDefault="00895266" w:rsidP="00895266">
      <w:pPr>
        <w:pStyle w:val="ListParagraph"/>
        <w:rPr>
          <w:color w:val="000000"/>
        </w:rPr>
      </w:pPr>
    </w:p>
    <w:p w14:paraId="5976B273" w14:textId="77777777" w:rsidR="00895266" w:rsidRPr="00895266" w:rsidRDefault="00895266" w:rsidP="00895266">
      <w:pPr>
        <w:pStyle w:val="BodyText"/>
        <w:numPr>
          <w:ilvl w:val="2"/>
          <w:numId w:val="1"/>
        </w:numPr>
        <w:tabs>
          <w:tab w:val="left" w:pos="1350"/>
        </w:tabs>
        <w:kinsoku w:val="0"/>
        <w:overflowPunct w:val="0"/>
        <w:ind w:left="1350" w:hanging="540"/>
        <w:rPr>
          <w:color w:val="000000"/>
        </w:rPr>
      </w:pPr>
      <w:r>
        <w:rPr>
          <w:color w:val="010202"/>
        </w:rPr>
        <w:t xml:space="preserve">Install spray foam into stud bays, at the thickness specified in NPFA 285 wall assembly and corresponding with specified R-Value  </w:t>
      </w:r>
    </w:p>
    <w:p w14:paraId="39A8DD83" w14:textId="77777777" w:rsidR="00895266" w:rsidRDefault="00895266" w:rsidP="00895266">
      <w:pPr>
        <w:pStyle w:val="ListParagraph"/>
        <w:rPr>
          <w:color w:val="010202"/>
        </w:rPr>
      </w:pPr>
    </w:p>
    <w:p w14:paraId="03F2E42D" w14:textId="57A11385" w:rsidR="00895266" w:rsidRPr="00895266" w:rsidRDefault="00895266" w:rsidP="00895266">
      <w:pPr>
        <w:pStyle w:val="BodyText"/>
        <w:numPr>
          <w:ilvl w:val="2"/>
          <w:numId w:val="1"/>
        </w:numPr>
        <w:tabs>
          <w:tab w:val="left" w:pos="1350"/>
        </w:tabs>
        <w:kinsoku w:val="0"/>
        <w:overflowPunct w:val="0"/>
        <w:ind w:left="1350" w:hanging="540"/>
        <w:rPr>
          <w:color w:val="000000"/>
        </w:rPr>
      </w:pPr>
      <w:r>
        <w:rPr>
          <w:color w:val="010202"/>
        </w:rPr>
        <w:t>Consult spray foam insulation Section for complete requirements</w:t>
      </w:r>
    </w:p>
    <w:p w14:paraId="7F67A8DC" w14:textId="1E46CE79" w:rsidR="006C6578" w:rsidRDefault="006C6578" w:rsidP="00895266">
      <w:pPr>
        <w:pStyle w:val="BodyText"/>
        <w:tabs>
          <w:tab w:val="left" w:pos="821"/>
        </w:tabs>
        <w:kinsoku w:val="0"/>
        <w:overflowPunct w:val="0"/>
        <w:ind w:left="822" w:firstLine="0"/>
        <w:rPr>
          <w:color w:val="000000"/>
        </w:rPr>
      </w:pPr>
    </w:p>
    <w:p w14:paraId="42A08CCF" w14:textId="05016E36" w:rsidR="002D2DF0" w:rsidRDefault="002D2DF0" w:rsidP="002D2DF0">
      <w:pPr>
        <w:pStyle w:val="BodyText"/>
        <w:tabs>
          <w:tab w:val="left" w:pos="2261"/>
        </w:tabs>
        <w:kinsoku w:val="0"/>
        <w:overflowPunct w:val="0"/>
        <w:spacing w:line="240" w:lineRule="exact"/>
        <w:ind w:left="0" w:firstLine="0"/>
        <w:rPr>
          <w:color w:val="000000"/>
        </w:rPr>
      </w:pPr>
    </w:p>
    <w:p w14:paraId="54098B59" w14:textId="2C25D672" w:rsidR="002C408C" w:rsidRDefault="002C408C" w:rsidP="002D2DF0">
      <w:pPr>
        <w:pStyle w:val="BodyText"/>
        <w:tabs>
          <w:tab w:val="left" w:pos="2261"/>
        </w:tabs>
        <w:kinsoku w:val="0"/>
        <w:overflowPunct w:val="0"/>
        <w:spacing w:line="240" w:lineRule="exact"/>
        <w:ind w:left="0" w:firstLine="0"/>
        <w:jc w:val="center"/>
        <w:rPr>
          <w:color w:val="000000"/>
        </w:rPr>
      </w:pPr>
      <w:r>
        <w:rPr>
          <w:color w:val="010202"/>
        </w:rPr>
        <w:t>END</w:t>
      </w:r>
      <w:r>
        <w:rPr>
          <w:color w:val="010202"/>
          <w:spacing w:val="-1"/>
        </w:rPr>
        <w:t xml:space="preserve"> </w:t>
      </w:r>
      <w:r>
        <w:rPr>
          <w:color w:val="010202"/>
        </w:rPr>
        <w:t>OF</w:t>
      </w:r>
      <w:r>
        <w:rPr>
          <w:color w:val="010202"/>
          <w:spacing w:val="-1"/>
        </w:rPr>
        <w:t xml:space="preserve"> </w:t>
      </w:r>
      <w:r>
        <w:rPr>
          <w:color w:val="010202"/>
        </w:rPr>
        <w:t>SECTION</w:t>
      </w:r>
    </w:p>
    <w:sectPr w:rsidR="002C408C">
      <w:pgSz w:w="12240" w:h="15840"/>
      <w:pgMar w:top="1340" w:right="1720" w:bottom="280" w:left="1720" w:header="720" w:footer="720" w:gutter="0"/>
      <w:cols w:space="720" w:equalWidth="0">
        <w:col w:w="880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start w:val="1"/>
      <w:numFmt w:val="decimal"/>
      <w:lvlText w:val="%1"/>
      <w:lvlJc w:val="left"/>
      <w:pPr>
        <w:ind w:hanging="480"/>
      </w:pPr>
      <w:rPr>
        <w:rFonts w:ascii="Times New Roman" w:hAnsi="Times New Roman" w:cs="Times New Roman"/>
        <w:b w:val="0"/>
        <w:bCs w:val="0"/>
        <w:color w:val="010202"/>
        <w:sz w:val="24"/>
        <w:szCs w:val="24"/>
      </w:rPr>
    </w:lvl>
    <w:lvl w:ilvl="1">
      <w:start w:val="1"/>
      <w:numFmt w:val="decimal"/>
      <w:lvlText w:val="%1.%2"/>
      <w:lvlJc w:val="left"/>
      <w:pPr>
        <w:ind w:hanging="480"/>
      </w:pPr>
      <w:rPr>
        <w:rFonts w:ascii="Times New Roman" w:hAnsi="Times New Roman" w:cs="Times New Roman"/>
        <w:b w:val="0"/>
        <w:bCs w:val="0"/>
        <w:color w:val="010202"/>
        <w:sz w:val="24"/>
        <w:szCs w:val="24"/>
      </w:rPr>
    </w:lvl>
    <w:lvl w:ilvl="2">
      <w:start w:val="1"/>
      <w:numFmt w:val="upperLetter"/>
      <w:lvlText w:val="%3."/>
      <w:lvlJc w:val="left"/>
      <w:pPr>
        <w:ind w:hanging="720"/>
      </w:pPr>
      <w:rPr>
        <w:rFonts w:ascii="Times New Roman" w:hAnsi="Times New Roman" w:cs="Times New Roman"/>
        <w:b w:val="0"/>
        <w:bCs w:val="0"/>
        <w:color w:val="010202"/>
        <w:sz w:val="24"/>
        <w:szCs w:val="24"/>
      </w:rPr>
    </w:lvl>
    <w:lvl w:ilvl="3">
      <w:start w:val="1"/>
      <w:numFmt w:val="decimal"/>
      <w:lvlText w:val="%4."/>
      <w:lvlJc w:val="left"/>
      <w:pPr>
        <w:ind w:hanging="720"/>
      </w:pPr>
      <w:rPr>
        <w:rFonts w:ascii="Times New Roman" w:hAnsi="Times New Roman" w:cs="Times New Roman"/>
        <w:b w:val="0"/>
        <w:bCs w:val="0"/>
        <w:color w:val="010202"/>
        <w:sz w:val="24"/>
        <w:szCs w:val="24"/>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00000886"/>
    <w:lvl w:ilvl="0">
      <w:start w:val="5"/>
      <w:numFmt w:val="upperLetter"/>
      <w:lvlText w:val="%1."/>
      <w:lvlJc w:val="left"/>
      <w:pPr>
        <w:ind w:hanging="720"/>
      </w:pPr>
      <w:rPr>
        <w:rFonts w:ascii="Times New Roman" w:hAnsi="Times New Roman" w:cs="Times New Roman"/>
        <w:b w:val="0"/>
        <w:bCs w:val="0"/>
        <w:color w:val="010202"/>
        <w:w w:val="99"/>
        <w:sz w:val="24"/>
        <w:szCs w:val="24"/>
      </w:rPr>
    </w:lvl>
    <w:lvl w:ilvl="1">
      <w:start w:val="1"/>
      <w:numFmt w:val="decimal"/>
      <w:lvlText w:val="%2."/>
      <w:lvlJc w:val="left"/>
      <w:pPr>
        <w:ind w:hanging="720"/>
      </w:pPr>
      <w:rPr>
        <w:rFonts w:ascii="Times New Roman" w:hAnsi="Times New Roman" w:cs="Times New Roman"/>
        <w:b w:val="0"/>
        <w:bCs w:val="0"/>
        <w:color w:val="010202"/>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04"/>
    <w:multiLevelType w:val="multilevel"/>
    <w:tmpl w:val="00000887"/>
    <w:lvl w:ilvl="0">
      <w:start w:val="1"/>
      <w:numFmt w:val="decimal"/>
      <w:lvlText w:val="%1"/>
      <w:lvlJc w:val="left"/>
      <w:pPr>
        <w:ind w:hanging="480"/>
      </w:pPr>
    </w:lvl>
    <w:lvl w:ilvl="1">
      <w:start w:val="3"/>
      <w:numFmt w:val="decimal"/>
      <w:lvlText w:val="%1.%2"/>
      <w:lvlJc w:val="left"/>
      <w:pPr>
        <w:ind w:hanging="480"/>
      </w:pPr>
      <w:rPr>
        <w:rFonts w:ascii="Times New Roman" w:hAnsi="Times New Roman" w:cs="Times New Roman"/>
        <w:b w:val="0"/>
        <w:bCs w:val="0"/>
        <w:color w:val="010202"/>
        <w:sz w:val="24"/>
        <w:szCs w:val="24"/>
      </w:rPr>
    </w:lvl>
    <w:lvl w:ilvl="2">
      <w:start w:val="1"/>
      <w:numFmt w:val="upperLetter"/>
      <w:lvlText w:val="%3."/>
      <w:lvlJc w:val="left"/>
      <w:pPr>
        <w:ind w:hanging="720"/>
      </w:pPr>
      <w:rPr>
        <w:rFonts w:ascii="Times New Roman" w:hAnsi="Times New Roman" w:cs="Times New Roman"/>
        <w:b w:val="0"/>
        <w:bCs w:val="0"/>
        <w:color w:val="010202"/>
        <w:sz w:val="24"/>
        <w:szCs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05"/>
    <w:multiLevelType w:val="multilevel"/>
    <w:tmpl w:val="00000888"/>
    <w:lvl w:ilvl="0">
      <w:start w:val="6"/>
      <w:numFmt w:val="upperLetter"/>
      <w:lvlText w:val="%1."/>
      <w:lvlJc w:val="left"/>
      <w:pPr>
        <w:ind w:hanging="721"/>
      </w:pPr>
      <w:rPr>
        <w:rFonts w:ascii="Times New Roman" w:hAnsi="Times New Roman" w:cs="Times New Roman"/>
        <w:b w:val="0"/>
        <w:bCs w:val="0"/>
        <w:color w:val="010202"/>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06"/>
    <w:multiLevelType w:val="multilevel"/>
    <w:tmpl w:val="00000889"/>
    <w:lvl w:ilvl="0">
      <w:start w:val="1"/>
      <w:numFmt w:val="decimal"/>
      <w:lvlText w:val="%1"/>
      <w:lvlJc w:val="left"/>
      <w:pPr>
        <w:ind w:hanging="480"/>
      </w:pPr>
    </w:lvl>
    <w:lvl w:ilvl="1">
      <w:start w:val="4"/>
      <w:numFmt w:val="decimal"/>
      <w:lvlText w:val="%1.%2"/>
      <w:lvlJc w:val="left"/>
      <w:pPr>
        <w:ind w:hanging="480"/>
      </w:pPr>
      <w:rPr>
        <w:rFonts w:ascii="Times New Roman" w:hAnsi="Times New Roman" w:cs="Times New Roman"/>
        <w:b w:val="0"/>
        <w:bCs w:val="0"/>
        <w:color w:val="010202"/>
        <w:sz w:val="24"/>
        <w:szCs w:val="24"/>
      </w:rPr>
    </w:lvl>
    <w:lvl w:ilvl="2">
      <w:start w:val="1"/>
      <w:numFmt w:val="upperLetter"/>
      <w:lvlText w:val="%3."/>
      <w:lvlJc w:val="left"/>
      <w:pPr>
        <w:ind w:hanging="720"/>
      </w:pPr>
      <w:rPr>
        <w:rFonts w:ascii="Times New Roman" w:hAnsi="Times New Roman" w:cs="Times New Roman"/>
        <w:b w:val="0"/>
        <w:bCs w:val="0"/>
        <w:color w:val="010202"/>
        <w:sz w:val="24"/>
        <w:szCs w:val="24"/>
      </w:rPr>
    </w:lvl>
    <w:lvl w:ilvl="3">
      <w:start w:val="1"/>
      <w:numFmt w:val="decimal"/>
      <w:lvlText w:val="%4."/>
      <w:lvlJc w:val="left"/>
      <w:pPr>
        <w:ind w:hanging="720"/>
      </w:pPr>
      <w:rPr>
        <w:rFonts w:ascii="Times New Roman" w:hAnsi="Times New Roman" w:cs="Times New Roman"/>
        <w:b w:val="0"/>
        <w:bCs w:val="0"/>
        <w:color w:val="010202"/>
        <w:sz w:val="24"/>
        <w:szCs w:val="24"/>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07"/>
    <w:multiLevelType w:val="multilevel"/>
    <w:tmpl w:val="0000088A"/>
    <w:lvl w:ilvl="0">
      <w:start w:val="3"/>
      <w:numFmt w:val="upperLetter"/>
      <w:lvlText w:val="%1."/>
      <w:lvlJc w:val="left"/>
      <w:pPr>
        <w:ind w:hanging="720"/>
      </w:pPr>
      <w:rPr>
        <w:rFonts w:ascii="Times New Roman" w:hAnsi="Times New Roman" w:cs="Times New Roman"/>
        <w:b w:val="0"/>
        <w:bCs w:val="0"/>
        <w:color w:val="010202"/>
        <w:w w:val="99"/>
        <w:sz w:val="24"/>
        <w:szCs w:val="24"/>
      </w:rPr>
    </w:lvl>
    <w:lvl w:ilvl="1">
      <w:start w:val="1"/>
      <w:numFmt w:val="decimal"/>
      <w:lvlText w:val="%2."/>
      <w:lvlJc w:val="left"/>
      <w:pPr>
        <w:ind w:hanging="720"/>
      </w:pPr>
      <w:rPr>
        <w:rFonts w:ascii="Times New Roman" w:hAnsi="Times New Roman" w:cs="Times New Roman"/>
        <w:b w:val="0"/>
        <w:bCs w:val="0"/>
        <w:color w:val="010202"/>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8"/>
    <w:multiLevelType w:val="multilevel"/>
    <w:tmpl w:val="0000088B"/>
    <w:lvl w:ilvl="0">
      <w:start w:val="7"/>
      <w:numFmt w:val="upperLetter"/>
      <w:lvlText w:val="%1."/>
      <w:lvlJc w:val="left"/>
      <w:pPr>
        <w:ind w:hanging="720"/>
      </w:pPr>
      <w:rPr>
        <w:rFonts w:ascii="Times New Roman" w:hAnsi="Times New Roman" w:cs="Times New Roman"/>
        <w:b w:val="0"/>
        <w:bCs w:val="0"/>
        <w:color w:val="010202"/>
        <w:sz w:val="24"/>
        <w:szCs w:val="24"/>
      </w:rPr>
    </w:lvl>
    <w:lvl w:ilvl="1">
      <w:start w:val="1"/>
      <w:numFmt w:val="decimal"/>
      <w:lvlText w:val="%2."/>
      <w:lvlJc w:val="left"/>
      <w:pPr>
        <w:ind w:hanging="720"/>
      </w:pPr>
      <w:rPr>
        <w:rFonts w:ascii="Times New Roman" w:hAnsi="Times New Roman" w:cs="Times New Roman"/>
        <w:b w:val="0"/>
        <w:bCs w:val="0"/>
        <w:color w:val="010202"/>
        <w:sz w:val="24"/>
        <w:szCs w:val="24"/>
      </w:rPr>
    </w:lvl>
    <w:lvl w:ilvl="2">
      <w:start w:val="1"/>
      <w:numFmt w:val="lowerLetter"/>
      <w:lvlText w:val="%3."/>
      <w:lvlJc w:val="left"/>
      <w:pPr>
        <w:ind w:hanging="720"/>
      </w:pPr>
      <w:rPr>
        <w:rFonts w:ascii="Times New Roman" w:hAnsi="Times New Roman" w:cs="Times New Roman"/>
        <w:b w:val="0"/>
        <w:bCs w:val="0"/>
        <w:color w:val="010202"/>
        <w:w w:val="99"/>
        <w:sz w:val="24"/>
        <w:szCs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09"/>
    <w:multiLevelType w:val="multilevel"/>
    <w:tmpl w:val="0000088C"/>
    <w:lvl w:ilvl="0">
      <w:start w:val="1"/>
      <w:numFmt w:val="decimal"/>
      <w:lvlText w:val="%1"/>
      <w:lvlJc w:val="left"/>
      <w:pPr>
        <w:ind w:hanging="480"/>
      </w:pPr>
    </w:lvl>
    <w:lvl w:ilvl="1">
      <w:start w:val="5"/>
      <w:numFmt w:val="decimal"/>
      <w:lvlText w:val="%1.%2"/>
      <w:lvlJc w:val="left"/>
      <w:pPr>
        <w:ind w:hanging="480"/>
      </w:pPr>
      <w:rPr>
        <w:rFonts w:ascii="Times New Roman" w:hAnsi="Times New Roman" w:cs="Times New Roman"/>
        <w:b w:val="0"/>
        <w:bCs w:val="0"/>
        <w:color w:val="010202"/>
        <w:sz w:val="24"/>
        <w:szCs w:val="24"/>
      </w:rPr>
    </w:lvl>
    <w:lvl w:ilvl="2">
      <w:start w:val="1"/>
      <w:numFmt w:val="upperLetter"/>
      <w:lvlText w:val="%3."/>
      <w:lvlJc w:val="left"/>
      <w:pPr>
        <w:ind w:hanging="720"/>
      </w:pPr>
      <w:rPr>
        <w:rFonts w:ascii="Times New Roman" w:hAnsi="Times New Roman" w:cs="Times New Roman"/>
        <w:b w:val="0"/>
        <w:bCs w:val="0"/>
        <w:color w:val="010202"/>
        <w:sz w:val="24"/>
        <w:szCs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000040A"/>
    <w:multiLevelType w:val="multilevel"/>
    <w:tmpl w:val="0000088D"/>
    <w:lvl w:ilvl="0">
      <w:start w:val="4"/>
      <w:numFmt w:val="upperLetter"/>
      <w:lvlText w:val="%1."/>
      <w:lvlJc w:val="left"/>
      <w:pPr>
        <w:ind w:hanging="720"/>
      </w:pPr>
      <w:rPr>
        <w:rFonts w:ascii="Times New Roman" w:hAnsi="Times New Roman" w:cs="Times New Roman"/>
        <w:b w:val="0"/>
        <w:bCs w:val="0"/>
        <w:color w:val="010202"/>
        <w:sz w:val="24"/>
        <w:szCs w:val="24"/>
      </w:rPr>
    </w:lvl>
    <w:lvl w:ilvl="1">
      <w:start w:val="1"/>
      <w:numFmt w:val="decimal"/>
      <w:lvlText w:val="%2."/>
      <w:lvlJc w:val="left"/>
      <w:pPr>
        <w:ind w:hanging="720"/>
      </w:pPr>
      <w:rPr>
        <w:rFonts w:ascii="Times New Roman" w:hAnsi="Times New Roman" w:cs="Times New Roman"/>
        <w:b w:val="0"/>
        <w:bCs w:val="0"/>
        <w:color w:val="010202"/>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0000040B"/>
    <w:multiLevelType w:val="multilevel"/>
    <w:tmpl w:val="0000088E"/>
    <w:lvl w:ilvl="0">
      <w:start w:val="1"/>
      <w:numFmt w:val="decimal"/>
      <w:lvlText w:val="%1"/>
      <w:lvlJc w:val="left"/>
      <w:pPr>
        <w:ind w:hanging="540"/>
      </w:pPr>
    </w:lvl>
    <w:lvl w:ilvl="1">
      <w:start w:val="7"/>
      <w:numFmt w:val="decimal"/>
      <w:lvlText w:val="%1.%2"/>
      <w:lvlJc w:val="left"/>
      <w:pPr>
        <w:ind w:hanging="540"/>
      </w:pPr>
      <w:rPr>
        <w:rFonts w:ascii="Times New Roman" w:hAnsi="Times New Roman" w:cs="Times New Roman"/>
        <w:b w:val="0"/>
        <w:bCs w:val="0"/>
        <w:color w:val="010202"/>
        <w:sz w:val="24"/>
        <w:szCs w:val="24"/>
      </w:rPr>
    </w:lvl>
    <w:lvl w:ilvl="2">
      <w:start w:val="1"/>
      <w:numFmt w:val="upperLetter"/>
      <w:lvlText w:val="%3."/>
      <w:lvlJc w:val="left"/>
      <w:pPr>
        <w:ind w:hanging="720"/>
      </w:pPr>
      <w:rPr>
        <w:rFonts w:ascii="Times New Roman" w:hAnsi="Times New Roman" w:cs="Times New Roman"/>
        <w:b w:val="0"/>
        <w:bCs w:val="0"/>
        <w:color w:val="010202"/>
        <w:sz w:val="24"/>
        <w:szCs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0000040C"/>
    <w:multiLevelType w:val="multilevel"/>
    <w:tmpl w:val="0000088F"/>
    <w:lvl w:ilvl="0">
      <w:start w:val="1"/>
      <w:numFmt w:val="decimal"/>
      <w:lvlText w:val="%1"/>
      <w:lvlJc w:val="left"/>
      <w:pPr>
        <w:ind w:hanging="540"/>
      </w:pPr>
    </w:lvl>
    <w:lvl w:ilvl="1">
      <w:start w:val="9"/>
      <w:numFmt w:val="decimal"/>
      <w:lvlText w:val="%1.%2"/>
      <w:lvlJc w:val="left"/>
      <w:pPr>
        <w:ind w:hanging="540"/>
      </w:pPr>
      <w:rPr>
        <w:rFonts w:ascii="Times New Roman" w:hAnsi="Times New Roman" w:cs="Times New Roman"/>
        <w:b w:val="0"/>
        <w:bCs w:val="0"/>
        <w:color w:val="010202"/>
        <w:sz w:val="24"/>
        <w:szCs w:val="24"/>
      </w:rPr>
    </w:lvl>
    <w:lvl w:ilvl="2">
      <w:start w:val="1"/>
      <w:numFmt w:val="upperLetter"/>
      <w:lvlText w:val="%3."/>
      <w:lvlJc w:val="left"/>
      <w:pPr>
        <w:ind w:hanging="720"/>
      </w:pPr>
      <w:rPr>
        <w:rFonts w:ascii="Times New Roman" w:hAnsi="Times New Roman" w:cs="Times New Roman"/>
        <w:b w:val="0"/>
        <w:bCs w:val="0"/>
        <w:color w:val="010202"/>
        <w:sz w:val="24"/>
        <w:szCs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15:restartNumberingAfterBreak="0">
    <w:nsid w:val="0000040D"/>
    <w:multiLevelType w:val="multilevel"/>
    <w:tmpl w:val="00000890"/>
    <w:lvl w:ilvl="0">
      <w:start w:val="2"/>
      <w:numFmt w:val="decimal"/>
      <w:lvlText w:val="%1"/>
      <w:lvlJc w:val="left"/>
      <w:pPr>
        <w:ind w:hanging="480"/>
      </w:pPr>
      <w:rPr>
        <w:rFonts w:ascii="Times New Roman" w:hAnsi="Times New Roman" w:cs="Times New Roman"/>
        <w:b w:val="0"/>
        <w:bCs w:val="0"/>
        <w:color w:val="010202"/>
        <w:sz w:val="24"/>
        <w:szCs w:val="24"/>
      </w:rPr>
    </w:lvl>
    <w:lvl w:ilvl="1">
      <w:start w:val="1"/>
      <w:numFmt w:val="decimal"/>
      <w:lvlText w:val="%1.%2"/>
      <w:lvlJc w:val="left"/>
      <w:pPr>
        <w:ind w:hanging="720"/>
      </w:pPr>
      <w:rPr>
        <w:rFonts w:ascii="Times New Roman" w:hAnsi="Times New Roman" w:cs="Times New Roman"/>
        <w:b w:val="0"/>
        <w:bCs w:val="0"/>
        <w:color w:val="010202"/>
        <w:sz w:val="24"/>
        <w:szCs w:val="24"/>
      </w:rPr>
    </w:lvl>
    <w:lvl w:ilvl="2">
      <w:start w:val="1"/>
      <w:numFmt w:val="upperLetter"/>
      <w:lvlText w:val="%3."/>
      <w:lvlJc w:val="left"/>
      <w:pPr>
        <w:ind w:hanging="720"/>
      </w:pPr>
      <w:rPr>
        <w:rFonts w:ascii="Times New Roman" w:hAnsi="Times New Roman" w:cs="Times New Roman"/>
        <w:b w:val="0"/>
        <w:bCs w:val="0"/>
        <w:color w:val="010202"/>
        <w:sz w:val="24"/>
        <w:szCs w:val="24"/>
      </w:rPr>
    </w:lvl>
    <w:lvl w:ilvl="3">
      <w:start w:val="1"/>
      <w:numFmt w:val="decimal"/>
      <w:lvlText w:val="%4."/>
      <w:lvlJc w:val="left"/>
      <w:pPr>
        <w:ind w:hanging="720"/>
      </w:pPr>
      <w:rPr>
        <w:rFonts w:ascii="Times New Roman" w:hAnsi="Times New Roman" w:cs="Times New Roman"/>
        <w:b w:val="0"/>
        <w:bCs w:val="0"/>
        <w:color w:val="010202"/>
        <w:sz w:val="24"/>
        <w:szCs w:val="24"/>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0000040E"/>
    <w:multiLevelType w:val="multilevel"/>
    <w:tmpl w:val="00000891"/>
    <w:lvl w:ilvl="0">
      <w:start w:val="3"/>
      <w:numFmt w:val="decimal"/>
      <w:lvlText w:val="%1"/>
      <w:lvlJc w:val="left"/>
      <w:pPr>
        <w:ind w:hanging="720"/>
      </w:pPr>
    </w:lvl>
    <w:lvl w:ilvl="1">
      <w:start w:val="2"/>
      <w:numFmt w:val="decimal"/>
      <w:lvlText w:val="%1.%2"/>
      <w:lvlJc w:val="left"/>
      <w:pPr>
        <w:ind w:hanging="720"/>
      </w:pPr>
      <w:rPr>
        <w:rFonts w:ascii="Times New Roman" w:hAnsi="Times New Roman" w:cs="Times New Roman"/>
        <w:b w:val="0"/>
        <w:bCs w:val="0"/>
        <w:color w:val="010202"/>
        <w:sz w:val="24"/>
        <w:szCs w:val="24"/>
      </w:rPr>
    </w:lvl>
    <w:lvl w:ilvl="2">
      <w:start w:val="1"/>
      <w:numFmt w:val="upperLetter"/>
      <w:lvlText w:val="%3."/>
      <w:lvlJc w:val="left"/>
      <w:pPr>
        <w:ind w:hanging="720"/>
      </w:pPr>
      <w:rPr>
        <w:rFonts w:ascii="Times New Roman" w:hAnsi="Times New Roman" w:cs="Times New Roman"/>
        <w:b w:val="0"/>
        <w:bCs w:val="0"/>
        <w:color w:val="010202"/>
        <w:sz w:val="24"/>
        <w:szCs w:val="24"/>
      </w:rPr>
    </w:lvl>
    <w:lvl w:ilvl="3">
      <w:start w:val="1"/>
      <w:numFmt w:val="decimal"/>
      <w:lvlText w:val="%4."/>
      <w:lvlJc w:val="left"/>
      <w:pPr>
        <w:ind w:hanging="720"/>
      </w:pPr>
      <w:rPr>
        <w:rFonts w:ascii="Times New Roman" w:hAnsi="Times New Roman" w:cs="Times New Roman"/>
        <w:b w:val="0"/>
        <w:bCs w:val="0"/>
        <w:color w:val="010202"/>
        <w:sz w:val="24"/>
        <w:szCs w:val="24"/>
      </w:rPr>
    </w:lvl>
    <w:lvl w:ilvl="4">
      <w:start w:val="1"/>
      <w:numFmt w:val="lowerLetter"/>
      <w:lvlText w:val="%5."/>
      <w:lvlJc w:val="left"/>
      <w:pPr>
        <w:ind w:hanging="720"/>
      </w:pPr>
      <w:rPr>
        <w:rFonts w:ascii="Times New Roman" w:hAnsi="Times New Roman" w:cs="Times New Roman"/>
        <w:b w:val="0"/>
        <w:bCs w:val="0"/>
        <w:color w:val="010202"/>
        <w:w w:val="99"/>
        <w:sz w:val="24"/>
        <w:szCs w:val="24"/>
      </w:r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0000040F"/>
    <w:multiLevelType w:val="multilevel"/>
    <w:tmpl w:val="00000892"/>
    <w:lvl w:ilvl="0">
      <w:start w:val="4"/>
      <w:numFmt w:val="upperLetter"/>
      <w:lvlText w:val="%1."/>
      <w:lvlJc w:val="left"/>
      <w:pPr>
        <w:ind w:hanging="720"/>
      </w:pPr>
      <w:rPr>
        <w:rFonts w:ascii="Times New Roman" w:hAnsi="Times New Roman" w:cs="Times New Roman"/>
        <w:b w:val="0"/>
        <w:bCs w:val="0"/>
        <w:color w:val="010202"/>
        <w:sz w:val="24"/>
        <w:szCs w:val="24"/>
      </w:rPr>
    </w:lvl>
    <w:lvl w:ilvl="1">
      <w:start w:val="1"/>
      <w:numFmt w:val="decimal"/>
      <w:lvlText w:val="%2."/>
      <w:lvlJc w:val="left"/>
      <w:pPr>
        <w:ind w:hanging="720"/>
      </w:pPr>
      <w:rPr>
        <w:rFonts w:ascii="Times New Roman" w:hAnsi="Times New Roman" w:cs="Times New Roman"/>
        <w:b w:val="0"/>
        <w:bCs w:val="0"/>
        <w:color w:val="010202"/>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00000410"/>
    <w:multiLevelType w:val="multilevel"/>
    <w:tmpl w:val="00000893"/>
    <w:lvl w:ilvl="0">
      <w:start w:val="3"/>
      <w:numFmt w:val="decimal"/>
      <w:lvlText w:val="%1"/>
      <w:lvlJc w:val="left"/>
      <w:pPr>
        <w:ind w:hanging="720"/>
      </w:pPr>
    </w:lvl>
    <w:lvl w:ilvl="1">
      <w:start w:val="3"/>
      <w:numFmt w:val="decimal"/>
      <w:lvlText w:val="%1.%2"/>
      <w:lvlJc w:val="left"/>
      <w:pPr>
        <w:ind w:hanging="720"/>
      </w:pPr>
      <w:rPr>
        <w:rFonts w:ascii="Times New Roman" w:hAnsi="Times New Roman" w:cs="Times New Roman"/>
        <w:b w:val="0"/>
        <w:bCs w:val="0"/>
        <w:color w:val="010202"/>
        <w:sz w:val="24"/>
        <w:szCs w:val="24"/>
      </w:rPr>
    </w:lvl>
    <w:lvl w:ilvl="2">
      <w:start w:val="1"/>
      <w:numFmt w:val="upperLetter"/>
      <w:lvlText w:val="%3."/>
      <w:lvlJc w:val="left"/>
      <w:pPr>
        <w:ind w:hanging="720"/>
      </w:pPr>
      <w:rPr>
        <w:rFonts w:ascii="Times New Roman" w:hAnsi="Times New Roman" w:cs="Times New Roman"/>
        <w:b w:val="0"/>
        <w:bCs w:val="0"/>
        <w:color w:val="010202"/>
        <w:sz w:val="24"/>
        <w:szCs w:val="24"/>
      </w:rPr>
    </w:lvl>
    <w:lvl w:ilvl="3">
      <w:start w:val="1"/>
      <w:numFmt w:val="decimal"/>
      <w:lvlText w:val="%4."/>
      <w:lvlJc w:val="left"/>
      <w:pPr>
        <w:ind w:hanging="720"/>
      </w:pPr>
      <w:rPr>
        <w:rFonts w:ascii="Times New Roman" w:hAnsi="Times New Roman" w:cs="Times New Roman"/>
        <w:b w:val="0"/>
        <w:bCs w:val="0"/>
        <w:color w:val="010202"/>
        <w:sz w:val="24"/>
        <w:szCs w:val="24"/>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14"/>
  </w:num>
  <w:num w:numId="2">
    <w:abstractNumId w:val="13"/>
  </w:num>
  <w:num w:numId="3">
    <w:abstractNumId w:val="12"/>
  </w:num>
  <w:num w:numId="4">
    <w:abstractNumId w:val="11"/>
  </w:num>
  <w:num w:numId="5">
    <w:abstractNumId w:val="1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D0A"/>
    <w:rsid w:val="00001F4C"/>
    <w:rsid w:val="000022B6"/>
    <w:rsid w:val="000079EA"/>
    <w:rsid w:val="0001278C"/>
    <w:rsid w:val="00016099"/>
    <w:rsid w:val="000206B0"/>
    <w:rsid w:val="000210BD"/>
    <w:rsid w:val="00030030"/>
    <w:rsid w:val="000317ED"/>
    <w:rsid w:val="00032277"/>
    <w:rsid w:val="00041FCA"/>
    <w:rsid w:val="000420D2"/>
    <w:rsid w:val="000439CD"/>
    <w:rsid w:val="00044C37"/>
    <w:rsid w:val="00045737"/>
    <w:rsid w:val="00046CD1"/>
    <w:rsid w:val="0004733C"/>
    <w:rsid w:val="00050BB9"/>
    <w:rsid w:val="0005414D"/>
    <w:rsid w:val="00054F68"/>
    <w:rsid w:val="0005785B"/>
    <w:rsid w:val="00057929"/>
    <w:rsid w:val="00060448"/>
    <w:rsid w:val="0006259D"/>
    <w:rsid w:val="00063B6A"/>
    <w:rsid w:val="00080B10"/>
    <w:rsid w:val="0008274D"/>
    <w:rsid w:val="000A0916"/>
    <w:rsid w:val="000A1139"/>
    <w:rsid w:val="000A1C08"/>
    <w:rsid w:val="000B12C2"/>
    <w:rsid w:val="000B3166"/>
    <w:rsid w:val="000B367C"/>
    <w:rsid w:val="000B7059"/>
    <w:rsid w:val="000B73D6"/>
    <w:rsid w:val="000D1FE1"/>
    <w:rsid w:val="000D2A64"/>
    <w:rsid w:val="000D67FF"/>
    <w:rsid w:val="000D7F4E"/>
    <w:rsid w:val="000D7FD8"/>
    <w:rsid w:val="000E2A3E"/>
    <w:rsid w:val="000F2E1E"/>
    <w:rsid w:val="00100E79"/>
    <w:rsid w:val="001171A1"/>
    <w:rsid w:val="0012083C"/>
    <w:rsid w:val="00125F3C"/>
    <w:rsid w:val="00131E4F"/>
    <w:rsid w:val="00135E7B"/>
    <w:rsid w:val="001420B8"/>
    <w:rsid w:val="00142CC0"/>
    <w:rsid w:val="00143CC8"/>
    <w:rsid w:val="00151780"/>
    <w:rsid w:val="001549A0"/>
    <w:rsid w:val="001562E4"/>
    <w:rsid w:val="00162B0A"/>
    <w:rsid w:val="001647D0"/>
    <w:rsid w:val="0017235F"/>
    <w:rsid w:val="0017665C"/>
    <w:rsid w:val="0018032C"/>
    <w:rsid w:val="0018714E"/>
    <w:rsid w:val="001871DF"/>
    <w:rsid w:val="00187AAF"/>
    <w:rsid w:val="00192F01"/>
    <w:rsid w:val="00195497"/>
    <w:rsid w:val="0019737D"/>
    <w:rsid w:val="001A0ADB"/>
    <w:rsid w:val="001A0C14"/>
    <w:rsid w:val="001B49E0"/>
    <w:rsid w:val="001B510A"/>
    <w:rsid w:val="001B6227"/>
    <w:rsid w:val="001C3A25"/>
    <w:rsid w:val="001C4210"/>
    <w:rsid w:val="001D25D6"/>
    <w:rsid w:val="001D2AAC"/>
    <w:rsid w:val="001D54CE"/>
    <w:rsid w:val="001E0722"/>
    <w:rsid w:val="001E1B5E"/>
    <w:rsid w:val="001F0E1A"/>
    <w:rsid w:val="001F6890"/>
    <w:rsid w:val="002006BB"/>
    <w:rsid w:val="00200B50"/>
    <w:rsid w:val="0020439D"/>
    <w:rsid w:val="0020702D"/>
    <w:rsid w:val="00211426"/>
    <w:rsid w:val="00224293"/>
    <w:rsid w:val="00226D47"/>
    <w:rsid w:val="00227190"/>
    <w:rsid w:val="002327E8"/>
    <w:rsid w:val="002344A8"/>
    <w:rsid w:val="00236ABB"/>
    <w:rsid w:val="00237397"/>
    <w:rsid w:val="002379B9"/>
    <w:rsid w:val="00241758"/>
    <w:rsid w:val="0024211C"/>
    <w:rsid w:val="002444A2"/>
    <w:rsid w:val="00250921"/>
    <w:rsid w:val="0025383A"/>
    <w:rsid w:val="002614B0"/>
    <w:rsid w:val="002632F7"/>
    <w:rsid w:val="00264590"/>
    <w:rsid w:val="002720BE"/>
    <w:rsid w:val="00275637"/>
    <w:rsid w:val="002807FD"/>
    <w:rsid w:val="00280FD5"/>
    <w:rsid w:val="00284EE7"/>
    <w:rsid w:val="002850CF"/>
    <w:rsid w:val="002919A6"/>
    <w:rsid w:val="002937F6"/>
    <w:rsid w:val="0029415E"/>
    <w:rsid w:val="002A1A84"/>
    <w:rsid w:val="002A28A5"/>
    <w:rsid w:val="002A47FD"/>
    <w:rsid w:val="002B223D"/>
    <w:rsid w:val="002B3513"/>
    <w:rsid w:val="002B4180"/>
    <w:rsid w:val="002C13E8"/>
    <w:rsid w:val="002C408C"/>
    <w:rsid w:val="002D0BD2"/>
    <w:rsid w:val="002D2DF0"/>
    <w:rsid w:val="002D58AE"/>
    <w:rsid w:val="002F392D"/>
    <w:rsid w:val="00301586"/>
    <w:rsid w:val="00301F5E"/>
    <w:rsid w:val="003061B6"/>
    <w:rsid w:val="00311CA5"/>
    <w:rsid w:val="00317D0C"/>
    <w:rsid w:val="00320B40"/>
    <w:rsid w:val="00322F24"/>
    <w:rsid w:val="00330DE8"/>
    <w:rsid w:val="00332788"/>
    <w:rsid w:val="00334A6B"/>
    <w:rsid w:val="00335D84"/>
    <w:rsid w:val="00337F90"/>
    <w:rsid w:val="003401CD"/>
    <w:rsid w:val="003407F4"/>
    <w:rsid w:val="00351E7D"/>
    <w:rsid w:val="00357345"/>
    <w:rsid w:val="00361B5A"/>
    <w:rsid w:val="00362AB8"/>
    <w:rsid w:val="00365577"/>
    <w:rsid w:val="00367DCB"/>
    <w:rsid w:val="00371833"/>
    <w:rsid w:val="003727F1"/>
    <w:rsid w:val="00374B26"/>
    <w:rsid w:val="00374DF3"/>
    <w:rsid w:val="00376534"/>
    <w:rsid w:val="003770EF"/>
    <w:rsid w:val="003774C5"/>
    <w:rsid w:val="00380684"/>
    <w:rsid w:val="00380CF6"/>
    <w:rsid w:val="00387843"/>
    <w:rsid w:val="00392B2E"/>
    <w:rsid w:val="0039665D"/>
    <w:rsid w:val="003A2C6C"/>
    <w:rsid w:val="003B06CE"/>
    <w:rsid w:val="003B0780"/>
    <w:rsid w:val="003B11F2"/>
    <w:rsid w:val="003B5301"/>
    <w:rsid w:val="003C1D42"/>
    <w:rsid w:val="003C3F94"/>
    <w:rsid w:val="003C45B3"/>
    <w:rsid w:val="003C45D3"/>
    <w:rsid w:val="003D166C"/>
    <w:rsid w:val="003E099B"/>
    <w:rsid w:val="003E14CE"/>
    <w:rsid w:val="003E2C0D"/>
    <w:rsid w:val="003E3A17"/>
    <w:rsid w:val="003E5A36"/>
    <w:rsid w:val="003E71AA"/>
    <w:rsid w:val="003F12F8"/>
    <w:rsid w:val="003F3948"/>
    <w:rsid w:val="003F567B"/>
    <w:rsid w:val="00410155"/>
    <w:rsid w:val="004131C1"/>
    <w:rsid w:val="00413E90"/>
    <w:rsid w:val="00414629"/>
    <w:rsid w:val="00415C65"/>
    <w:rsid w:val="00416706"/>
    <w:rsid w:val="00422FF1"/>
    <w:rsid w:val="0042595B"/>
    <w:rsid w:val="00433D0A"/>
    <w:rsid w:val="00444CA1"/>
    <w:rsid w:val="004476A6"/>
    <w:rsid w:val="004529FE"/>
    <w:rsid w:val="0045402C"/>
    <w:rsid w:val="00460D6F"/>
    <w:rsid w:val="00463B8E"/>
    <w:rsid w:val="00464A2C"/>
    <w:rsid w:val="0046500A"/>
    <w:rsid w:val="00476095"/>
    <w:rsid w:val="00486342"/>
    <w:rsid w:val="00486597"/>
    <w:rsid w:val="0049139A"/>
    <w:rsid w:val="004917A4"/>
    <w:rsid w:val="004936A8"/>
    <w:rsid w:val="00493BE2"/>
    <w:rsid w:val="00494AEB"/>
    <w:rsid w:val="00497E79"/>
    <w:rsid w:val="004A064A"/>
    <w:rsid w:val="004A3162"/>
    <w:rsid w:val="004A3BAE"/>
    <w:rsid w:val="004A4954"/>
    <w:rsid w:val="004B5F0D"/>
    <w:rsid w:val="004B6DA6"/>
    <w:rsid w:val="004B7D8C"/>
    <w:rsid w:val="004C2313"/>
    <w:rsid w:val="004C7CA3"/>
    <w:rsid w:val="004D56D4"/>
    <w:rsid w:val="004D7EBB"/>
    <w:rsid w:val="004E2EB7"/>
    <w:rsid w:val="004E6D86"/>
    <w:rsid w:val="004F21EE"/>
    <w:rsid w:val="004F2946"/>
    <w:rsid w:val="004F359E"/>
    <w:rsid w:val="00507398"/>
    <w:rsid w:val="00510E38"/>
    <w:rsid w:val="00513451"/>
    <w:rsid w:val="00515FBC"/>
    <w:rsid w:val="005247F5"/>
    <w:rsid w:val="005254B1"/>
    <w:rsid w:val="005332D3"/>
    <w:rsid w:val="00536E11"/>
    <w:rsid w:val="00540D0C"/>
    <w:rsid w:val="0054492F"/>
    <w:rsid w:val="00556A1E"/>
    <w:rsid w:val="005621E5"/>
    <w:rsid w:val="00565818"/>
    <w:rsid w:val="0056596E"/>
    <w:rsid w:val="0057063B"/>
    <w:rsid w:val="00573230"/>
    <w:rsid w:val="00573F7F"/>
    <w:rsid w:val="00575CBA"/>
    <w:rsid w:val="00580A06"/>
    <w:rsid w:val="00581CC3"/>
    <w:rsid w:val="0058405F"/>
    <w:rsid w:val="00591260"/>
    <w:rsid w:val="00592E67"/>
    <w:rsid w:val="00597501"/>
    <w:rsid w:val="005A145E"/>
    <w:rsid w:val="005A3792"/>
    <w:rsid w:val="005A44CA"/>
    <w:rsid w:val="005A553F"/>
    <w:rsid w:val="005B25B8"/>
    <w:rsid w:val="005C53CC"/>
    <w:rsid w:val="005D3D4D"/>
    <w:rsid w:val="005E4163"/>
    <w:rsid w:val="005E4E03"/>
    <w:rsid w:val="005E5155"/>
    <w:rsid w:val="005E5E97"/>
    <w:rsid w:val="005F25F5"/>
    <w:rsid w:val="005F5070"/>
    <w:rsid w:val="005F5B2A"/>
    <w:rsid w:val="00605721"/>
    <w:rsid w:val="00606763"/>
    <w:rsid w:val="00610D53"/>
    <w:rsid w:val="0061111F"/>
    <w:rsid w:val="0061184B"/>
    <w:rsid w:val="0061753E"/>
    <w:rsid w:val="006209A1"/>
    <w:rsid w:val="00621F42"/>
    <w:rsid w:val="00624F19"/>
    <w:rsid w:val="00637CC9"/>
    <w:rsid w:val="00642C00"/>
    <w:rsid w:val="00643108"/>
    <w:rsid w:val="00647853"/>
    <w:rsid w:val="00647B40"/>
    <w:rsid w:val="00647ECD"/>
    <w:rsid w:val="00652BA4"/>
    <w:rsid w:val="00654630"/>
    <w:rsid w:val="00661A4B"/>
    <w:rsid w:val="006631C8"/>
    <w:rsid w:val="00664DCA"/>
    <w:rsid w:val="00665854"/>
    <w:rsid w:val="00670A1E"/>
    <w:rsid w:val="006740CB"/>
    <w:rsid w:val="00680949"/>
    <w:rsid w:val="006830FF"/>
    <w:rsid w:val="006A01C8"/>
    <w:rsid w:val="006A1903"/>
    <w:rsid w:val="006A191D"/>
    <w:rsid w:val="006A5881"/>
    <w:rsid w:val="006B0C8F"/>
    <w:rsid w:val="006B1F0E"/>
    <w:rsid w:val="006B2862"/>
    <w:rsid w:val="006B4330"/>
    <w:rsid w:val="006B71CB"/>
    <w:rsid w:val="006C6578"/>
    <w:rsid w:val="006D1648"/>
    <w:rsid w:val="006D5599"/>
    <w:rsid w:val="006D5AED"/>
    <w:rsid w:val="006E36A1"/>
    <w:rsid w:val="006E4027"/>
    <w:rsid w:val="006E6042"/>
    <w:rsid w:val="006E70E6"/>
    <w:rsid w:val="006E7109"/>
    <w:rsid w:val="006E7AE0"/>
    <w:rsid w:val="006F1D11"/>
    <w:rsid w:val="006F7B3A"/>
    <w:rsid w:val="00702A85"/>
    <w:rsid w:val="0070465B"/>
    <w:rsid w:val="00705D46"/>
    <w:rsid w:val="00706035"/>
    <w:rsid w:val="007074C8"/>
    <w:rsid w:val="00711749"/>
    <w:rsid w:val="007133B1"/>
    <w:rsid w:val="0071435A"/>
    <w:rsid w:val="00720699"/>
    <w:rsid w:val="00724B51"/>
    <w:rsid w:val="007259B5"/>
    <w:rsid w:val="00725D2A"/>
    <w:rsid w:val="00725D40"/>
    <w:rsid w:val="00732187"/>
    <w:rsid w:val="00734C2A"/>
    <w:rsid w:val="00746FB0"/>
    <w:rsid w:val="00750A7C"/>
    <w:rsid w:val="0076197E"/>
    <w:rsid w:val="00762788"/>
    <w:rsid w:val="00763B15"/>
    <w:rsid w:val="00764C04"/>
    <w:rsid w:val="00772C50"/>
    <w:rsid w:val="00776EA2"/>
    <w:rsid w:val="007816FD"/>
    <w:rsid w:val="00783B46"/>
    <w:rsid w:val="00784E88"/>
    <w:rsid w:val="00792147"/>
    <w:rsid w:val="00792509"/>
    <w:rsid w:val="00797FC7"/>
    <w:rsid w:val="007A0F87"/>
    <w:rsid w:val="007A33BE"/>
    <w:rsid w:val="007B01AE"/>
    <w:rsid w:val="007B1F59"/>
    <w:rsid w:val="007B254D"/>
    <w:rsid w:val="007B2A2B"/>
    <w:rsid w:val="007B46DE"/>
    <w:rsid w:val="007B584C"/>
    <w:rsid w:val="007B5A20"/>
    <w:rsid w:val="007B5DE6"/>
    <w:rsid w:val="007B6EA5"/>
    <w:rsid w:val="007C044B"/>
    <w:rsid w:val="007C7148"/>
    <w:rsid w:val="007D1056"/>
    <w:rsid w:val="007E19BA"/>
    <w:rsid w:val="007E5BF7"/>
    <w:rsid w:val="007E60E0"/>
    <w:rsid w:val="007E7329"/>
    <w:rsid w:val="00802F2E"/>
    <w:rsid w:val="008077F5"/>
    <w:rsid w:val="008168B8"/>
    <w:rsid w:val="00821E43"/>
    <w:rsid w:val="008301DE"/>
    <w:rsid w:val="00830890"/>
    <w:rsid w:val="008331E6"/>
    <w:rsid w:val="008338B3"/>
    <w:rsid w:val="00833DA9"/>
    <w:rsid w:val="008441D3"/>
    <w:rsid w:val="008536D5"/>
    <w:rsid w:val="00854A04"/>
    <w:rsid w:val="0085704F"/>
    <w:rsid w:val="00863DD0"/>
    <w:rsid w:val="00863E63"/>
    <w:rsid w:val="0086701E"/>
    <w:rsid w:val="008742C0"/>
    <w:rsid w:val="00875781"/>
    <w:rsid w:val="00876F63"/>
    <w:rsid w:val="008840DD"/>
    <w:rsid w:val="0089383C"/>
    <w:rsid w:val="00895266"/>
    <w:rsid w:val="008A11FA"/>
    <w:rsid w:val="008A120E"/>
    <w:rsid w:val="008A1526"/>
    <w:rsid w:val="008A523A"/>
    <w:rsid w:val="008B0677"/>
    <w:rsid w:val="008B0B95"/>
    <w:rsid w:val="008B3341"/>
    <w:rsid w:val="008B5501"/>
    <w:rsid w:val="008C0766"/>
    <w:rsid w:val="008C7946"/>
    <w:rsid w:val="008C7BBC"/>
    <w:rsid w:val="008D15C4"/>
    <w:rsid w:val="008D2917"/>
    <w:rsid w:val="008D55EB"/>
    <w:rsid w:val="008D718E"/>
    <w:rsid w:val="008D7607"/>
    <w:rsid w:val="008F6B7D"/>
    <w:rsid w:val="00900041"/>
    <w:rsid w:val="00900794"/>
    <w:rsid w:val="009026B6"/>
    <w:rsid w:val="009055CD"/>
    <w:rsid w:val="0090715B"/>
    <w:rsid w:val="00913F3B"/>
    <w:rsid w:val="00921539"/>
    <w:rsid w:val="0092166E"/>
    <w:rsid w:val="009217BF"/>
    <w:rsid w:val="00925847"/>
    <w:rsid w:val="00931241"/>
    <w:rsid w:val="00936F76"/>
    <w:rsid w:val="0094704D"/>
    <w:rsid w:val="00953850"/>
    <w:rsid w:val="009647A0"/>
    <w:rsid w:val="009714A5"/>
    <w:rsid w:val="00971B39"/>
    <w:rsid w:val="00974296"/>
    <w:rsid w:val="009745FD"/>
    <w:rsid w:val="00974996"/>
    <w:rsid w:val="0097722F"/>
    <w:rsid w:val="009812FD"/>
    <w:rsid w:val="0099791B"/>
    <w:rsid w:val="009A1155"/>
    <w:rsid w:val="009A1D28"/>
    <w:rsid w:val="009B4946"/>
    <w:rsid w:val="009B569F"/>
    <w:rsid w:val="009B5AF3"/>
    <w:rsid w:val="009B76EF"/>
    <w:rsid w:val="009C036D"/>
    <w:rsid w:val="009C3A05"/>
    <w:rsid w:val="009C5753"/>
    <w:rsid w:val="009C6F6D"/>
    <w:rsid w:val="009D0B89"/>
    <w:rsid w:val="009D4819"/>
    <w:rsid w:val="009E38FE"/>
    <w:rsid w:val="009E68D5"/>
    <w:rsid w:val="009E7548"/>
    <w:rsid w:val="009F3E6D"/>
    <w:rsid w:val="00A057D1"/>
    <w:rsid w:val="00A11429"/>
    <w:rsid w:val="00A143BE"/>
    <w:rsid w:val="00A16E02"/>
    <w:rsid w:val="00A2014E"/>
    <w:rsid w:val="00A228C1"/>
    <w:rsid w:val="00A239C4"/>
    <w:rsid w:val="00A23F3E"/>
    <w:rsid w:val="00A4095F"/>
    <w:rsid w:val="00A45D04"/>
    <w:rsid w:val="00A536E5"/>
    <w:rsid w:val="00A55552"/>
    <w:rsid w:val="00A70435"/>
    <w:rsid w:val="00A77CD8"/>
    <w:rsid w:val="00A81AA8"/>
    <w:rsid w:val="00A87E53"/>
    <w:rsid w:val="00AB7AE5"/>
    <w:rsid w:val="00AC03E1"/>
    <w:rsid w:val="00AC107A"/>
    <w:rsid w:val="00AC49A4"/>
    <w:rsid w:val="00AC7A68"/>
    <w:rsid w:val="00AC7B5B"/>
    <w:rsid w:val="00AD074B"/>
    <w:rsid w:val="00AD0C4F"/>
    <w:rsid w:val="00AD2FAD"/>
    <w:rsid w:val="00AD481C"/>
    <w:rsid w:val="00AD4FBF"/>
    <w:rsid w:val="00AE2438"/>
    <w:rsid w:val="00AE593A"/>
    <w:rsid w:val="00AE66CE"/>
    <w:rsid w:val="00AE7D09"/>
    <w:rsid w:val="00AF5DB1"/>
    <w:rsid w:val="00B02797"/>
    <w:rsid w:val="00B02D0A"/>
    <w:rsid w:val="00B07CD8"/>
    <w:rsid w:val="00B100F6"/>
    <w:rsid w:val="00B1018C"/>
    <w:rsid w:val="00B14DA7"/>
    <w:rsid w:val="00B268C3"/>
    <w:rsid w:val="00B311EE"/>
    <w:rsid w:val="00B31213"/>
    <w:rsid w:val="00B317CB"/>
    <w:rsid w:val="00B40D65"/>
    <w:rsid w:val="00B47CAC"/>
    <w:rsid w:val="00B50B5E"/>
    <w:rsid w:val="00B519B6"/>
    <w:rsid w:val="00B553A6"/>
    <w:rsid w:val="00B62717"/>
    <w:rsid w:val="00B66230"/>
    <w:rsid w:val="00B75BBB"/>
    <w:rsid w:val="00B769F8"/>
    <w:rsid w:val="00B824EA"/>
    <w:rsid w:val="00B828A5"/>
    <w:rsid w:val="00BA1186"/>
    <w:rsid w:val="00BA1BFD"/>
    <w:rsid w:val="00BA1E8B"/>
    <w:rsid w:val="00BA732C"/>
    <w:rsid w:val="00BB019A"/>
    <w:rsid w:val="00BB1561"/>
    <w:rsid w:val="00BB5EDE"/>
    <w:rsid w:val="00BB6170"/>
    <w:rsid w:val="00BD7B20"/>
    <w:rsid w:val="00BE214E"/>
    <w:rsid w:val="00BE70DC"/>
    <w:rsid w:val="00BF1816"/>
    <w:rsid w:val="00C05BB0"/>
    <w:rsid w:val="00C11024"/>
    <w:rsid w:val="00C14C93"/>
    <w:rsid w:val="00C15588"/>
    <w:rsid w:val="00C25416"/>
    <w:rsid w:val="00C37823"/>
    <w:rsid w:val="00C44FFB"/>
    <w:rsid w:val="00C450D6"/>
    <w:rsid w:val="00C513AC"/>
    <w:rsid w:val="00C53379"/>
    <w:rsid w:val="00C560C7"/>
    <w:rsid w:val="00C56A3C"/>
    <w:rsid w:val="00C57706"/>
    <w:rsid w:val="00C60A3B"/>
    <w:rsid w:val="00C6273C"/>
    <w:rsid w:val="00C6456F"/>
    <w:rsid w:val="00C64939"/>
    <w:rsid w:val="00C67BCD"/>
    <w:rsid w:val="00C71CD0"/>
    <w:rsid w:val="00C723C1"/>
    <w:rsid w:val="00C73CA1"/>
    <w:rsid w:val="00C83807"/>
    <w:rsid w:val="00C84382"/>
    <w:rsid w:val="00C8649C"/>
    <w:rsid w:val="00C9110B"/>
    <w:rsid w:val="00C92317"/>
    <w:rsid w:val="00C93F5C"/>
    <w:rsid w:val="00CC40EE"/>
    <w:rsid w:val="00CC557F"/>
    <w:rsid w:val="00CD1924"/>
    <w:rsid w:val="00CD51E7"/>
    <w:rsid w:val="00CE0E74"/>
    <w:rsid w:val="00CE3721"/>
    <w:rsid w:val="00CE3E3E"/>
    <w:rsid w:val="00CE64C6"/>
    <w:rsid w:val="00CF0ECD"/>
    <w:rsid w:val="00CF3631"/>
    <w:rsid w:val="00CF5039"/>
    <w:rsid w:val="00D00817"/>
    <w:rsid w:val="00D14232"/>
    <w:rsid w:val="00D357DE"/>
    <w:rsid w:val="00D4314A"/>
    <w:rsid w:val="00D47841"/>
    <w:rsid w:val="00D55DDE"/>
    <w:rsid w:val="00D62B80"/>
    <w:rsid w:val="00D63589"/>
    <w:rsid w:val="00D638D1"/>
    <w:rsid w:val="00D64939"/>
    <w:rsid w:val="00D65F8E"/>
    <w:rsid w:val="00D67D99"/>
    <w:rsid w:val="00D81522"/>
    <w:rsid w:val="00D8401C"/>
    <w:rsid w:val="00D9389A"/>
    <w:rsid w:val="00D9410A"/>
    <w:rsid w:val="00D95B81"/>
    <w:rsid w:val="00D97BE4"/>
    <w:rsid w:val="00DA0126"/>
    <w:rsid w:val="00DA07E9"/>
    <w:rsid w:val="00DA0A78"/>
    <w:rsid w:val="00DA6E8B"/>
    <w:rsid w:val="00DB740B"/>
    <w:rsid w:val="00DB7BB0"/>
    <w:rsid w:val="00DC3E62"/>
    <w:rsid w:val="00DC54B8"/>
    <w:rsid w:val="00DC57C0"/>
    <w:rsid w:val="00DD03A2"/>
    <w:rsid w:val="00DD620D"/>
    <w:rsid w:val="00DE0E75"/>
    <w:rsid w:val="00DF5768"/>
    <w:rsid w:val="00DF7558"/>
    <w:rsid w:val="00E00F60"/>
    <w:rsid w:val="00E03F61"/>
    <w:rsid w:val="00E065B2"/>
    <w:rsid w:val="00E075EA"/>
    <w:rsid w:val="00E1213D"/>
    <w:rsid w:val="00E124FD"/>
    <w:rsid w:val="00E14CD5"/>
    <w:rsid w:val="00E22E7C"/>
    <w:rsid w:val="00E268BE"/>
    <w:rsid w:val="00E26FF6"/>
    <w:rsid w:val="00E30183"/>
    <w:rsid w:val="00E31BE1"/>
    <w:rsid w:val="00E34302"/>
    <w:rsid w:val="00E345EA"/>
    <w:rsid w:val="00E37531"/>
    <w:rsid w:val="00E37547"/>
    <w:rsid w:val="00E37623"/>
    <w:rsid w:val="00E37C23"/>
    <w:rsid w:val="00E37E95"/>
    <w:rsid w:val="00E44524"/>
    <w:rsid w:val="00E46192"/>
    <w:rsid w:val="00E50DE1"/>
    <w:rsid w:val="00E54A45"/>
    <w:rsid w:val="00E57576"/>
    <w:rsid w:val="00E6307E"/>
    <w:rsid w:val="00E63EB5"/>
    <w:rsid w:val="00E64185"/>
    <w:rsid w:val="00E66ADE"/>
    <w:rsid w:val="00E7321E"/>
    <w:rsid w:val="00E73566"/>
    <w:rsid w:val="00E74834"/>
    <w:rsid w:val="00E83C0A"/>
    <w:rsid w:val="00E85C1D"/>
    <w:rsid w:val="00E93C11"/>
    <w:rsid w:val="00E9426B"/>
    <w:rsid w:val="00EA3848"/>
    <w:rsid w:val="00EA7120"/>
    <w:rsid w:val="00EA7B22"/>
    <w:rsid w:val="00EB31F7"/>
    <w:rsid w:val="00EB5336"/>
    <w:rsid w:val="00EC2DF0"/>
    <w:rsid w:val="00EC3704"/>
    <w:rsid w:val="00EC5642"/>
    <w:rsid w:val="00EC63F2"/>
    <w:rsid w:val="00ED4040"/>
    <w:rsid w:val="00ED5CB9"/>
    <w:rsid w:val="00ED723C"/>
    <w:rsid w:val="00ED73BF"/>
    <w:rsid w:val="00EE424D"/>
    <w:rsid w:val="00EE540B"/>
    <w:rsid w:val="00EE650A"/>
    <w:rsid w:val="00EF6AED"/>
    <w:rsid w:val="00F00809"/>
    <w:rsid w:val="00F02497"/>
    <w:rsid w:val="00F03388"/>
    <w:rsid w:val="00F06B1A"/>
    <w:rsid w:val="00F10DA3"/>
    <w:rsid w:val="00F21CD8"/>
    <w:rsid w:val="00F22AB6"/>
    <w:rsid w:val="00F31DC1"/>
    <w:rsid w:val="00F32449"/>
    <w:rsid w:val="00F32E9F"/>
    <w:rsid w:val="00F336B2"/>
    <w:rsid w:val="00F34409"/>
    <w:rsid w:val="00F3522F"/>
    <w:rsid w:val="00F35320"/>
    <w:rsid w:val="00F36739"/>
    <w:rsid w:val="00F60036"/>
    <w:rsid w:val="00F62A47"/>
    <w:rsid w:val="00F66833"/>
    <w:rsid w:val="00F66941"/>
    <w:rsid w:val="00F679ED"/>
    <w:rsid w:val="00F72C4D"/>
    <w:rsid w:val="00F810A6"/>
    <w:rsid w:val="00F83706"/>
    <w:rsid w:val="00F87137"/>
    <w:rsid w:val="00F87F3B"/>
    <w:rsid w:val="00F94A7A"/>
    <w:rsid w:val="00F97891"/>
    <w:rsid w:val="00FA32B4"/>
    <w:rsid w:val="00FA3574"/>
    <w:rsid w:val="00FA5095"/>
    <w:rsid w:val="00FA7887"/>
    <w:rsid w:val="00FB1144"/>
    <w:rsid w:val="00FC1E4A"/>
    <w:rsid w:val="00FC36B9"/>
    <w:rsid w:val="00FC735E"/>
    <w:rsid w:val="00FD6C40"/>
    <w:rsid w:val="00FE229A"/>
    <w:rsid w:val="00FF0F8D"/>
    <w:rsid w:val="00FF5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3B43B8"/>
  <w14:defaultImageDpi w14:val="96"/>
  <w15:docId w15:val="{658A4931-BCC5-4807-81CB-013020600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1"/>
    <w:qFormat/>
    <w:pPr>
      <w:ind w:left="3"/>
      <w:outlineLvl w:val="0"/>
    </w:pPr>
    <w:rPr>
      <w:b/>
      <w:bCs/>
    </w:rPr>
  </w:style>
  <w:style w:type="paragraph" w:styleId="Heading3">
    <w:name w:val="heading 3"/>
    <w:basedOn w:val="Normal"/>
    <w:next w:val="Normal"/>
    <w:link w:val="Heading3Char"/>
    <w:uiPriority w:val="9"/>
    <w:semiHidden/>
    <w:unhideWhenUsed/>
    <w:qFormat/>
    <w:rsid w:val="0001609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542" w:hanging="720"/>
    </w:pPr>
  </w:style>
  <w:style w:type="character" w:customStyle="1" w:styleId="BodyTextChar">
    <w:name w:val="Body Text Char"/>
    <w:basedOn w:val="DefaultParagraphFont"/>
    <w:link w:val="BodyText"/>
    <w:uiPriority w:val="99"/>
    <w:semiHidden/>
    <w:rPr>
      <w:rFonts w:ascii="Times New Roman" w:hAnsi="Times New Roman" w:cs="Times New Roman"/>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semiHidden/>
    <w:rsid w:val="0001609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8231">
      <w:bodyDiv w:val="1"/>
      <w:marLeft w:val="0"/>
      <w:marRight w:val="0"/>
      <w:marTop w:val="0"/>
      <w:marBottom w:val="0"/>
      <w:divBdr>
        <w:top w:val="none" w:sz="0" w:space="0" w:color="auto"/>
        <w:left w:val="none" w:sz="0" w:space="0" w:color="auto"/>
        <w:bottom w:val="none" w:sz="0" w:space="0" w:color="auto"/>
        <w:right w:val="none" w:sz="0" w:space="0" w:color="auto"/>
      </w:divBdr>
    </w:div>
    <w:div w:id="1762408924">
      <w:bodyDiv w:val="1"/>
      <w:marLeft w:val="0"/>
      <w:marRight w:val="0"/>
      <w:marTop w:val="0"/>
      <w:marBottom w:val="0"/>
      <w:divBdr>
        <w:top w:val="none" w:sz="0" w:space="0" w:color="auto"/>
        <w:left w:val="none" w:sz="0" w:space="0" w:color="auto"/>
        <w:bottom w:val="none" w:sz="0" w:space="0" w:color="auto"/>
        <w:right w:val="none" w:sz="0" w:space="0" w:color="auto"/>
      </w:divBdr>
    </w:div>
    <w:div w:id="1777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arlisle-ccw.com/" TargetMode="External"/><Relationship Id="rId5" Type="http://schemas.openxmlformats.org/officeDocument/2006/relationships/hyperlink" Target="http://www.carlisleccw.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4895</Words>
  <Characters>26829</Characters>
  <Application>Microsoft Office Word</Application>
  <DocSecurity>0</DocSecurity>
  <Lines>838</Lines>
  <Paragraphs>401</Paragraphs>
  <ScaleCrop>false</ScaleCrop>
  <HeadingPairs>
    <vt:vector size="2" baseType="variant">
      <vt:variant>
        <vt:lpstr>Title</vt:lpstr>
      </vt:variant>
      <vt:variant>
        <vt:i4>1</vt:i4>
      </vt:variant>
    </vt:vector>
  </HeadingPairs>
  <TitlesOfParts>
    <vt:vector size="1" baseType="lpstr">
      <vt:lpstr>CCW-4018 Section 072723 R2+ Sheathe Air Barrier Specs_REV2-15.indd</vt:lpstr>
    </vt:vector>
  </TitlesOfParts>
  <Company/>
  <LinksUpToDate>false</LinksUpToDate>
  <CharactersWithSpaces>31323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CCW-4018 Section 072723 R2+ Sheathe Air Barrier Specs_REV2-15.indd</dc:title>
  <dc:subject/>
  <dc:creator>wrightv</dc:creator>
  <cp:keywords/>
  <dc:description/>
  <cp:lastModifiedBy>Dodson, Lynne</cp:lastModifiedBy>
  <cp:revision>2</cp:revision>
  <dcterms:created xsi:type="dcterms:W3CDTF">2022-07-12T20:48:00Z</dcterms:created>
  <dcterms:modified xsi:type="dcterms:W3CDTF">2022-07-12T20:48:00Z</dcterms:modified>
</cp:coreProperties>
</file>